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84" w:tblpY="431"/>
        <w:tblW w:w="10792" w:type="dxa"/>
        <w:tblLook w:val="04A0" w:firstRow="1" w:lastRow="0" w:firstColumn="1" w:lastColumn="0" w:noHBand="0" w:noVBand="1"/>
      </w:tblPr>
      <w:tblGrid>
        <w:gridCol w:w="222"/>
        <w:gridCol w:w="11248"/>
      </w:tblGrid>
      <w:tr w:rsidR="00F026B1" w:rsidRPr="008F66EF" w14:paraId="0DABE293" w14:textId="77777777" w:rsidTr="00DC4970">
        <w:trPr>
          <w:trHeight w:val="1091"/>
        </w:trPr>
        <w:tc>
          <w:tcPr>
            <w:tcW w:w="4536" w:type="dxa"/>
          </w:tcPr>
          <w:p w14:paraId="0C0DA274" w14:textId="6361A030" w:rsidR="00F026B1" w:rsidRPr="008F66EF" w:rsidRDefault="00F026B1" w:rsidP="00F026B1">
            <w:pPr>
              <w:keepNext/>
              <w:widowControl w:val="0"/>
              <w:autoSpaceDE w:val="0"/>
              <w:autoSpaceDN w:val="0"/>
              <w:adjustRightInd w:val="0"/>
              <w:spacing w:after="0" w:line="240" w:lineRule="auto"/>
              <w:jc w:val="both"/>
              <w:rPr>
                <w:rFonts w:ascii="Times New Roman" w:eastAsia="SimSun" w:hAnsi="Times New Roman"/>
                <w:b/>
                <w:i/>
                <w:noProof/>
                <w:sz w:val="28"/>
                <w:szCs w:val="28"/>
                <w:lang w:val="nl-NL"/>
              </w:rPr>
            </w:pPr>
            <w:bookmarkStart w:id="0" w:name="_Hlk121062412"/>
          </w:p>
        </w:tc>
        <w:tc>
          <w:tcPr>
            <w:tcW w:w="6256" w:type="dxa"/>
            <w:hideMark/>
          </w:tcPr>
          <w:tbl>
            <w:tblPr>
              <w:tblpPr w:leftFromText="180" w:rightFromText="180" w:vertAnchor="page" w:horzAnchor="margin" w:tblpX="-284" w:tblpY="431"/>
              <w:tblW w:w="11032" w:type="dxa"/>
              <w:tblLook w:val="04A0" w:firstRow="1" w:lastRow="0" w:firstColumn="1" w:lastColumn="0" w:noHBand="0" w:noVBand="1"/>
            </w:tblPr>
            <w:tblGrid>
              <w:gridCol w:w="4962"/>
              <w:gridCol w:w="6070"/>
            </w:tblGrid>
            <w:tr w:rsidR="00D12AC9" w:rsidRPr="00AD3725" w14:paraId="626FFCFB" w14:textId="77777777" w:rsidTr="007F3508">
              <w:trPr>
                <w:trHeight w:val="1400"/>
              </w:trPr>
              <w:tc>
                <w:tcPr>
                  <w:tcW w:w="4962" w:type="dxa"/>
                </w:tcPr>
                <w:p w14:paraId="6B0358E9" w14:textId="77777777" w:rsidR="00D12AC9" w:rsidRPr="00AD3725" w:rsidRDefault="00D12AC9" w:rsidP="00D12AC9">
                  <w:pPr>
                    <w:keepNext/>
                    <w:widowControl w:val="0"/>
                    <w:autoSpaceDE w:val="0"/>
                    <w:autoSpaceDN w:val="0"/>
                    <w:adjustRightInd w:val="0"/>
                    <w:spacing w:after="0" w:line="240" w:lineRule="auto"/>
                    <w:ind w:firstLine="160"/>
                    <w:jc w:val="center"/>
                    <w:rPr>
                      <w:rFonts w:ascii="Times New Roman" w:eastAsia="SimSun" w:hAnsi="Times New Roman"/>
                      <w:bCs/>
                      <w:noProof/>
                      <w:lang w:val="nl-NL"/>
                    </w:rPr>
                  </w:pPr>
                  <w:bookmarkStart w:id="1" w:name="_Hlk121062379"/>
                  <w:r w:rsidRPr="00AD3725">
                    <w:rPr>
                      <w:rFonts w:ascii="Times New Roman" w:eastAsia="SimSun" w:hAnsi="Times New Roman"/>
                      <w:bCs/>
                      <w:noProof/>
                      <w:lang w:val="nl-NL"/>
                    </w:rPr>
                    <w:t xml:space="preserve">SỞ </w:t>
                  </w:r>
                  <w:r w:rsidRPr="00AD3725">
                    <w:rPr>
                      <w:rFonts w:ascii="Times New Roman" w:eastAsia="SimSun" w:hAnsi="Times New Roman"/>
                      <w:bCs/>
                      <w:noProof/>
                    </w:rPr>
                    <w:t>GIÁO DỤC VÀ ĐÀO TẠO</w:t>
                  </w:r>
                  <w:r w:rsidRPr="00AD3725">
                    <w:rPr>
                      <w:rFonts w:ascii="Times New Roman" w:eastAsia="SimSun" w:hAnsi="Times New Roman"/>
                      <w:bCs/>
                      <w:noProof/>
                      <w:lang w:val="nl-NL"/>
                    </w:rPr>
                    <w:t xml:space="preserve"> HÀ </w:t>
                  </w:r>
                  <w:r w:rsidRPr="00AD3725">
                    <w:rPr>
                      <w:rFonts w:ascii="Times New Roman" w:eastAsia="SimSun" w:hAnsi="Times New Roman"/>
                      <w:bCs/>
                      <w:noProof/>
                    </w:rPr>
                    <w:t>NỘI</w:t>
                  </w:r>
                </w:p>
                <w:p w14:paraId="7A76D4E8" w14:textId="77777777" w:rsidR="00D12AC9" w:rsidRPr="00AD3725" w:rsidRDefault="00D12AC9" w:rsidP="00D12AC9">
                  <w:pPr>
                    <w:keepNext/>
                    <w:widowControl w:val="0"/>
                    <w:autoSpaceDE w:val="0"/>
                    <w:autoSpaceDN w:val="0"/>
                    <w:adjustRightInd w:val="0"/>
                    <w:spacing w:after="0" w:line="240" w:lineRule="auto"/>
                    <w:ind w:firstLine="160"/>
                    <w:jc w:val="center"/>
                    <w:rPr>
                      <w:rFonts w:ascii="Times New Roman" w:eastAsia="SimSun" w:hAnsi="Times New Roman"/>
                      <w:b/>
                      <w:noProof/>
                      <w:lang w:val="nl-NL"/>
                    </w:rPr>
                  </w:pPr>
                  <w:r w:rsidRPr="00AD3725">
                    <w:rPr>
                      <w:rFonts w:ascii="Times New Roman" w:eastAsia="SimSun" w:hAnsi="Times New Roman"/>
                      <w:b/>
                      <w:noProof/>
                      <w:lang w:val="nl-NL"/>
                    </w:rPr>
                    <w:t>TRƯỜNG T</w:t>
                  </w:r>
                  <w:r>
                    <w:rPr>
                      <w:rFonts w:ascii="Times New Roman" w:eastAsia="SimSun" w:hAnsi="Times New Roman"/>
                      <w:b/>
                      <w:noProof/>
                      <w:lang w:val="nl-NL"/>
                    </w:rPr>
                    <w:t>HPT TRẦN PHÚ – HOÀN KIẾM</w:t>
                  </w:r>
                </w:p>
                <w:bookmarkEnd w:id="1"/>
                <w:p w14:paraId="3BD2C8A2" w14:textId="77777777" w:rsidR="00D12AC9" w:rsidRPr="00AD3725" w:rsidRDefault="00D12AC9" w:rsidP="00D12AC9">
                  <w:pPr>
                    <w:keepNext/>
                    <w:widowControl w:val="0"/>
                    <w:autoSpaceDE w:val="0"/>
                    <w:autoSpaceDN w:val="0"/>
                    <w:adjustRightInd w:val="0"/>
                    <w:spacing w:after="0" w:line="240" w:lineRule="auto"/>
                    <w:jc w:val="both"/>
                    <w:rPr>
                      <w:rFonts w:ascii="Times New Roman" w:eastAsia="SimSun" w:hAnsi="Times New Roman"/>
                      <w:b/>
                      <w:i/>
                      <w:noProof/>
                      <w:sz w:val="26"/>
                      <w:szCs w:val="26"/>
                      <w:lang w:val="nl-NL"/>
                    </w:rPr>
                  </w:pPr>
                  <w:r w:rsidRPr="00AD3725">
                    <w:rPr>
                      <w:rFonts w:ascii="Times New Roman" w:hAnsi="Times New Roman"/>
                      <w:b/>
                      <w:noProof/>
                    </w:rPr>
                    <mc:AlternateContent>
                      <mc:Choice Requires="wps">
                        <w:drawing>
                          <wp:anchor distT="0" distB="0" distL="114300" distR="114300" simplePos="0" relativeHeight="251659264" behindDoc="0" locked="0" layoutInCell="1" allowOverlap="1" wp14:anchorId="7D491F91" wp14:editId="794CFD93">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E1A6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F8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D+9HF5Uy+l&#10;UJdcBc2lMRDHbwZHkTetdNZnH6CBwwPHTASaS0k+9nhvnStv6byYWvlluViWBkZndU7mMqZ+t3Ek&#10;DpCnoXxFVcq8LCPce13ABgP663kfwbrnfbrc+bMZWX8eNm52qE9bupiUnquwPI9WnoeXcen++wOs&#10;/wAAAP//AwBQSwMEFAAGAAgAAAAhAGpv7OTaAAAABgEAAA8AAABkcnMvZG93bnJldi54bWxMj8FO&#10;wzAQRO9I/IO1SFyq1qGBioY4FQJy49IC4rqNlyQiXqex2wa+ni0XuO1oRrNv8tXoOnWgIbSeDVzN&#10;ElDElbct1wZeX8rpLagQkS12nsnAFwVYFednOWbWH3lNh02slZRwyNBAE2OfaR2qhhyGme+Jxfvw&#10;g8Mocqi1HfAo5a7T8yRZaIcty4cGe3poqPrc7J2BUL7RrvyeVJPkPa09zXePz09ozOXFeH8HKtIY&#10;/8Jwwhd0KIRp6/dsg+oM3CyXkjRwLQPETtPTsf3Vusj1f/ziBwAA//8DAFBLAQItABQABgAIAAAA&#10;IQC2gziS/gAAAOEBAAATAAAAAAAAAAAAAAAAAAAAAABbQ29udGVudF9UeXBlc10ueG1sUEsBAi0A&#10;FAAGAAgAAAAhADj9If/WAAAAlAEAAAsAAAAAAAAAAAAAAAAALwEAAF9yZWxzLy5yZWxzUEsBAi0A&#10;FAAGAAgAAAAhAKBdgXywAQAASAMAAA4AAAAAAAAAAAAAAAAALgIAAGRycy9lMm9Eb2MueG1sUEsB&#10;Ai0AFAAGAAgAAAAhAGpv7OTaAAAABgEAAA8AAAAAAAAAAAAAAAAACgQAAGRycy9kb3ducmV2Lnht&#10;bFBLBQYAAAAABAAEAPMAAAARBQAAAAA=&#10;"/>
                        </w:pict>
                      </mc:Fallback>
                    </mc:AlternateContent>
                  </w:r>
                </w:p>
              </w:tc>
              <w:tc>
                <w:tcPr>
                  <w:tcW w:w="6070" w:type="dxa"/>
                  <w:hideMark/>
                </w:tcPr>
                <w:p w14:paraId="2067CE8A" w14:textId="77777777" w:rsidR="00D12AC9" w:rsidRPr="00AD3725" w:rsidRDefault="00D12AC9" w:rsidP="00D12AC9">
                  <w:pPr>
                    <w:keepNext/>
                    <w:widowControl w:val="0"/>
                    <w:autoSpaceDE w:val="0"/>
                    <w:autoSpaceDN w:val="0"/>
                    <w:adjustRightInd w:val="0"/>
                    <w:spacing w:after="0" w:line="240" w:lineRule="auto"/>
                    <w:jc w:val="center"/>
                    <w:rPr>
                      <w:rFonts w:ascii="Times New Roman" w:eastAsia="SimSun" w:hAnsi="Times New Roman"/>
                      <w:b/>
                      <w:noProof/>
                      <w:sz w:val="28"/>
                      <w:szCs w:val="28"/>
                      <w:lang w:val="nl-NL"/>
                    </w:rPr>
                  </w:pPr>
                  <w:r w:rsidRPr="00AD3725">
                    <w:rPr>
                      <w:rFonts w:ascii="Times New Roman" w:eastAsia="SimSun" w:hAnsi="Times New Roman"/>
                      <w:b/>
                      <w:noProof/>
                      <w:sz w:val="28"/>
                      <w:szCs w:val="28"/>
                    </w:rPr>
                    <w:t>NỘI DUNG</w:t>
                  </w:r>
                  <w:r w:rsidRPr="00AD3725">
                    <w:rPr>
                      <w:rFonts w:ascii="Times New Roman" w:eastAsia="SimSun" w:hAnsi="Times New Roman"/>
                      <w:b/>
                      <w:noProof/>
                      <w:sz w:val="28"/>
                      <w:szCs w:val="28"/>
                      <w:lang w:val="nl-NL"/>
                    </w:rPr>
                    <w:t xml:space="preserve"> ÔN TẬP </w:t>
                  </w:r>
                  <w:r>
                    <w:rPr>
                      <w:rFonts w:ascii="Times New Roman" w:eastAsia="SimSun" w:hAnsi="Times New Roman"/>
                      <w:b/>
                      <w:noProof/>
                      <w:sz w:val="28"/>
                      <w:szCs w:val="28"/>
                      <w:lang w:val="nl-NL"/>
                    </w:rPr>
                    <w:t>GIỮA KÌ I</w:t>
                  </w:r>
                </w:p>
                <w:p w14:paraId="496B35E3" w14:textId="77777777" w:rsidR="00D12AC9" w:rsidRPr="00AD3725" w:rsidRDefault="00D12AC9" w:rsidP="00D12AC9">
                  <w:pPr>
                    <w:keepNext/>
                    <w:widowControl w:val="0"/>
                    <w:autoSpaceDE w:val="0"/>
                    <w:autoSpaceDN w:val="0"/>
                    <w:adjustRightInd w:val="0"/>
                    <w:spacing w:after="0" w:line="240" w:lineRule="auto"/>
                    <w:ind w:firstLine="451"/>
                    <w:jc w:val="center"/>
                    <w:rPr>
                      <w:rFonts w:ascii="Times New Roman" w:eastAsia="SimSun" w:hAnsi="Times New Roman"/>
                      <w:b/>
                      <w:noProof/>
                      <w:sz w:val="28"/>
                      <w:szCs w:val="28"/>
                      <w:lang w:val="nl-NL"/>
                    </w:rPr>
                  </w:pPr>
                  <w:r w:rsidRPr="00AD3725">
                    <w:rPr>
                      <w:rFonts w:ascii="Times New Roman" w:eastAsia="SimSun" w:hAnsi="Times New Roman"/>
                      <w:b/>
                      <w:noProof/>
                      <w:sz w:val="28"/>
                      <w:szCs w:val="28"/>
                      <w:lang w:val="nl-NL"/>
                    </w:rPr>
                    <w:t>M</w:t>
                  </w:r>
                  <w:r w:rsidRPr="00AD3725">
                    <w:rPr>
                      <w:rFonts w:ascii="Times New Roman" w:eastAsia="SimSun" w:hAnsi="Times New Roman"/>
                      <w:b/>
                      <w:noProof/>
                      <w:sz w:val="28"/>
                      <w:szCs w:val="28"/>
                    </w:rPr>
                    <w:t>ôn</w:t>
                  </w:r>
                  <w:r w:rsidRPr="00AD3725">
                    <w:rPr>
                      <w:rFonts w:ascii="Times New Roman" w:eastAsia="SimSun" w:hAnsi="Times New Roman"/>
                      <w:b/>
                      <w:noProof/>
                      <w:sz w:val="28"/>
                      <w:szCs w:val="28"/>
                      <w:lang w:val="nl-NL"/>
                    </w:rPr>
                    <w:t>: Ngữ văn - Khối</w:t>
                  </w:r>
                  <w:r w:rsidRPr="00AD3725">
                    <w:rPr>
                      <w:rFonts w:ascii="Times New Roman" w:eastAsia="SimSun" w:hAnsi="Times New Roman"/>
                      <w:b/>
                      <w:noProof/>
                      <w:sz w:val="28"/>
                      <w:szCs w:val="28"/>
                    </w:rPr>
                    <w:t xml:space="preserve"> : </w:t>
                  </w:r>
                  <w:r w:rsidRPr="00AD3725">
                    <w:rPr>
                      <w:rFonts w:ascii="Times New Roman" w:eastAsia="SimSun" w:hAnsi="Times New Roman"/>
                      <w:b/>
                      <w:noProof/>
                      <w:sz w:val="28"/>
                      <w:szCs w:val="28"/>
                      <w:lang w:val="nl-NL"/>
                    </w:rPr>
                    <w:t>1</w:t>
                  </w:r>
                  <w:r>
                    <w:rPr>
                      <w:rFonts w:ascii="Times New Roman" w:eastAsia="SimSun" w:hAnsi="Times New Roman"/>
                      <w:b/>
                      <w:noProof/>
                      <w:sz w:val="28"/>
                      <w:szCs w:val="28"/>
                      <w:lang w:val="nl-NL"/>
                    </w:rPr>
                    <w:t>0</w:t>
                  </w:r>
                </w:p>
                <w:p w14:paraId="30FF1052" w14:textId="77777777" w:rsidR="00D12AC9" w:rsidRPr="00AD3725" w:rsidRDefault="00D12AC9" w:rsidP="00D12AC9">
                  <w:pPr>
                    <w:keepNext/>
                    <w:widowControl w:val="0"/>
                    <w:autoSpaceDE w:val="0"/>
                    <w:autoSpaceDN w:val="0"/>
                    <w:adjustRightInd w:val="0"/>
                    <w:spacing w:after="0" w:line="240" w:lineRule="auto"/>
                    <w:jc w:val="center"/>
                    <w:rPr>
                      <w:rFonts w:ascii="Times New Roman" w:eastAsia="SimSun" w:hAnsi="Times New Roman"/>
                      <w:b/>
                      <w:i/>
                      <w:noProof/>
                      <w:lang w:val="nl-NL"/>
                    </w:rPr>
                  </w:pPr>
                  <w:r w:rsidRPr="00AD3725">
                    <w:rPr>
                      <w:rFonts w:ascii="Times New Roman" w:eastAsia="SimSun" w:hAnsi="Times New Roman"/>
                      <w:b/>
                      <w:i/>
                      <w:noProof/>
                      <w:lang w:val="nl-NL"/>
                    </w:rPr>
                    <w:t>N</w:t>
                  </w:r>
                  <w:r w:rsidRPr="00AD3725">
                    <w:rPr>
                      <w:rFonts w:ascii="Times New Roman" w:eastAsia="SimSun" w:hAnsi="Times New Roman"/>
                      <w:b/>
                      <w:i/>
                      <w:noProof/>
                    </w:rPr>
                    <w:t xml:space="preserve">ăm học </w:t>
                  </w:r>
                  <w:r w:rsidRPr="00AD3725">
                    <w:rPr>
                      <w:rFonts w:ascii="Times New Roman" w:eastAsia="SimSun" w:hAnsi="Times New Roman"/>
                      <w:b/>
                      <w:i/>
                      <w:noProof/>
                      <w:lang w:val="nl-NL"/>
                    </w:rPr>
                    <w:t xml:space="preserve"> 2025-2026</w:t>
                  </w:r>
                </w:p>
                <w:p w14:paraId="4421DEDF" w14:textId="77777777" w:rsidR="00D12AC9" w:rsidRPr="00AD3725" w:rsidRDefault="00D12AC9" w:rsidP="00D12AC9">
                  <w:pPr>
                    <w:keepNext/>
                    <w:widowControl w:val="0"/>
                    <w:autoSpaceDE w:val="0"/>
                    <w:autoSpaceDN w:val="0"/>
                    <w:adjustRightInd w:val="0"/>
                    <w:spacing w:after="0" w:line="240" w:lineRule="auto"/>
                    <w:ind w:firstLine="175"/>
                    <w:jc w:val="both"/>
                    <w:rPr>
                      <w:rFonts w:ascii="Times New Roman" w:eastAsia="SimSun" w:hAnsi="Times New Roman"/>
                      <w:b/>
                      <w:noProof/>
                      <w:sz w:val="26"/>
                      <w:szCs w:val="26"/>
                      <w:lang w:val="nl-NL"/>
                    </w:rPr>
                  </w:pPr>
                </w:p>
              </w:tc>
            </w:tr>
          </w:tbl>
          <w:p w14:paraId="4848031A" w14:textId="77777777" w:rsidR="00F026B1" w:rsidRPr="008F66EF" w:rsidRDefault="00F026B1" w:rsidP="00F026B1">
            <w:pPr>
              <w:keepNext/>
              <w:widowControl w:val="0"/>
              <w:autoSpaceDE w:val="0"/>
              <w:autoSpaceDN w:val="0"/>
              <w:adjustRightInd w:val="0"/>
              <w:spacing w:after="0" w:line="240" w:lineRule="auto"/>
              <w:ind w:firstLine="175"/>
              <w:jc w:val="both"/>
              <w:rPr>
                <w:rFonts w:ascii="Times New Roman" w:eastAsia="SimSun" w:hAnsi="Times New Roman"/>
                <w:b/>
                <w:noProof/>
                <w:sz w:val="28"/>
                <w:szCs w:val="28"/>
                <w:lang w:val="nl-NL"/>
              </w:rPr>
            </w:pPr>
          </w:p>
        </w:tc>
      </w:tr>
      <w:bookmarkEnd w:id="0"/>
    </w:tbl>
    <w:p w14:paraId="311862F5" w14:textId="691BF554" w:rsidR="00282DD4" w:rsidRPr="008F66EF" w:rsidRDefault="00282DD4" w:rsidP="00490EB3">
      <w:pPr>
        <w:spacing w:after="0" w:line="240" w:lineRule="auto"/>
        <w:rPr>
          <w:rFonts w:ascii="Times New Roman" w:hAnsi="Times New Roman"/>
          <w:b/>
          <w:bCs/>
          <w:sz w:val="28"/>
          <w:szCs w:val="28"/>
          <w:lang w:val="nl-NL"/>
        </w:rPr>
      </w:pPr>
    </w:p>
    <w:p w14:paraId="0F991531" w14:textId="7101BDDB" w:rsidR="00282DD4" w:rsidRPr="008F66EF" w:rsidRDefault="00A17C13" w:rsidP="00A11C7D">
      <w:pPr>
        <w:spacing w:after="0"/>
        <w:rPr>
          <w:rFonts w:ascii="Times New Roman" w:hAnsi="Times New Roman"/>
          <w:b/>
          <w:sz w:val="28"/>
          <w:szCs w:val="28"/>
          <w:lang w:val="nl-NL"/>
        </w:rPr>
      </w:pPr>
      <w:r w:rsidRPr="008F66EF">
        <w:rPr>
          <w:rFonts w:ascii="Times New Roman" w:hAnsi="Times New Roman"/>
          <w:b/>
          <w:sz w:val="28"/>
          <w:szCs w:val="28"/>
          <w:lang w:val="nl-NL"/>
        </w:rPr>
        <w:t>A.</w:t>
      </w:r>
      <w:r w:rsidR="00851FAF">
        <w:rPr>
          <w:rFonts w:ascii="Times New Roman" w:hAnsi="Times New Roman"/>
          <w:b/>
          <w:sz w:val="28"/>
          <w:szCs w:val="28"/>
          <w:lang w:val="nl-NL"/>
        </w:rPr>
        <w:t xml:space="preserve"> </w:t>
      </w:r>
      <w:r w:rsidR="00282DD4" w:rsidRPr="008F66EF">
        <w:rPr>
          <w:rFonts w:ascii="Times New Roman" w:hAnsi="Times New Roman"/>
          <w:b/>
          <w:sz w:val="28"/>
          <w:szCs w:val="28"/>
          <w:lang w:val="nl-NL"/>
        </w:rPr>
        <w:t>NỘI DUNG ÔN TẬP</w:t>
      </w:r>
    </w:p>
    <w:p w14:paraId="57E54FAD" w14:textId="7B754BD0" w:rsidR="009471CD" w:rsidRPr="008F66EF" w:rsidRDefault="009471CD" w:rsidP="00A11C7D">
      <w:pPr>
        <w:spacing w:after="0" w:line="240" w:lineRule="auto"/>
        <w:jc w:val="both"/>
        <w:rPr>
          <w:rFonts w:ascii="Times New Roman" w:hAnsi="Times New Roman"/>
          <w:b/>
          <w:sz w:val="28"/>
          <w:szCs w:val="28"/>
          <w:lang w:val="nl-NL"/>
        </w:rPr>
      </w:pPr>
      <w:r w:rsidRPr="008F66EF">
        <w:rPr>
          <w:rFonts w:ascii="Times New Roman" w:hAnsi="Times New Roman"/>
          <w:b/>
          <w:sz w:val="28"/>
          <w:szCs w:val="28"/>
          <w:lang w:val="nl-NL"/>
        </w:rPr>
        <w:t xml:space="preserve">Phần I. </w:t>
      </w:r>
      <w:r w:rsidR="00C8722A" w:rsidRPr="008F66EF">
        <w:rPr>
          <w:rFonts w:ascii="Times New Roman" w:hAnsi="Times New Roman"/>
          <w:b/>
          <w:sz w:val="28"/>
          <w:szCs w:val="28"/>
          <w:lang w:val="nl-NL"/>
        </w:rPr>
        <w:t>Đọc hiểu</w:t>
      </w:r>
    </w:p>
    <w:p w14:paraId="6FFFB7A6" w14:textId="33F8FED1" w:rsidR="00EE3197" w:rsidRDefault="00D74550" w:rsidP="00A17C13">
      <w:pPr>
        <w:spacing w:after="0" w:line="240" w:lineRule="auto"/>
        <w:jc w:val="both"/>
        <w:rPr>
          <w:rFonts w:ascii="Times New Roman" w:hAnsi="Times New Roman" w:cs="Times New Roman"/>
          <w:i/>
          <w:iCs/>
          <w:sz w:val="28"/>
          <w:szCs w:val="28"/>
          <w:lang w:val="nl-NL"/>
        </w:rPr>
      </w:pPr>
      <w:r w:rsidRPr="00851FAF">
        <w:rPr>
          <w:rFonts w:ascii="Times New Roman" w:hAnsi="Times New Roman" w:cs="Times New Roman"/>
          <w:sz w:val="28"/>
          <w:szCs w:val="28"/>
          <w:lang w:val="nl-NL"/>
        </w:rPr>
        <w:t>Bài 1</w:t>
      </w:r>
      <w:r>
        <w:rPr>
          <w:rFonts w:ascii="Times New Roman" w:hAnsi="Times New Roman" w:cs="Times New Roman"/>
          <w:i/>
          <w:iCs/>
          <w:sz w:val="28"/>
          <w:szCs w:val="28"/>
          <w:lang w:val="nl-NL"/>
        </w:rPr>
        <w:t>. Thần thoại và sử thi</w:t>
      </w:r>
    </w:p>
    <w:p w14:paraId="2C32E2A9" w14:textId="50698AB4" w:rsidR="00D74550" w:rsidRPr="005552E7" w:rsidRDefault="00D74550" w:rsidP="00A17C13">
      <w:pPr>
        <w:spacing w:after="0" w:line="240" w:lineRule="auto"/>
        <w:jc w:val="both"/>
        <w:rPr>
          <w:rFonts w:ascii="Times New Roman" w:hAnsi="Times New Roman" w:cs="Times New Roman"/>
          <w:i/>
          <w:iCs/>
          <w:sz w:val="28"/>
          <w:szCs w:val="28"/>
          <w:lang w:val="nl-NL"/>
        </w:rPr>
      </w:pPr>
      <w:r w:rsidRPr="00851FAF">
        <w:rPr>
          <w:rFonts w:ascii="Times New Roman" w:hAnsi="Times New Roman" w:cs="Times New Roman"/>
          <w:sz w:val="28"/>
          <w:szCs w:val="28"/>
          <w:lang w:val="nl-NL"/>
        </w:rPr>
        <w:t>Bài 2.</w:t>
      </w:r>
      <w:r>
        <w:rPr>
          <w:rFonts w:ascii="Times New Roman" w:hAnsi="Times New Roman" w:cs="Times New Roman"/>
          <w:i/>
          <w:iCs/>
          <w:sz w:val="28"/>
          <w:szCs w:val="28"/>
          <w:lang w:val="nl-NL"/>
        </w:rPr>
        <w:t xml:space="preserve"> Thơ Đường luật</w:t>
      </w:r>
    </w:p>
    <w:p w14:paraId="1D4A59E0" w14:textId="40355D61" w:rsidR="0014200C" w:rsidRPr="008F66EF" w:rsidRDefault="009471CD" w:rsidP="00A17C13">
      <w:pPr>
        <w:spacing w:after="0" w:line="240" w:lineRule="auto"/>
        <w:jc w:val="both"/>
        <w:rPr>
          <w:rFonts w:ascii="Times New Roman" w:hAnsi="Times New Roman"/>
          <w:b/>
          <w:bCs/>
          <w:sz w:val="28"/>
          <w:szCs w:val="28"/>
          <w:lang w:val="nl-NL"/>
        </w:rPr>
      </w:pPr>
      <w:r w:rsidRPr="008F66EF">
        <w:rPr>
          <w:rFonts w:ascii="Times New Roman" w:hAnsi="Times New Roman"/>
          <w:b/>
          <w:bCs/>
          <w:sz w:val="28"/>
          <w:szCs w:val="28"/>
          <w:lang w:val="nl-NL"/>
        </w:rPr>
        <w:t>Phần II. Viết</w:t>
      </w:r>
    </w:p>
    <w:p w14:paraId="283549D5" w14:textId="5EB118B7" w:rsidR="00D74550" w:rsidRPr="005552E7" w:rsidRDefault="00FC3D6E" w:rsidP="00A17C13">
      <w:pPr>
        <w:spacing w:after="0" w:line="240" w:lineRule="auto"/>
        <w:jc w:val="both"/>
        <w:rPr>
          <w:rFonts w:ascii="Times New Roman" w:hAnsi="Times New Roman" w:cs="Times New Roman"/>
          <w:i/>
          <w:iCs/>
          <w:sz w:val="28"/>
          <w:szCs w:val="28"/>
          <w:lang w:val="en-US"/>
        </w:rPr>
      </w:pPr>
      <w:r w:rsidRPr="00851FAF">
        <w:rPr>
          <w:rFonts w:ascii="Times New Roman" w:hAnsi="Times New Roman" w:cs="Times New Roman"/>
          <w:sz w:val="28"/>
          <w:szCs w:val="28"/>
          <w:lang w:val="en-US"/>
        </w:rPr>
        <w:t xml:space="preserve">Bài </w:t>
      </w:r>
      <w:r w:rsidR="00D74550" w:rsidRPr="00851FAF">
        <w:rPr>
          <w:rFonts w:ascii="Times New Roman" w:hAnsi="Times New Roman" w:cs="Times New Roman"/>
          <w:sz w:val="28"/>
          <w:szCs w:val="28"/>
          <w:lang w:val="en-US"/>
        </w:rPr>
        <w:t xml:space="preserve">1. </w:t>
      </w:r>
      <w:r w:rsidR="00851FAF" w:rsidRPr="00851FAF">
        <w:rPr>
          <w:rFonts w:ascii="Times New Roman" w:hAnsi="Times New Roman" w:cs="Times New Roman"/>
          <w:sz w:val="28"/>
          <w:szCs w:val="28"/>
          <w:lang w:val="en-US"/>
        </w:rPr>
        <w:t>Phần Viết:</w:t>
      </w:r>
      <w:r w:rsidR="00851FAF">
        <w:rPr>
          <w:rFonts w:ascii="Times New Roman" w:hAnsi="Times New Roman" w:cs="Times New Roman"/>
          <w:i/>
          <w:iCs/>
          <w:sz w:val="28"/>
          <w:szCs w:val="28"/>
          <w:lang w:val="en-US"/>
        </w:rPr>
        <w:t xml:space="preserve"> </w:t>
      </w:r>
      <w:r w:rsidR="00D74550">
        <w:rPr>
          <w:rFonts w:ascii="Times New Roman" w:hAnsi="Times New Roman" w:cs="Times New Roman"/>
          <w:i/>
          <w:iCs/>
          <w:sz w:val="28"/>
          <w:szCs w:val="28"/>
          <w:lang w:val="en-US"/>
        </w:rPr>
        <w:t>Viết bài văn nghị luận về một vấn đề xã hội</w:t>
      </w:r>
    </w:p>
    <w:p w14:paraId="537EAAC0" w14:textId="077C8154" w:rsidR="00282DD4" w:rsidRPr="008F66EF" w:rsidRDefault="00A17C13" w:rsidP="00A11C7D">
      <w:pPr>
        <w:spacing w:after="0"/>
        <w:jc w:val="both"/>
        <w:rPr>
          <w:rFonts w:ascii="Times New Roman" w:hAnsi="Times New Roman"/>
          <w:b/>
          <w:sz w:val="28"/>
          <w:szCs w:val="28"/>
          <w:lang w:val="nl-NL"/>
        </w:rPr>
      </w:pPr>
      <w:r w:rsidRPr="008F66EF">
        <w:rPr>
          <w:rFonts w:ascii="Times New Roman" w:hAnsi="Times New Roman"/>
          <w:b/>
          <w:sz w:val="28"/>
          <w:szCs w:val="28"/>
          <w:lang w:val="nl-NL"/>
        </w:rPr>
        <w:t xml:space="preserve">B. </w:t>
      </w:r>
      <w:r w:rsidR="00282DD4" w:rsidRPr="008F66EF">
        <w:rPr>
          <w:rFonts w:ascii="Times New Roman" w:hAnsi="Times New Roman"/>
          <w:b/>
          <w:sz w:val="28"/>
          <w:szCs w:val="28"/>
          <w:lang w:val="nl-NL"/>
        </w:rPr>
        <w:t>CẤU TRÚC ĐỀ</w:t>
      </w:r>
      <w:r w:rsidR="00723978" w:rsidRPr="008F66EF">
        <w:rPr>
          <w:rFonts w:ascii="Times New Roman" w:hAnsi="Times New Roman"/>
          <w:b/>
          <w:sz w:val="28"/>
          <w:szCs w:val="28"/>
          <w:lang w:val="nl-NL"/>
        </w:rPr>
        <w:t xml:space="preserve">: </w:t>
      </w:r>
      <w:r w:rsidR="00282DD4" w:rsidRPr="008F66EF">
        <w:rPr>
          <w:rFonts w:ascii="Times New Roman" w:hAnsi="Times New Roman"/>
          <w:sz w:val="28"/>
          <w:szCs w:val="28"/>
          <w:lang w:val="nl-NL"/>
        </w:rPr>
        <w:t>Đề bao gồm 2 phần:</w:t>
      </w:r>
    </w:p>
    <w:p w14:paraId="3D696AA8" w14:textId="584EDF67" w:rsidR="00282DD4" w:rsidRPr="008F66EF" w:rsidRDefault="00282DD4" w:rsidP="00A11C7D">
      <w:pPr>
        <w:spacing w:after="0" w:line="240" w:lineRule="auto"/>
        <w:jc w:val="both"/>
        <w:rPr>
          <w:rFonts w:ascii="Times New Roman" w:hAnsi="Times New Roman" w:cs="Times New Roman"/>
          <w:b/>
          <w:sz w:val="28"/>
          <w:szCs w:val="28"/>
          <w:lang w:val="nl-NL"/>
        </w:rPr>
      </w:pPr>
      <w:r w:rsidRPr="008F66EF">
        <w:rPr>
          <w:rFonts w:ascii="Times New Roman" w:hAnsi="Times New Roman" w:cs="Times New Roman"/>
          <w:b/>
          <w:sz w:val="28"/>
          <w:szCs w:val="28"/>
          <w:lang w:val="nl-NL"/>
        </w:rPr>
        <w:t xml:space="preserve">  Phần I. Đọc hiểu (</w:t>
      </w:r>
      <w:r w:rsidR="0014200C" w:rsidRPr="008F66EF">
        <w:rPr>
          <w:rFonts w:ascii="Times New Roman" w:hAnsi="Times New Roman" w:cs="Times New Roman"/>
          <w:b/>
          <w:sz w:val="28"/>
          <w:szCs w:val="28"/>
          <w:lang w:val="nl-NL"/>
        </w:rPr>
        <w:t>5</w:t>
      </w:r>
      <w:r w:rsidRPr="008F66EF">
        <w:rPr>
          <w:rFonts w:ascii="Times New Roman" w:hAnsi="Times New Roman" w:cs="Times New Roman"/>
          <w:b/>
          <w:sz w:val="28"/>
          <w:szCs w:val="28"/>
          <w:lang w:val="nl-NL"/>
        </w:rPr>
        <w:t>,0 điểm)</w:t>
      </w:r>
    </w:p>
    <w:p w14:paraId="71CE962D" w14:textId="40825554" w:rsidR="00490EB3" w:rsidRPr="008F66EF" w:rsidRDefault="00736BA3" w:rsidP="00A17C13">
      <w:pPr>
        <w:spacing w:after="0" w:line="240" w:lineRule="auto"/>
        <w:jc w:val="both"/>
        <w:rPr>
          <w:rFonts w:ascii="Times New Roman" w:hAnsi="Times New Roman" w:cs="Times New Roman"/>
          <w:b/>
          <w:sz w:val="28"/>
          <w:szCs w:val="28"/>
          <w:lang w:val="nl-NL"/>
        </w:rPr>
      </w:pPr>
      <w:r w:rsidRPr="00851FAF">
        <w:rPr>
          <w:rFonts w:ascii="Times New Roman" w:hAnsi="Times New Roman" w:cs="Times New Roman"/>
          <w:sz w:val="28"/>
          <w:szCs w:val="28"/>
          <w:lang w:val="nl-NL"/>
        </w:rPr>
        <w:t>-</w:t>
      </w:r>
      <w:r w:rsidR="00282DD4" w:rsidRPr="00851FAF">
        <w:rPr>
          <w:rFonts w:ascii="Times New Roman" w:hAnsi="Times New Roman" w:cs="Times New Roman"/>
          <w:sz w:val="28"/>
          <w:szCs w:val="28"/>
          <w:lang w:val="nl-NL"/>
        </w:rPr>
        <w:t xml:space="preserve"> Ngữ liệu:</w:t>
      </w:r>
      <w:r w:rsidR="00282DD4" w:rsidRPr="008F66EF">
        <w:rPr>
          <w:rFonts w:ascii="Times New Roman" w:hAnsi="Times New Roman" w:cs="Times New Roman"/>
          <w:sz w:val="28"/>
          <w:szCs w:val="28"/>
          <w:lang w:val="nl-NL"/>
        </w:rPr>
        <w:t xml:space="preserve"> Cho 01 </w:t>
      </w:r>
      <w:r w:rsidR="00EE3197" w:rsidRPr="008F66EF">
        <w:rPr>
          <w:rFonts w:ascii="Times New Roman" w:hAnsi="Times New Roman" w:cs="Times New Roman"/>
          <w:sz w:val="28"/>
          <w:szCs w:val="28"/>
          <w:lang w:val="nl-NL"/>
        </w:rPr>
        <w:t xml:space="preserve">văn bản </w:t>
      </w:r>
      <w:r w:rsidR="00D74550">
        <w:rPr>
          <w:rFonts w:ascii="Times New Roman" w:hAnsi="Times New Roman" w:cs="Times New Roman"/>
          <w:sz w:val="28"/>
          <w:szCs w:val="28"/>
          <w:lang w:val="nl-NL"/>
        </w:rPr>
        <w:t>thần thoại/sử thi/ thơ Đường luật</w:t>
      </w:r>
      <w:r w:rsidR="00EE3197" w:rsidRPr="008F66EF">
        <w:rPr>
          <w:rFonts w:ascii="Times New Roman" w:hAnsi="Times New Roman" w:cs="Times New Roman"/>
          <w:sz w:val="28"/>
          <w:szCs w:val="28"/>
          <w:lang w:val="nl-NL"/>
        </w:rPr>
        <w:t xml:space="preserve"> </w:t>
      </w:r>
      <w:r w:rsidR="00282DD4" w:rsidRPr="008F66EF">
        <w:rPr>
          <w:rFonts w:ascii="Times New Roman" w:hAnsi="Times New Roman" w:cs="Times New Roman"/>
          <w:sz w:val="28"/>
          <w:szCs w:val="28"/>
          <w:lang w:val="nl-NL"/>
        </w:rPr>
        <w:t xml:space="preserve">(ngoài chương trình sách </w:t>
      </w:r>
      <w:r w:rsidR="00282DD4" w:rsidRPr="008F66EF">
        <w:rPr>
          <w:rFonts w:ascii="Times New Roman" w:hAnsi="Times New Roman" w:cs="Times New Roman"/>
          <w:i/>
          <w:iCs/>
          <w:sz w:val="28"/>
          <w:szCs w:val="28"/>
          <w:lang w:val="nl-NL"/>
        </w:rPr>
        <w:t xml:space="preserve">Ngữ </w:t>
      </w:r>
      <w:r w:rsidR="00A17C13" w:rsidRPr="008F66EF">
        <w:rPr>
          <w:rFonts w:ascii="Times New Roman" w:hAnsi="Times New Roman" w:cs="Times New Roman"/>
          <w:i/>
          <w:iCs/>
          <w:sz w:val="28"/>
          <w:szCs w:val="28"/>
          <w:lang w:val="nl-NL"/>
        </w:rPr>
        <w:t xml:space="preserve">văn </w:t>
      </w:r>
      <w:r w:rsidR="00D74550">
        <w:rPr>
          <w:rFonts w:ascii="Times New Roman" w:hAnsi="Times New Roman" w:cs="Times New Roman"/>
          <w:i/>
          <w:iCs/>
          <w:sz w:val="28"/>
          <w:szCs w:val="28"/>
          <w:lang w:val="nl-NL"/>
        </w:rPr>
        <w:t>Cánh diều</w:t>
      </w:r>
      <w:r w:rsidR="00A17C13" w:rsidRPr="008F66EF">
        <w:rPr>
          <w:rFonts w:ascii="Times New Roman" w:hAnsi="Times New Roman" w:cs="Times New Roman"/>
          <w:i/>
          <w:iCs/>
          <w:sz w:val="28"/>
          <w:szCs w:val="28"/>
          <w:lang w:val="nl-NL"/>
        </w:rPr>
        <w:t>)</w:t>
      </w:r>
    </w:p>
    <w:p w14:paraId="4B8246EF" w14:textId="01B51CC3" w:rsidR="00B65EF1" w:rsidRPr="008F66EF" w:rsidRDefault="00736BA3" w:rsidP="00A17C13">
      <w:pPr>
        <w:spacing w:after="0" w:line="240" w:lineRule="auto"/>
        <w:jc w:val="both"/>
        <w:rPr>
          <w:rFonts w:ascii="Times New Roman" w:hAnsi="Times New Roman" w:cs="Times New Roman"/>
          <w:b/>
          <w:sz w:val="28"/>
          <w:szCs w:val="28"/>
          <w:lang w:val="nl-NL"/>
        </w:rPr>
      </w:pPr>
      <w:r w:rsidRPr="00851FAF">
        <w:rPr>
          <w:rFonts w:ascii="Times New Roman" w:hAnsi="Times New Roman" w:cs="Times New Roman"/>
          <w:sz w:val="28"/>
          <w:szCs w:val="28"/>
          <w:lang w:val="nl-NL"/>
        </w:rPr>
        <w:t>-</w:t>
      </w:r>
      <w:r w:rsidR="00A17C13" w:rsidRPr="00851FAF">
        <w:rPr>
          <w:rFonts w:ascii="Times New Roman" w:hAnsi="Times New Roman" w:cs="Times New Roman"/>
          <w:sz w:val="28"/>
          <w:szCs w:val="28"/>
          <w:lang w:val="nl-NL"/>
        </w:rPr>
        <w:t xml:space="preserve"> </w:t>
      </w:r>
      <w:r w:rsidR="00282DD4" w:rsidRPr="00851FAF">
        <w:rPr>
          <w:rFonts w:ascii="Times New Roman" w:hAnsi="Times New Roman" w:cs="Times New Roman"/>
          <w:sz w:val="28"/>
          <w:szCs w:val="28"/>
          <w:lang w:val="nl-NL"/>
        </w:rPr>
        <w:t>Hình thức:</w:t>
      </w:r>
      <w:r w:rsidR="00282DD4" w:rsidRPr="008F66EF">
        <w:rPr>
          <w:rFonts w:ascii="Times New Roman" w:hAnsi="Times New Roman" w:cs="Times New Roman"/>
          <w:sz w:val="28"/>
          <w:szCs w:val="28"/>
          <w:lang w:val="nl-NL"/>
        </w:rPr>
        <w:t xml:space="preserve"> </w:t>
      </w:r>
      <w:r w:rsidR="007C4DD2" w:rsidRPr="008F66EF">
        <w:rPr>
          <w:rFonts w:ascii="Times New Roman" w:hAnsi="Times New Roman" w:cs="Times New Roman"/>
          <w:sz w:val="28"/>
          <w:szCs w:val="28"/>
          <w:lang w:val="nl-NL"/>
        </w:rPr>
        <w:t>5</w:t>
      </w:r>
      <w:r w:rsidR="00B65EF1" w:rsidRPr="008F66EF">
        <w:rPr>
          <w:rFonts w:ascii="Times New Roman" w:hAnsi="Times New Roman" w:cs="Times New Roman"/>
          <w:sz w:val="28"/>
          <w:szCs w:val="28"/>
          <w:lang w:val="nl-NL"/>
        </w:rPr>
        <w:t xml:space="preserve"> câu </w:t>
      </w:r>
      <w:r w:rsidR="003A3462" w:rsidRPr="008F66EF">
        <w:rPr>
          <w:rFonts w:ascii="Times New Roman" w:hAnsi="Times New Roman" w:cs="Times New Roman"/>
          <w:sz w:val="28"/>
          <w:szCs w:val="28"/>
          <w:lang w:val="nl-NL"/>
        </w:rPr>
        <w:t>tự luận</w:t>
      </w:r>
    </w:p>
    <w:p w14:paraId="76575167" w14:textId="1A96C7AD" w:rsidR="00C8722A" w:rsidRPr="008F66EF" w:rsidRDefault="00C8722A" w:rsidP="00A17C13">
      <w:pPr>
        <w:spacing w:after="0" w:line="240" w:lineRule="auto"/>
        <w:jc w:val="both"/>
        <w:rPr>
          <w:rFonts w:ascii="Times New Roman" w:hAnsi="Times New Roman" w:cs="Times New Roman"/>
          <w:b/>
          <w:sz w:val="28"/>
          <w:szCs w:val="28"/>
          <w:lang w:val="nl-NL"/>
        </w:rPr>
      </w:pPr>
      <w:r w:rsidRPr="008F66EF">
        <w:rPr>
          <w:rFonts w:ascii="Times New Roman" w:hAnsi="Times New Roman" w:cs="Times New Roman"/>
          <w:b/>
          <w:sz w:val="28"/>
          <w:szCs w:val="28"/>
          <w:lang w:val="nl-NL"/>
        </w:rPr>
        <w:t xml:space="preserve"> Phần II. Viết</w:t>
      </w:r>
      <w:r w:rsidR="008C0343" w:rsidRPr="008F66EF">
        <w:rPr>
          <w:rFonts w:ascii="Times New Roman" w:hAnsi="Times New Roman" w:cs="Times New Roman"/>
          <w:b/>
          <w:sz w:val="28"/>
          <w:szCs w:val="28"/>
          <w:lang w:val="nl-NL"/>
        </w:rPr>
        <w:t xml:space="preserve"> (</w:t>
      </w:r>
      <w:r w:rsidR="0014200C" w:rsidRPr="008F66EF">
        <w:rPr>
          <w:rFonts w:ascii="Times New Roman" w:hAnsi="Times New Roman" w:cs="Times New Roman"/>
          <w:b/>
          <w:sz w:val="28"/>
          <w:szCs w:val="28"/>
          <w:lang w:val="nl-NL"/>
        </w:rPr>
        <w:t>5</w:t>
      </w:r>
      <w:r w:rsidR="008C0343" w:rsidRPr="008F66EF">
        <w:rPr>
          <w:rFonts w:ascii="Times New Roman" w:hAnsi="Times New Roman" w:cs="Times New Roman"/>
          <w:b/>
          <w:sz w:val="28"/>
          <w:szCs w:val="28"/>
          <w:lang w:val="nl-NL"/>
        </w:rPr>
        <w:t>,0 điểm)</w:t>
      </w:r>
    </w:p>
    <w:p w14:paraId="3DEF5B14" w14:textId="02577A76" w:rsidR="0014200C" w:rsidRPr="008F66EF" w:rsidRDefault="00953209" w:rsidP="0014200C">
      <w:pPr>
        <w:spacing w:after="0" w:line="240" w:lineRule="auto"/>
        <w:jc w:val="both"/>
        <w:rPr>
          <w:rFonts w:ascii="Times New Roman" w:hAnsi="Times New Roman"/>
          <w:b/>
          <w:bCs/>
          <w:sz w:val="28"/>
          <w:szCs w:val="28"/>
          <w:lang w:val="nl-NL"/>
        </w:rPr>
      </w:pPr>
      <w:r w:rsidRPr="008F66EF">
        <w:rPr>
          <w:rFonts w:ascii="Times New Roman" w:hAnsi="Times New Roman" w:cs="Times New Roman"/>
          <w:sz w:val="28"/>
          <w:szCs w:val="28"/>
          <w:lang w:val="en-US"/>
        </w:rPr>
        <w:t xml:space="preserve">      </w:t>
      </w:r>
      <w:r w:rsidR="00851FAF">
        <w:rPr>
          <w:rFonts w:ascii="Times New Roman" w:hAnsi="Times New Roman" w:cs="Times New Roman"/>
          <w:sz w:val="28"/>
          <w:szCs w:val="28"/>
          <w:lang w:val="en-US"/>
        </w:rPr>
        <w:t>Dạng đề:</w:t>
      </w:r>
      <w:r w:rsidRPr="008F66EF">
        <w:rPr>
          <w:rFonts w:ascii="Times New Roman" w:hAnsi="Times New Roman" w:cs="Times New Roman"/>
          <w:sz w:val="28"/>
          <w:szCs w:val="28"/>
          <w:lang w:val="en-US"/>
        </w:rPr>
        <w:t xml:space="preserve"> </w:t>
      </w:r>
      <w:r w:rsidR="00D74550">
        <w:rPr>
          <w:rFonts w:ascii="Times New Roman" w:hAnsi="Times New Roman" w:cs="Times New Roman"/>
          <w:i/>
          <w:iCs/>
          <w:sz w:val="28"/>
          <w:szCs w:val="28"/>
          <w:lang w:val="en-US"/>
        </w:rPr>
        <w:t xml:space="preserve">Viết bài văn nghị luận về một vấn đề xã hội </w:t>
      </w:r>
    </w:p>
    <w:p w14:paraId="3BC7DFF0" w14:textId="3ECF16A1" w:rsidR="00C90D12" w:rsidRPr="008F66EF" w:rsidRDefault="00A17C13" w:rsidP="00A11C7D">
      <w:pPr>
        <w:spacing w:after="0" w:line="240" w:lineRule="auto"/>
        <w:rPr>
          <w:rFonts w:ascii="Times New Roman" w:hAnsi="Times New Roman"/>
          <w:b/>
          <w:sz w:val="28"/>
          <w:szCs w:val="28"/>
          <w:lang w:val="nl-NL"/>
        </w:rPr>
      </w:pPr>
      <w:r w:rsidRPr="008F66EF">
        <w:rPr>
          <w:rFonts w:ascii="Times New Roman" w:hAnsi="Times New Roman"/>
          <w:b/>
          <w:sz w:val="28"/>
          <w:szCs w:val="28"/>
          <w:lang w:val="nl-NL"/>
        </w:rPr>
        <w:t xml:space="preserve">C. </w:t>
      </w:r>
      <w:r w:rsidR="00282DD4" w:rsidRPr="008F66EF">
        <w:rPr>
          <w:rFonts w:ascii="Times New Roman" w:hAnsi="Times New Roman"/>
          <w:b/>
          <w:sz w:val="28"/>
          <w:szCs w:val="28"/>
          <w:lang w:val="nl-NL"/>
        </w:rPr>
        <w:t>THỜI GIAN LÀM BÀI</w:t>
      </w:r>
      <w:r w:rsidR="00282DD4" w:rsidRPr="008F66EF">
        <w:rPr>
          <w:rFonts w:ascii="Times New Roman" w:hAnsi="Times New Roman"/>
          <w:sz w:val="28"/>
          <w:szCs w:val="28"/>
          <w:lang w:val="nl-NL"/>
        </w:rPr>
        <w:t xml:space="preserve">: </w:t>
      </w:r>
      <w:r w:rsidR="0014200C" w:rsidRPr="008F66EF">
        <w:rPr>
          <w:rFonts w:ascii="Times New Roman" w:hAnsi="Times New Roman"/>
          <w:sz w:val="28"/>
          <w:szCs w:val="28"/>
          <w:lang w:val="nl-NL"/>
        </w:rPr>
        <w:t>9</w:t>
      </w:r>
      <w:r w:rsidR="00282DD4" w:rsidRPr="008F66EF">
        <w:rPr>
          <w:rFonts w:ascii="Times New Roman" w:hAnsi="Times New Roman"/>
          <w:sz w:val="28"/>
          <w:szCs w:val="28"/>
          <w:lang w:val="nl-NL"/>
        </w:rPr>
        <w:t>0</w:t>
      </w:r>
      <w:r w:rsidR="008C0343" w:rsidRPr="008F66EF">
        <w:rPr>
          <w:rFonts w:ascii="Times New Roman" w:hAnsi="Times New Roman"/>
          <w:sz w:val="28"/>
          <w:szCs w:val="28"/>
          <w:lang w:val="nl-NL"/>
        </w:rPr>
        <w:t xml:space="preserve"> phút</w:t>
      </w:r>
    </w:p>
    <w:p w14:paraId="78422F90" w14:textId="3806AEC6" w:rsidR="00A625B6" w:rsidRPr="008F66EF" w:rsidRDefault="00A17C13" w:rsidP="00A11C7D">
      <w:pPr>
        <w:spacing w:after="0" w:line="240" w:lineRule="auto"/>
        <w:jc w:val="both"/>
        <w:rPr>
          <w:rFonts w:ascii="Times New Roman" w:hAnsi="Times New Roman"/>
          <w:b/>
          <w:bCs/>
          <w:sz w:val="28"/>
          <w:szCs w:val="28"/>
          <w:lang w:val="nl-NL"/>
        </w:rPr>
      </w:pPr>
      <w:r w:rsidRPr="008F66EF">
        <w:rPr>
          <w:rFonts w:ascii="Times New Roman" w:hAnsi="Times New Roman"/>
          <w:b/>
          <w:bCs/>
          <w:sz w:val="28"/>
          <w:szCs w:val="28"/>
          <w:lang w:val="nl-NL"/>
        </w:rPr>
        <w:t xml:space="preserve">D. </w:t>
      </w:r>
      <w:r w:rsidR="007C4DD2" w:rsidRPr="008F66EF">
        <w:rPr>
          <w:rFonts w:ascii="Times New Roman" w:hAnsi="Times New Roman"/>
          <w:b/>
          <w:bCs/>
          <w:sz w:val="28"/>
          <w:szCs w:val="28"/>
          <w:lang w:val="nl-NL"/>
        </w:rPr>
        <w:t>BẢNG</w:t>
      </w:r>
      <w:r w:rsidR="007C4DD2" w:rsidRPr="008F66EF">
        <w:rPr>
          <w:rFonts w:ascii="Times New Roman" w:hAnsi="Times New Roman"/>
          <w:b/>
          <w:bCs/>
          <w:sz w:val="28"/>
          <w:szCs w:val="28"/>
        </w:rPr>
        <w:t xml:space="preserve"> NĂNG LỰC VÀ CẤP ĐỘ TƯ DUY CỦA ĐỀ THI</w:t>
      </w:r>
    </w:p>
    <w:p w14:paraId="5E1B1CEA" w14:textId="77777777" w:rsidR="00490EB3" w:rsidRPr="008F66EF" w:rsidRDefault="00490EB3" w:rsidP="00490EB3">
      <w:pPr>
        <w:pStyle w:val="ListParagraph"/>
        <w:ind w:left="1352"/>
        <w:jc w:val="both"/>
        <w:rPr>
          <w:rFonts w:ascii="Times New Roman" w:hAnsi="Times New Roman"/>
          <w:b/>
          <w:bCs/>
          <w:sz w:val="28"/>
          <w:szCs w:val="28"/>
          <w:lang w:val="nl-NL"/>
        </w:rPr>
      </w:pPr>
    </w:p>
    <w:tbl>
      <w:tblPr>
        <w:tblW w:w="5757"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595"/>
        <w:gridCol w:w="2032"/>
        <w:gridCol w:w="877"/>
        <w:gridCol w:w="653"/>
        <w:gridCol w:w="787"/>
        <w:gridCol w:w="727"/>
        <w:gridCol w:w="873"/>
        <w:gridCol w:w="870"/>
        <w:gridCol w:w="870"/>
        <w:gridCol w:w="1012"/>
      </w:tblGrid>
      <w:tr w:rsidR="00C450A5" w:rsidRPr="008F66EF" w14:paraId="7E1EED44" w14:textId="77777777" w:rsidTr="0014200C">
        <w:tc>
          <w:tcPr>
            <w:tcW w:w="552" w:type="pct"/>
            <w:vMerge w:val="restart"/>
            <w:vAlign w:val="center"/>
          </w:tcPr>
          <w:p w14:paraId="1A724CF4" w14:textId="77777777" w:rsidR="00C450A5" w:rsidRPr="008F66EF" w:rsidRDefault="00C450A5"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TT</w:t>
            </w:r>
          </w:p>
        </w:tc>
        <w:tc>
          <w:tcPr>
            <w:tcW w:w="689" w:type="pct"/>
            <w:vMerge w:val="restart"/>
            <w:vAlign w:val="center"/>
          </w:tcPr>
          <w:p w14:paraId="2DFEDC85" w14:textId="1455BCD1" w:rsidR="00C450A5" w:rsidRPr="008F66EF" w:rsidRDefault="00C450A5"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Thành phần năng lực</w:t>
            </w:r>
          </w:p>
        </w:tc>
        <w:tc>
          <w:tcPr>
            <w:tcW w:w="878" w:type="pct"/>
            <w:vMerge w:val="restart"/>
            <w:vAlign w:val="center"/>
          </w:tcPr>
          <w:p w14:paraId="255EB6C8" w14:textId="2C9C2E18" w:rsidR="00C450A5" w:rsidRPr="008F66EF" w:rsidRDefault="00C450A5"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rPr>
              <w:t>Mạch nội dung</w:t>
            </w:r>
          </w:p>
        </w:tc>
        <w:tc>
          <w:tcPr>
            <w:tcW w:w="379" w:type="pct"/>
            <w:vMerge w:val="restart"/>
          </w:tcPr>
          <w:p w14:paraId="6C525975" w14:textId="77777777" w:rsidR="00C450A5" w:rsidRPr="008F66EF" w:rsidRDefault="00C450A5" w:rsidP="00490EB3">
            <w:pPr>
              <w:spacing w:after="0" w:line="240" w:lineRule="auto"/>
              <w:jc w:val="center"/>
              <w:rPr>
                <w:rFonts w:ascii="Times New Roman" w:eastAsia="Calibri" w:hAnsi="Times New Roman" w:cs="Times New Roman"/>
                <w:b/>
                <w:sz w:val="28"/>
                <w:szCs w:val="28"/>
              </w:rPr>
            </w:pPr>
          </w:p>
          <w:p w14:paraId="3C5EFF6A" w14:textId="77777777" w:rsidR="00C450A5" w:rsidRPr="008F66EF" w:rsidRDefault="00C450A5" w:rsidP="00490EB3">
            <w:pPr>
              <w:spacing w:after="0" w:line="240" w:lineRule="auto"/>
              <w:jc w:val="center"/>
              <w:rPr>
                <w:rFonts w:ascii="Times New Roman" w:eastAsia="Calibri" w:hAnsi="Times New Roman" w:cs="Times New Roman"/>
                <w:b/>
                <w:sz w:val="28"/>
                <w:szCs w:val="28"/>
              </w:rPr>
            </w:pPr>
          </w:p>
          <w:p w14:paraId="01878AF3" w14:textId="5CCD27DF" w:rsidR="00C450A5" w:rsidRPr="008F66EF" w:rsidRDefault="00C450A5"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Số câu</w:t>
            </w:r>
          </w:p>
        </w:tc>
        <w:tc>
          <w:tcPr>
            <w:tcW w:w="2065" w:type="pct"/>
            <w:gridSpan w:val="6"/>
            <w:vAlign w:val="center"/>
          </w:tcPr>
          <w:p w14:paraId="3D96CFAD" w14:textId="519FFBB1" w:rsidR="00C450A5" w:rsidRPr="008F66EF" w:rsidRDefault="00C450A5"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Cấp độ tư duy</w:t>
            </w:r>
          </w:p>
        </w:tc>
        <w:tc>
          <w:tcPr>
            <w:tcW w:w="437" w:type="pct"/>
            <w:vMerge w:val="restart"/>
          </w:tcPr>
          <w:p w14:paraId="649C7630" w14:textId="77777777" w:rsidR="002E40DD" w:rsidRPr="008F66EF" w:rsidRDefault="002E40DD" w:rsidP="00490EB3">
            <w:pPr>
              <w:spacing w:after="0" w:line="240" w:lineRule="auto"/>
              <w:jc w:val="center"/>
              <w:rPr>
                <w:rFonts w:ascii="Times New Roman" w:eastAsia="Calibri" w:hAnsi="Times New Roman" w:cs="Times New Roman"/>
                <w:b/>
                <w:sz w:val="28"/>
                <w:szCs w:val="28"/>
                <w:lang w:val="en-US"/>
              </w:rPr>
            </w:pPr>
          </w:p>
          <w:p w14:paraId="5DAA0274" w14:textId="50A8539C" w:rsidR="00C450A5" w:rsidRPr="008F66EF" w:rsidRDefault="00C450A5"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Tổng</w:t>
            </w:r>
          </w:p>
          <w:p w14:paraId="0519C1CE" w14:textId="77777777" w:rsidR="00C450A5" w:rsidRPr="008F66EF" w:rsidRDefault="00C450A5"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w:t>
            </w:r>
          </w:p>
          <w:p w14:paraId="5E2CF77A" w14:textId="5AAFC747" w:rsidR="00C450A5" w:rsidRPr="008F66EF" w:rsidRDefault="00C450A5" w:rsidP="00490EB3">
            <w:pPr>
              <w:spacing w:after="0" w:line="240" w:lineRule="auto"/>
              <w:jc w:val="center"/>
              <w:rPr>
                <w:rFonts w:ascii="Times New Roman" w:eastAsia="Calibri" w:hAnsi="Times New Roman" w:cs="Times New Roman"/>
                <w:b/>
                <w:sz w:val="28"/>
                <w:szCs w:val="28"/>
              </w:rPr>
            </w:pPr>
          </w:p>
        </w:tc>
      </w:tr>
      <w:tr w:rsidR="00C450A5" w:rsidRPr="008F66EF" w14:paraId="51C1E642" w14:textId="77777777" w:rsidTr="0014200C">
        <w:tc>
          <w:tcPr>
            <w:tcW w:w="552" w:type="pct"/>
            <w:vMerge/>
            <w:vAlign w:val="center"/>
          </w:tcPr>
          <w:p w14:paraId="038143C4" w14:textId="77777777" w:rsidR="00C450A5" w:rsidRPr="008F66EF" w:rsidRDefault="00C450A5" w:rsidP="00490EB3">
            <w:pPr>
              <w:spacing w:after="0" w:line="240" w:lineRule="auto"/>
              <w:jc w:val="center"/>
              <w:rPr>
                <w:rFonts w:ascii="Times New Roman" w:eastAsia="Calibri" w:hAnsi="Times New Roman" w:cs="Times New Roman"/>
                <w:b/>
                <w:sz w:val="28"/>
                <w:szCs w:val="28"/>
              </w:rPr>
            </w:pPr>
          </w:p>
        </w:tc>
        <w:tc>
          <w:tcPr>
            <w:tcW w:w="689" w:type="pct"/>
            <w:vMerge/>
            <w:vAlign w:val="center"/>
          </w:tcPr>
          <w:p w14:paraId="111165A3" w14:textId="77777777" w:rsidR="00C450A5" w:rsidRPr="008F66EF" w:rsidRDefault="00C450A5" w:rsidP="00490EB3">
            <w:pPr>
              <w:spacing w:after="0" w:line="240" w:lineRule="auto"/>
              <w:jc w:val="center"/>
              <w:rPr>
                <w:rFonts w:ascii="Times New Roman" w:eastAsia="Calibri" w:hAnsi="Times New Roman" w:cs="Times New Roman"/>
                <w:b/>
                <w:sz w:val="28"/>
                <w:szCs w:val="28"/>
              </w:rPr>
            </w:pPr>
          </w:p>
        </w:tc>
        <w:tc>
          <w:tcPr>
            <w:tcW w:w="878" w:type="pct"/>
            <w:vMerge/>
            <w:vAlign w:val="center"/>
          </w:tcPr>
          <w:p w14:paraId="6374D0DD" w14:textId="77777777" w:rsidR="00C450A5" w:rsidRPr="008F66EF" w:rsidRDefault="00C450A5" w:rsidP="00490EB3">
            <w:pPr>
              <w:spacing w:after="0" w:line="240" w:lineRule="auto"/>
              <w:jc w:val="center"/>
              <w:rPr>
                <w:rFonts w:ascii="Times New Roman" w:eastAsia="Calibri" w:hAnsi="Times New Roman" w:cs="Times New Roman"/>
                <w:b/>
                <w:sz w:val="28"/>
                <w:szCs w:val="28"/>
              </w:rPr>
            </w:pPr>
          </w:p>
        </w:tc>
        <w:tc>
          <w:tcPr>
            <w:tcW w:w="379" w:type="pct"/>
            <w:vMerge/>
          </w:tcPr>
          <w:p w14:paraId="7E665A43" w14:textId="77777777" w:rsidR="00C450A5" w:rsidRPr="008F66EF" w:rsidRDefault="00C450A5" w:rsidP="00490EB3">
            <w:pPr>
              <w:spacing w:after="0" w:line="240" w:lineRule="auto"/>
              <w:jc w:val="center"/>
              <w:rPr>
                <w:rFonts w:ascii="Times New Roman" w:eastAsia="Calibri" w:hAnsi="Times New Roman" w:cs="Times New Roman"/>
                <w:b/>
                <w:sz w:val="28"/>
                <w:szCs w:val="28"/>
              </w:rPr>
            </w:pPr>
          </w:p>
        </w:tc>
        <w:tc>
          <w:tcPr>
            <w:tcW w:w="622" w:type="pct"/>
            <w:gridSpan w:val="2"/>
            <w:vAlign w:val="center"/>
          </w:tcPr>
          <w:p w14:paraId="137DA666" w14:textId="47EA30FE" w:rsidR="00C450A5" w:rsidRPr="008F66EF" w:rsidRDefault="00C450A5"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Nhận biết</w:t>
            </w:r>
          </w:p>
          <w:p w14:paraId="5665510C" w14:textId="5ED345A2" w:rsidR="00C450A5" w:rsidRPr="008F66EF" w:rsidRDefault="00C450A5" w:rsidP="00490EB3">
            <w:pPr>
              <w:spacing w:after="0" w:line="240" w:lineRule="auto"/>
              <w:jc w:val="center"/>
              <w:rPr>
                <w:rFonts w:ascii="Times New Roman" w:eastAsia="Calibri" w:hAnsi="Times New Roman" w:cs="Times New Roman"/>
                <w:b/>
                <w:sz w:val="28"/>
                <w:szCs w:val="28"/>
                <w:lang w:val="en-US"/>
              </w:rPr>
            </w:pPr>
          </w:p>
        </w:tc>
        <w:tc>
          <w:tcPr>
            <w:tcW w:w="691" w:type="pct"/>
            <w:gridSpan w:val="2"/>
            <w:vAlign w:val="center"/>
          </w:tcPr>
          <w:p w14:paraId="07E329D5" w14:textId="77777777" w:rsidR="00C450A5" w:rsidRPr="008F66EF" w:rsidRDefault="00C450A5"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Thông hiểu</w:t>
            </w:r>
          </w:p>
          <w:p w14:paraId="30C87625" w14:textId="1859A11C" w:rsidR="00C450A5" w:rsidRPr="008F66EF" w:rsidRDefault="00C450A5" w:rsidP="00490EB3">
            <w:pPr>
              <w:spacing w:after="0" w:line="240" w:lineRule="auto"/>
              <w:jc w:val="center"/>
              <w:rPr>
                <w:rFonts w:ascii="Times New Roman" w:eastAsia="Calibri" w:hAnsi="Times New Roman" w:cs="Times New Roman"/>
                <w:b/>
                <w:sz w:val="28"/>
                <w:szCs w:val="28"/>
              </w:rPr>
            </w:pPr>
          </w:p>
        </w:tc>
        <w:tc>
          <w:tcPr>
            <w:tcW w:w="752" w:type="pct"/>
            <w:gridSpan w:val="2"/>
            <w:vAlign w:val="center"/>
          </w:tcPr>
          <w:p w14:paraId="7238B59A" w14:textId="77777777" w:rsidR="00C450A5" w:rsidRPr="008F66EF" w:rsidRDefault="00C450A5"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Vận dụng</w:t>
            </w:r>
          </w:p>
          <w:p w14:paraId="54FB1D0A" w14:textId="14F86579" w:rsidR="00C450A5" w:rsidRPr="008F66EF" w:rsidRDefault="00C450A5" w:rsidP="00490EB3">
            <w:pPr>
              <w:spacing w:after="0" w:line="240" w:lineRule="auto"/>
              <w:jc w:val="center"/>
              <w:rPr>
                <w:rFonts w:ascii="Times New Roman" w:eastAsia="Calibri" w:hAnsi="Times New Roman" w:cs="Times New Roman"/>
                <w:b/>
                <w:sz w:val="28"/>
                <w:szCs w:val="28"/>
              </w:rPr>
            </w:pPr>
          </w:p>
        </w:tc>
        <w:tc>
          <w:tcPr>
            <w:tcW w:w="437" w:type="pct"/>
            <w:vMerge/>
          </w:tcPr>
          <w:p w14:paraId="4095E6BE" w14:textId="77777777" w:rsidR="00C450A5" w:rsidRPr="008F66EF" w:rsidRDefault="00C450A5" w:rsidP="00490EB3">
            <w:pPr>
              <w:spacing w:after="0" w:line="240" w:lineRule="auto"/>
              <w:jc w:val="center"/>
              <w:rPr>
                <w:rFonts w:ascii="Times New Roman" w:eastAsia="Calibri" w:hAnsi="Times New Roman" w:cs="Times New Roman"/>
                <w:b/>
                <w:sz w:val="28"/>
                <w:szCs w:val="28"/>
              </w:rPr>
            </w:pPr>
          </w:p>
        </w:tc>
      </w:tr>
      <w:tr w:rsidR="00C450A5" w:rsidRPr="008F66EF" w14:paraId="3587F001" w14:textId="77777777" w:rsidTr="0014200C">
        <w:tc>
          <w:tcPr>
            <w:tcW w:w="552" w:type="pct"/>
            <w:vMerge/>
            <w:vAlign w:val="center"/>
          </w:tcPr>
          <w:p w14:paraId="16AB46A6" w14:textId="77777777" w:rsidR="00C450A5" w:rsidRPr="008F66EF" w:rsidRDefault="00C450A5" w:rsidP="00490EB3">
            <w:pPr>
              <w:spacing w:after="0" w:line="240" w:lineRule="auto"/>
              <w:jc w:val="center"/>
              <w:rPr>
                <w:rFonts w:ascii="Times New Roman" w:eastAsia="Calibri" w:hAnsi="Times New Roman" w:cs="Times New Roman"/>
                <w:b/>
                <w:sz w:val="28"/>
                <w:szCs w:val="28"/>
              </w:rPr>
            </w:pPr>
          </w:p>
        </w:tc>
        <w:tc>
          <w:tcPr>
            <w:tcW w:w="689" w:type="pct"/>
            <w:vMerge/>
            <w:vAlign w:val="center"/>
          </w:tcPr>
          <w:p w14:paraId="43C20B85" w14:textId="77777777" w:rsidR="00C450A5" w:rsidRPr="008F66EF" w:rsidRDefault="00C450A5" w:rsidP="00490EB3">
            <w:pPr>
              <w:spacing w:after="0" w:line="240" w:lineRule="auto"/>
              <w:jc w:val="center"/>
              <w:rPr>
                <w:rFonts w:ascii="Times New Roman" w:eastAsia="Calibri" w:hAnsi="Times New Roman" w:cs="Times New Roman"/>
                <w:b/>
                <w:sz w:val="28"/>
                <w:szCs w:val="28"/>
              </w:rPr>
            </w:pPr>
          </w:p>
        </w:tc>
        <w:tc>
          <w:tcPr>
            <w:tcW w:w="878" w:type="pct"/>
            <w:vMerge/>
            <w:vAlign w:val="center"/>
          </w:tcPr>
          <w:p w14:paraId="0640D685" w14:textId="77777777" w:rsidR="00C450A5" w:rsidRPr="008F66EF" w:rsidRDefault="00C450A5" w:rsidP="00490EB3">
            <w:pPr>
              <w:spacing w:after="0" w:line="240" w:lineRule="auto"/>
              <w:jc w:val="center"/>
              <w:rPr>
                <w:rFonts w:ascii="Times New Roman" w:eastAsia="Calibri" w:hAnsi="Times New Roman" w:cs="Times New Roman"/>
                <w:b/>
                <w:sz w:val="28"/>
                <w:szCs w:val="28"/>
              </w:rPr>
            </w:pPr>
          </w:p>
        </w:tc>
        <w:tc>
          <w:tcPr>
            <w:tcW w:w="379" w:type="pct"/>
            <w:vMerge/>
          </w:tcPr>
          <w:p w14:paraId="4FA056B6" w14:textId="77777777" w:rsidR="00C450A5" w:rsidRPr="008F66EF" w:rsidRDefault="00C450A5" w:rsidP="00490EB3">
            <w:pPr>
              <w:spacing w:after="0" w:line="240" w:lineRule="auto"/>
              <w:jc w:val="center"/>
              <w:rPr>
                <w:rFonts w:ascii="Times New Roman" w:eastAsia="Calibri" w:hAnsi="Times New Roman" w:cs="Times New Roman"/>
                <w:b/>
                <w:sz w:val="28"/>
                <w:szCs w:val="28"/>
              </w:rPr>
            </w:pPr>
          </w:p>
        </w:tc>
        <w:tc>
          <w:tcPr>
            <w:tcW w:w="282" w:type="pct"/>
            <w:vAlign w:val="center"/>
          </w:tcPr>
          <w:p w14:paraId="007260B2" w14:textId="37A1A76A" w:rsidR="00C450A5" w:rsidRPr="008F66EF" w:rsidRDefault="00C450A5"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Số câu</w:t>
            </w:r>
          </w:p>
        </w:tc>
        <w:tc>
          <w:tcPr>
            <w:tcW w:w="340" w:type="pct"/>
            <w:vAlign w:val="center"/>
          </w:tcPr>
          <w:p w14:paraId="3EF43EDE" w14:textId="0A7A5511" w:rsidR="00C450A5" w:rsidRPr="008F66EF" w:rsidRDefault="00C450A5"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Tỉ lệ</w:t>
            </w:r>
          </w:p>
        </w:tc>
        <w:tc>
          <w:tcPr>
            <w:tcW w:w="314" w:type="pct"/>
            <w:vAlign w:val="center"/>
          </w:tcPr>
          <w:p w14:paraId="3B1C98F3" w14:textId="664F9A64" w:rsidR="00C450A5" w:rsidRPr="008F66EF" w:rsidRDefault="00C450A5"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Số câu</w:t>
            </w:r>
          </w:p>
        </w:tc>
        <w:tc>
          <w:tcPr>
            <w:tcW w:w="377" w:type="pct"/>
            <w:vAlign w:val="center"/>
          </w:tcPr>
          <w:p w14:paraId="53248076" w14:textId="188A814C" w:rsidR="00C450A5" w:rsidRPr="008F66EF" w:rsidRDefault="00C450A5"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Tỉ lệ</w:t>
            </w:r>
          </w:p>
        </w:tc>
        <w:tc>
          <w:tcPr>
            <w:tcW w:w="376" w:type="pct"/>
            <w:vAlign w:val="center"/>
          </w:tcPr>
          <w:p w14:paraId="3A611512" w14:textId="080293F6" w:rsidR="00C450A5" w:rsidRPr="008F66EF" w:rsidRDefault="00C450A5"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Số câu</w:t>
            </w:r>
          </w:p>
        </w:tc>
        <w:tc>
          <w:tcPr>
            <w:tcW w:w="376" w:type="pct"/>
            <w:vAlign w:val="center"/>
          </w:tcPr>
          <w:p w14:paraId="123E8098" w14:textId="1AF9F8B6" w:rsidR="00C450A5" w:rsidRPr="008F66EF" w:rsidRDefault="00C450A5"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Tỉ lệ</w:t>
            </w:r>
          </w:p>
        </w:tc>
        <w:tc>
          <w:tcPr>
            <w:tcW w:w="437" w:type="pct"/>
            <w:vMerge/>
          </w:tcPr>
          <w:p w14:paraId="02D80D6E" w14:textId="77777777" w:rsidR="00C450A5" w:rsidRPr="008F66EF" w:rsidRDefault="00C450A5" w:rsidP="00490EB3">
            <w:pPr>
              <w:spacing w:after="0" w:line="240" w:lineRule="auto"/>
              <w:jc w:val="center"/>
              <w:rPr>
                <w:rFonts w:ascii="Times New Roman" w:eastAsia="Calibri" w:hAnsi="Times New Roman" w:cs="Times New Roman"/>
                <w:b/>
                <w:sz w:val="28"/>
                <w:szCs w:val="28"/>
              </w:rPr>
            </w:pPr>
          </w:p>
        </w:tc>
      </w:tr>
      <w:tr w:rsidR="00C450A5" w:rsidRPr="008F66EF" w14:paraId="07596ECB" w14:textId="77777777" w:rsidTr="0014200C">
        <w:trPr>
          <w:trHeight w:val="854"/>
        </w:trPr>
        <w:tc>
          <w:tcPr>
            <w:tcW w:w="552" w:type="pct"/>
          </w:tcPr>
          <w:p w14:paraId="3B0F354D" w14:textId="77777777" w:rsidR="00C450A5" w:rsidRPr="008F66EF" w:rsidRDefault="00C450A5"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1</w:t>
            </w:r>
          </w:p>
        </w:tc>
        <w:tc>
          <w:tcPr>
            <w:tcW w:w="689" w:type="pct"/>
          </w:tcPr>
          <w:p w14:paraId="517C9AC5" w14:textId="290FC1EC" w:rsidR="00C450A5" w:rsidRPr="008F66EF" w:rsidRDefault="00C450A5"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Năng lực Đọc</w:t>
            </w:r>
          </w:p>
        </w:tc>
        <w:tc>
          <w:tcPr>
            <w:tcW w:w="878" w:type="pct"/>
          </w:tcPr>
          <w:p w14:paraId="32273E11" w14:textId="77777777" w:rsidR="009457D6" w:rsidRPr="008F66EF" w:rsidRDefault="00C450A5"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rPr>
              <w:t xml:space="preserve">Văn bản </w:t>
            </w:r>
          </w:p>
          <w:p w14:paraId="344A6291" w14:textId="34B22AF8" w:rsidR="00C450A5" w:rsidRPr="008F66EF" w:rsidRDefault="00C450A5"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đọc hiểu</w:t>
            </w:r>
          </w:p>
        </w:tc>
        <w:tc>
          <w:tcPr>
            <w:tcW w:w="379" w:type="pct"/>
          </w:tcPr>
          <w:p w14:paraId="7E699306" w14:textId="665322F2" w:rsidR="00C450A5" w:rsidRPr="008F66EF" w:rsidRDefault="00C450A5"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5</w:t>
            </w:r>
          </w:p>
        </w:tc>
        <w:tc>
          <w:tcPr>
            <w:tcW w:w="282" w:type="pct"/>
          </w:tcPr>
          <w:p w14:paraId="24B416D7" w14:textId="3FC64AA4" w:rsidR="00C450A5" w:rsidRPr="008F66EF" w:rsidRDefault="009457D6"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2</w:t>
            </w:r>
          </w:p>
        </w:tc>
        <w:tc>
          <w:tcPr>
            <w:tcW w:w="340" w:type="pct"/>
          </w:tcPr>
          <w:p w14:paraId="2BDCF87E" w14:textId="2B0B164F" w:rsidR="00C450A5" w:rsidRPr="008F66EF" w:rsidRDefault="009457D6"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1</w:t>
            </w:r>
            <w:r w:rsidR="002E40DD" w:rsidRPr="008F66EF">
              <w:rPr>
                <w:rFonts w:ascii="Times New Roman" w:eastAsia="Calibri" w:hAnsi="Times New Roman" w:cs="Times New Roman"/>
                <w:b/>
                <w:sz w:val="28"/>
                <w:szCs w:val="28"/>
                <w:lang w:val="en-US"/>
              </w:rPr>
              <w:t>5</w:t>
            </w:r>
            <w:r w:rsidR="00C450A5" w:rsidRPr="008F66EF">
              <w:rPr>
                <w:rFonts w:ascii="Times New Roman" w:eastAsia="Calibri" w:hAnsi="Times New Roman" w:cs="Times New Roman"/>
                <w:b/>
                <w:sz w:val="28"/>
                <w:szCs w:val="28"/>
                <w:lang w:val="en-US"/>
              </w:rPr>
              <w:t>%</w:t>
            </w:r>
          </w:p>
        </w:tc>
        <w:tc>
          <w:tcPr>
            <w:tcW w:w="314" w:type="pct"/>
          </w:tcPr>
          <w:p w14:paraId="5735D110" w14:textId="359F64CF" w:rsidR="00C450A5" w:rsidRPr="008F66EF" w:rsidRDefault="00C450A5"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2</w:t>
            </w:r>
          </w:p>
        </w:tc>
        <w:tc>
          <w:tcPr>
            <w:tcW w:w="377" w:type="pct"/>
          </w:tcPr>
          <w:p w14:paraId="46A2441B" w14:textId="3BF63136" w:rsidR="00C450A5" w:rsidRPr="008F66EF" w:rsidRDefault="00C450A5"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20%</w:t>
            </w:r>
          </w:p>
        </w:tc>
        <w:tc>
          <w:tcPr>
            <w:tcW w:w="376" w:type="pct"/>
          </w:tcPr>
          <w:p w14:paraId="5A1B8BDC" w14:textId="534846CF" w:rsidR="00C450A5" w:rsidRPr="008F66EF" w:rsidRDefault="009457D6"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1</w:t>
            </w:r>
          </w:p>
        </w:tc>
        <w:tc>
          <w:tcPr>
            <w:tcW w:w="376" w:type="pct"/>
          </w:tcPr>
          <w:p w14:paraId="3392C6B2" w14:textId="094D4892" w:rsidR="00C450A5" w:rsidRPr="008F66EF" w:rsidRDefault="009457D6"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1</w:t>
            </w:r>
            <w:r w:rsidR="002E40DD" w:rsidRPr="008F66EF">
              <w:rPr>
                <w:rFonts w:ascii="Times New Roman" w:eastAsia="Calibri" w:hAnsi="Times New Roman" w:cs="Times New Roman"/>
                <w:b/>
                <w:sz w:val="28"/>
                <w:szCs w:val="28"/>
                <w:lang w:val="en-US"/>
              </w:rPr>
              <w:t>5</w:t>
            </w:r>
            <w:r w:rsidR="00C450A5" w:rsidRPr="008F66EF">
              <w:rPr>
                <w:rFonts w:ascii="Times New Roman" w:eastAsia="Calibri" w:hAnsi="Times New Roman" w:cs="Times New Roman"/>
                <w:b/>
                <w:sz w:val="28"/>
                <w:szCs w:val="28"/>
                <w:lang w:val="en-US"/>
              </w:rPr>
              <w:t>%</w:t>
            </w:r>
          </w:p>
          <w:p w14:paraId="35B9469C" w14:textId="1688C75E" w:rsidR="00C450A5" w:rsidRPr="008F66EF" w:rsidRDefault="00C450A5" w:rsidP="00490EB3">
            <w:pPr>
              <w:spacing w:after="0" w:line="240" w:lineRule="auto"/>
              <w:jc w:val="center"/>
              <w:rPr>
                <w:rFonts w:ascii="Times New Roman" w:eastAsia="Calibri" w:hAnsi="Times New Roman" w:cs="Times New Roman"/>
                <w:b/>
                <w:sz w:val="28"/>
                <w:szCs w:val="28"/>
                <w:lang w:val="en-US"/>
              </w:rPr>
            </w:pPr>
          </w:p>
        </w:tc>
        <w:tc>
          <w:tcPr>
            <w:tcW w:w="437" w:type="pct"/>
          </w:tcPr>
          <w:p w14:paraId="1FD69D33" w14:textId="4698444E" w:rsidR="00C450A5" w:rsidRPr="008F66EF" w:rsidRDefault="0014200C"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5</w:t>
            </w:r>
            <w:r w:rsidR="00C450A5" w:rsidRPr="008F66EF">
              <w:rPr>
                <w:rFonts w:ascii="Times New Roman" w:eastAsia="Calibri" w:hAnsi="Times New Roman" w:cs="Times New Roman"/>
                <w:b/>
                <w:sz w:val="28"/>
                <w:szCs w:val="28"/>
                <w:lang w:val="en-US"/>
              </w:rPr>
              <w:t>0%</w:t>
            </w:r>
          </w:p>
        </w:tc>
      </w:tr>
      <w:tr w:rsidR="0014200C" w:rsidRPr="008F66EF" w14:paraId="575447D6" w14:textId="77777777" w:rsidTr="0014200C">
        <w:trPr>
          <w:trHeight w:val="991"/>
        </w:trPr>
        <w:tc>
          <w:tcPr>
            <w:tcW w:w="552" w:type="pct"/>
          </w:tcPr>
          <w:p w14:paraId="311D219C" w14:textId="022D8246" w:rsidR="0014200C" w:rsidRPr="008F66EF" w:rsidRDefault="0014200C"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2</w:t>
            </w:r>
          </w:p>
        </w:tc>
        <w:tc>
          <w:tcPr>
            <w:tcW w:w="689" w:type="pct"/>
          </w:tcPr>
          <w:p w14:paraId="05E56800" w14:textId="48EAFDFE" w:rsidR="0014200C" w:rsidRPr="008F66EF" w:rsidRDefault="0014200C" w:rsidP="009457D6">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Năng lực Viết</w:t>
            </w:r>
          </w:p>
        </w:tc>
        <w:tc>
          <w:tcPr>
            <w:tcW w:w="878" w:type="pct"/>
          </w:tcPr>
          <w:p w14:paraId="52BB7A01" w14:textId="77777777" w:rsidR="009457D6" w:rsidRPr="008F66EF" w:rsidRDefault="0014200C" w:rsidP="00490EB3">
            <w:pPr>
              <w:spacing w:after="0" w:line="240" w:lineRule="auto"/>
              <w:jc w:val="center"/>
              <w:rPr>
                <w:rFonts w:ascii="Times New Roman" w:hAnsi="Times New Roman"/>
                <w:b/>
                <w:sz w:val="28"/>
                <w:szCs w:val="28"/>
                <w:lang w:val="nl-NL"/>
              </w:rPr>
            </w:pPr>
            <w:r w:rsidRPr="008F66EF">
              <w:rPr>
                <w:rFonts w:ascii="Times New Roman" w:hAnsi="Times New Roman"/>
                <w:b/>
                <w:sz w:val="28"/>
                <w:szCs w:val="28"/>
                <w:lang w:val="nl-NL"/>
              </w:rPr>
              <w:t xml:space="preserve">Nghị luận </w:t>
            </w:r>
          </w:p>
          <w:p w14:paraId="4CD3897D" w14:textId="4A52E4EA" w:rsidR="0014200C" w:rsidRPr="008F66EF" w:rsidRDefault="00736BA3" w:rsidP="00490EB3">
            <w:pPr>
              <w:spacing w:after="0" w:line="240" w:lineRule="auto"/>
              <w:jc w:val="center"/>
              <w:rPr>
                <w:rFonts w:ascii="Times New Roman" w:hAnsi="Times New Roman"/>
                <w:b/>
                <w:sz w:val="28"/>
                <w:szCs w:val="28"/>
                <w:lang w:val="nl-NL"/>
              </w:rPr>
            </w:pPr>
            <w:r>
              <w:rPr>
                <w:rFonts w:ascii="Times New Roman" w:hAnsi="Times New Roman"/>
                <w:b/>
                <w:sz w:val="28"/>
                <w:szCs w:val="28"/>
                <w:lang w:val="nl-NL"/>
              </w:rPr>
              <w:t>xã hội</w:t>
            </w:r>
          </w:p>
        </w:tc>
        <w:tc>
          <w:tcPr>
            <w:tcW w:w="379" w:type="pct"/>
          </w:tcPr>
          <w:p w14:paraId="0F2B94AE" w14:textId="77777777" w:rsidR="0014200C" w:rsidRPr="008F66EF" w:rsidRDefault="0014200C"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1</w:t>
            </w:r>
          </w:p>
          <w:p w14:paraId="5C02B997" w14:textId="45EA1C15" w:rsidR="0014200C" w:rsidRPr="008F66EF" w:rsidRDefault="0014200C" w:rsidP="00490EB3">
            <w:pPr>
              <w:spacing w:after="0" w:line="240" w:lineRule="auto"/>
              <w:jc w:val="center"/>
              <w:rPr>
                <w:rFonts w:ascii="Times New Roman" w:eastAsia="Calibri" w:hAnsi="Times New Roman" w:cs="Times New Roman"/>
                <w:b/>
                <w:sz w:val="28"/>
                <w:szCs w:val="28"/>
                <w:lang w:val="en-US"/>
              </w:rPr>
            </w:pPr>
          </w:p>
        </w:tc>
        <w:tc>
          <w:tcPr>
            <w:tcW w:w="622" w:type="pct"/>
            <w:gridSpan w:val="2"/>
          </w:tcPr>
          <w:p w14:paraId="597EEB37" w14:textId="23F7884C" w:rsidR="0014200C" w:rsidRPr="008F66EF" w:rsidRDefault="002E40DD" w:rsidP="009457D6">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5</w:t>
            </w:r>
            <w:r w:rsidR="0014200C" w:rsidRPr="008F66EF">
              <w:rPr>
                <w:rFonts w:ascii="Times New Roman" w:eastAsia="Calibri" w:hAnsi="Times New Roman" w:cs="Times New Roman"/>
                <w:b/>
                <w:sz w:val="28"/>
                <w:szCs w:val="28"/>
                <w:lang w:val="en-US"/>
              </w:rPr>
              <w:t>%</w:t>
            </w:r>
          </w:p>
        </w:tc>
        <w:tc>
          <w:tcPr>
            <w:tcW w:w="691" w:type="pct"/>
            <w:gridSpan w:val="2"/>
          </w:tcPr>
          <w:p w14:paraId="6367854D" w14:textId="195C2788" w:rsidR="0014200C" w:rsidRPr="008F66EF" w:rsidRDefault="002E40DD"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15</w:t>
            </w:r>
            <w:r w:rsidR="0014200C" w:rsidRPr="008F66EF">
              <w:rPr>
                <w:rFonts w:ascii="Times New Roman" w:eastAsia="Calibri" w:hAnsi="Times New Roman" w:cs="Times New Roman"/>
                <w:b/>
                <w:sz w:val="28"/>
                <w:szCs w:val="28"/>
                <w:lang w:val="en-US"/>
              </w:rPr>
              <w:t>%</w:t>
            </w:r>
          </w:p>
        </w:tc>
        <w:tc>
          <w:tcPr>
            <w:tcW w:w="752" w:type="pct"/>
            <w:gridSpan w:val="2"/>
          </w:tcPr>
          <w:p w14:paraId="3518D8C0" w14:textId="7D46A647" w:rsidR="0014200C" w:rsidRPr="008F66EF" w:rsidRDefault="009457D6" w:rsidP="009457D6">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3</w:t>
            </w:r>
            <w:r w:rsidR="002E40DD" w:rsidRPr="008F66EF">
              <w:rPr>
                <w:rFonts w:ascii="Times New Roman" w:eastAsia="Calibri" w:hAnsi="Times New Roman" w:cs="Times New Roman"/>
                <w:b/>
                <w:sz w:val="28"/>
                <w:szCs w:val="28"/>
                <w:lang w:val="en-US"/>
              </w:rPr>
              <w:t>0</w:t>
            </w:r>
            <w:r w:rsidR="0014200C" w:rsidRPr="008F66EF">
              <w:rPr>
                <w:rFonts w:ascii="Times New Roman" w:eastAsia="Calibri" w:hAnsi="Times New Roman" w:cs="Times New Roman"/>
                <w:b/>
                <w:sz w:val="28"/>
                <w:szCs w:val="28"/>
                <w:lang w:val="en-US"/>
              </w:rPr>
              <w:t>%</w:t>
            </w:r>
          </w:p>
        </w:tc>
        <w:tc>
          <w:tcPr>
            <w:tcW w:w="437" w:type="pct"/>
          </w:tcPr>
          <w:p w14:paraId="15401AE4" w14:textId="5099850B" w:rsidR="0014200C" w:rsidRPr="008F66EF" w:rsidRDefault="009457D6"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50%</w:t>
            </w:r>
          </w:p>
        </w:tc>
      </w:tr>
      <w:tr w:rsidR="0014200C" w:rsidRPr="008F66EF" w14:paraId="5AD92CB0" w14:textId="77777777" w:rsidTr="0014200C">
        <w:tc>
          <w:tcPr>
            <w:tcW w:w="2119" w:type="pct"/>
            <w:gridSpan w:val="3"/>
          </w:tcPr>
          <w:p w14:paraId="59FBC1A4" w14:textId="4EDD19FC" w:rsidR="0014200C" w:rsidRPr="008F66EF" w:rsidRDefault="0014200C"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rPr>
              <w:t>Tỉ lệ %</w:t>
            </w:r>
          </w:p>
        </w:tc>
        <w:tc>
          <w:tcPr>
            <w:tcW w:w="379" w:type="pct"/>
          </w:tcPr>
          <w:p w14:paraId="0440A16F" w14:textId="77777777" w:rsidR="0014200C" w:rsidRPr="008F66EF" w:rsidRDefault="0014200C" w:rsidP="00490EB3">
            <w:pPr>
              <w:spacing w:after="0" w:line="240" w:lineRule="auto"/>
              <w:jc w:val="center"/>
              <w:rPr>
                <w:rFonts w:ascii="Times New Roman" w:eastAsia="Calibri" w:hAnsi="Times New Roman" w:cs="Times New Roman"/>
                <w:b/>
                <w:i/>
                <w:sz w:val="28"/>
                <w:szCs w:val="28"/>
              </w:rPr>
            </w:pPr>
          </w:p>
        </w:tc>
        <w:tc>
          <w:tcPr>
            <w:tcW w:w="622" w:type="pct"/>
            <w:gridSpan w:val="2"/>
            <w:vAlign w:val="center"/>
          </w:tcPr>
          <w:p w14:paraId="09B1B50C" w14:textId="20666C41" w:rsidR="0014200C" w:rsidRPr="008F66EF" w:rsidRDefault="009457D6" w:rsidP="00490EB3">
            <w:pPr>
              <w:spacing w:after="0" w:line="240" w:lineRule="auto"/>
              <w:jc w:val="center"/>
              <w:rPr>
                <w:rFonts w:ascii="Times New Roman" w:eastAsia="Calibri" w:hAnsi="Times New Roman" w:cs="Times New Roman"/>
                <w:b/>
                <w:i/>
                <w:sz w:val="28"/>
                <w:szCs w:val="28"/>
                <w:lang w:val="en-US"/>
              </w:rPr>
            </w:pPr>
            <w:r w:rsidRPr="008F66EF">
              <w:rPr>
                <w:rFonts w:ascii="Times New Roman" w:eastAsia="Calibri" w:hAnsi="Times New Roman" w:cs="Times New Roman"/>
                <w:b/>
                <w:i/>
                <w:sz w:val="28"/>
                <w:szCs w:val="28"/>
                <w:lang w:val="en-US"/>
              </w:rPr>
              <w:t>2</w:t>
            </w:r>
            <w:r w:rsidR="002E40DD" w:rsidRPr="008F66EF">
              <w:rPr>
                <w:rFonts w:ascii="Times New Roman" w:eastAsia="Calibri" w:hAnsi="Times New Roman" w:cs="Times New Roman"/>
                <w:b/>
                <w:i/>
                <w:sz w:val="28"/>
                <w:szCs w:val="28"/>
                <w:lang w:val="en-US"/>
              </w:rPr>
              <w:t>0</w:t>
            </w:r>
            <w:r w:rsidRPr="008F66EF">
              <w:rPr>
                <w:rFonts w:ascii="Times New Roman" w:eastAsia="Calibri" w:hAnsi="Times New Roman" w:cs="Times New Roman"/>
                <w:b/>
                <w:i/>
                <w:sz w:val="28"/>
                <w:szCs w:val="28"/>
                <w:lang w:val="en-US"/>
              </w:rPr>
              <w:t>%</w:t>
            </w:r>
          </w:p>
        </w:tc>
        <w:tc>
          <w:tcPr>
            <w:tcW w:w="691" w:type="pct"/>
            <w:gridSpan w:val="2"/>
          </w:tcPr>
          <w:p w14:paraId="6F0EB373" w14:textId="021074FA" w:rsidR="0014200C" w:rsidRPr="008F66EF" w:rsidRDefault="009457D6" w:rsidP="00490EB3">
            <w:pPr>
              <w:spacing w:after="0" w:line="240" w:lineRule="auto"/>
              <w:jc w:val="center"/>
              <w:rPr>
                <w:rFonts w:ascii="Times New Roman" w:eastAsia="Calibri" w:hAnsi="Times New Roman" w:cs="Times New Roman"/>
                <w:b/>
                <w:i/>
                <w:sz w:val="28"/>
                <w:szCs w:val="28"/>
                <w:lang w:val="en-US"/>
              </w:rPr>
            </w:pPr>
            <w:r w:rsidRPr="008F66EF">
              <w:rPr>
                <w:rFonts w:ascii="Times New Roman" w:eastAsia="Calibri" w:hAnsi="Times New Roman" w:cs="Times New Roman"/>
                <w:b/>
                <w:i/>
                <w:sz w:val="28"/>
                <w:szCs w:val="28"/>
                <w:lang w:val="en-US"/>
              </w:rPr>
              <w:t>35%</w:t>
            </w:r>
          </w:p>
        </w:tc>
        <w:tc>
          <w:tcPr>
            <w:tcW w:w="752" w:type="pct"/>
            <w:gridSpan w:val="2"/>
          </w:tcPr>
          <w:p w14:paraId="5AA1D7C6" w14:textId="4C643BF0" w:rsidR="0014200C" w:rsidRPr="008F66EF" w:rsidRDefault="009457D6" w:rsidP="00490EB3">
            <w:pPr>
              <w:spacing w:after="0" w:line="240" w:lineRule="auto"/>
              <w:jc w:val="center"/>
              <w:rPr>
                <w:rFonts w:ascii="Times New Roman" w:eastAsia="Calibri" w:hAnsi="Times New Roman" w:cs="Times New Roman"/>
                <w:b/>
                <w:i/>
                <w:sz w:val="28"/>
                <w:szCs w:val="28"/>
                <w:lang w:val="en-US"/>
              </w:rPr>
            </w:pPr>
            <w:r w:rsidRPr="008F66EF">
              <w:rPr>
                <w:rFonts w:ascii="Times New Roman" w:eastAsia="Calibri" w:hAnsi="Times New Roman" w:cs="Times New Roman"/>
                <w:b/>
                <w:i/>
                <w:sz w:val="28"/>
                <w:szCs w:val="28"/>
                <w:lang w:val="en-US"/>
              </w:rPr>
              <w:t>45%</w:t>
            </w:r>
          </w:p>
        </w:tc>
        <w:tc>
          <w:tcPr>
            <w:tcW w:w="437" w:type="pct"/>
          </w:tcPr>
          <w:p w14:paraId="0DDFB96C" w14:textId="7BDA5ECC" w:rsidR="0014200C" w:rsidRPr="008F66EF" w:rsidRDefault="002E40DD" w:rsidP="00490EB3">
            <w:pPr>
              <w:spacing w:after="0" w:line="240" w:lineRule="auto"/>
              <w:jc w:val="center"/>
              <w:rPr>
                <w:rFonts w:ascii="Times New Roman" w:eastAsia="Calibri" w:hAnsi="Times New Roman" w:cs="Times New Roman"/>
                <w:b/>
                <w:i/>
                <w:sz w:val="28"/>
                <w:szCs w:val="28"/>
                <w:lang w:val="en-US"/>
              </w:rPr>
            </w:pPr>
            <w:r w:rsidRPr="008F66EF">
              <w:rPr>
                <w:rFonts w:ascii="Times New Roman" w:eastAsia="Calibri" w:hAnsi="Times New Roman" w:cs="Times New Roman"/>
                <w:b/>
                <w:i/>
                <w:sz w:val="28"/>
                <w:szCs w:val="28"/>
                <w:lang w:val="en-US"/>
              </w:rPr>
              <w:t>100%</w:t>
            </w:r>
          </w:p>
        </w:tc>
      </w:tr>
      <w:tr w:rsidR="002E40DD" w:rsidRPr="008F66EF" w14:paraId="4A63B200" w14:textId="77777777" w:rsidTr="002E40DD">
        <w:tc>
          <w:tcPr>
            <w:tcW w:w="2119" w:type="pct"/>
            <w:gridSpan w:val="3"/>
          </w:tcPr>
          <w:p w14:paraId="2A759547" w14:textId="49F84D61" w:rsidR="002E40DD" w:rsidRPr="008F66EF" w:rsidRDefault="002E40DD"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Tổng</w:t>
            </w:r>
          </w:p>
        </w:tc>
        <w:tc>
          <w:tcPr>
            <w:tcW w:w="379" w:type="pct"/>
          </w:tcPr>
          <w:p w14:paraId="3E4DCA90" w14:textId="1A65F4D8" w:rsidR="002E40DD" w:rsidRPr="008F66EF" w:rsidRDefault="002E40DD" w:rsidP="00490EB3">
            <w:pPr>
              <w:spacing w:after="0" w:line="240" w:lineRule="auto"/>
              <w:jc w:val="center"/>
              <w:rPr>
                <w:rFonts w:ascii="Times New Roman" w:eastAsia="Calibri" w:hAnsi="Times New Roman" w:cs="Times New Roman"/>
                <w:b/>
                <w:sz w:val="28"/>
                <w:szCs w:val="28"/>
                <w:lang w:val="en-US"/>
              </w:rPr>
            </w:pPr>
            <w:r w:rsidRPr="008F66EF">
              <w:rPr>
                <w:rFonts w:ascii="Times New Roman" w:eastAsia="Calibri" w:hAnsi="Times New Roman" w:cs="Times New Roman"/>
                <w:b/>
                <w:sz w:val="28"/>
                <w:szCs w:val="28"/>
                <w:lang w:val="en-US"/>
              </w:rPr>
              <w:t>6</w:t>
            </w:r>
          </w:p>
        </w:tc>
        <w:tc>
          <w:tcPr>
            <w:tcW w:w="2502" w:type="pct"/>
            <w:gridSpan w:val="7"/>
            <w:vAlign w:val="center"/>
          </w:tcPr>
          <w:p w14:paraId="3F055391" w14:textId="4D22F1F0" w:rsidR="002E40DD" w:rsidRPr="008F66EF" w:rsidRDefault="002E40DD" w:rsidP="00490EB3">
            <w:pPr>
              <w:spacing w:after="0" w:line="240" w:lineRule="auto"/>
              <w:jc w:val="center"/>
              <w:rPr>
                <w:rFonts w:ascii="Times New Roman" w:eastAsia="Calibri" w:hAnsi="Times New Roman" w:cs="Times New Roman"/>
                <w:b/>
                <w:sz w:val="28"/>
                <w:szCs w:val="28"/>
              </w:rPr>
            </w:pPr>
            <w:r w:rsidRPr="008F66EF">
              <w:rPr>
                <w:rFonts w:ascii="Times New Roman" w:eastAsia="Calibri" w:hAnsi="Times New Roman" w:cs="Times New Roman"/>
                <w:b/>
                <w:sz w:val="28"/>
                <w:szCs w:val="28"/>
                <w:lang w:val="en-US"/>
              </w:rPr>
              <w:t>100%</w:t>
            </w:r>
          </w:p>
        </w:tc>
      </w:tr>
    </w:tbl>
    <w:p w14:paraId="02387173" w14:textId="77777777" w:rsidR="00E423F9" w:rsidRDefault="00E423F9" w:rsidP="00E423F9">
      <w:pPr>
        <w:spacing w:after="0" w:line="240" w:lineRule="auto"/>
        <w:rPr>
          <w:rFonts w:ascii="Times New Roman" w:hAnsi="Times New Roman" w:cs="Times New Roman"/>
          <w:b/>
          <w:bCs/>
          <w:sz w:val="26"/>
          <w:szCs w:val="26"/>
          <w:lang w:val="en-US"/>
        </w:rPr>
      </w:pPr>
      <w:r>
        <w:rPr>
          <w:rFonts w:ascii="Times New Roman" w:hAnsi="Times New Roman" w:cs="Times New Roman"/>
          <w:b/>
          <w:bCs/>
          <w:sz w:val="26"/>
          <w:szCs w:val="26"/>
          <w:lang w:val="en-US"/>
        </w:rPr>
        <w:t>E. BẢN ĐẶC TẢ MINH HỌA</w:t>
      </w:r>
    </w:p>
    <w:p w14:paraId="4A64EE3E" w14:textId="77777777" w:rsidR="00E423F9" w:rsidRDefault="00E423F9" w:rsidP="00E423F9">
      <w:pPr>
        <w:spacing w:after="0" w:line="240" w:lineRule="auto"/>
        <w:jc w:val="center"/>
        <w:rPr>
          <w:rFonts w:ascii="Times New Roman" w:hAnsi="Times New Roman" w:cs="Times New Roman"/>
          <w:b/>
          <w:bCs/>
          <w:sz w:val="26"/>
          <w:szCs w:val="26"/>
          <w:lang w:val="en-US"/>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872"/>
        <w:gridCol w:w="1242"/>
        <w:gridCol w:w="4394"/>
        <w:gridCol w:w="1417"/>
        <w:gridCol w:w="1418"/>
        <w:gridCol w:w="1417"/>
      </w:tblGrid>
      <w:tr w:rsidR="00E423F9" w:rsidRPr="008C0343" w14:paraId="612363FD" w14:textId="77777777" w:rsidTr="00E72A2C">
        <w:trPr>
          <w:trHeight w:val="334"/>
        </w:trPr>
        <w:tc>
          <w:tcPr>
            <w:tcW w:w="580" w:type="dxa"/>
            <w:vMerge w:val="restart"/>
          </w:tcPr>
          <w:p w14:paraId="1D149379" w14:textId="77777777" w:rsidR="00E423F9" w:rsidRPr="008C0343" w:rsidRDefault="00E423F9" w:rsidP="00915C3E">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TT</w:t>
            </w:r>
          </w:p>
        </w:tc>
        <w:tc>
          <w:tcPr>
            <w:tcW w:w="872" w:type="dxa"/>
            <w:vMerge w:val="restart"/>
          </w:tcPr>
          <w:p w14:paraId="396A565C" w14:textId="77777777" w:rsidR="00E423F9" w:rsidRPr="008C0343" w:rsidRDefault="00E423F9" w:rsidP="00915C3E">
            <w:pPr>
              <w:spacing w:after="0" w:line="240" w:lineRule="auto"/>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Kĩ năng</w:t>
            </w:r>
          </w:p>
        </w:tc>
        <w:tc>
          <w:tcPr>
            <w:tcW w:w="1242" w:type="dxa"/>
            <w:vMerge w:val="restart"/>
          </w:tcPr>
          <w:p w14:paraId="3F7FD340" w14:textId="77777777" w:rsidR="00E423F9" w:rsidRPr="008C0343" w:rsidRDefault="00E423F9" w:rsidP="00915C3E">
            <w:pPr>
              <w:spacing w:after="0" w:line="240" w:lineRule="auto"/>
              <w:jc w:val="both"/>
              <w:rPr>
                <w:rFonts w:ascii="Times New Roman" w:eastAsia="Calibri" w:hAnsi="Times New Roman" w:cs="Times New Roman"/>
                <w:b/>
                <w:sz w:val="26"/>
                <w:szCs w:val="26"/>
              </w:rPr>
            </w:pPr>
            <w:r w:rsidRPr="008C0343">
              <w:rPr>
                <w:rFonts w:ascii="Times New Roman" w:eastAsia="Calibri" w:hAnsi="Times New Roman" w:cs="Times New Roman"/>
                <w:b/>
                <w:sz w:val="26"/>
                <w:szCs w:val="26"/>
              </w:rPr>
              <w:t>Đơn vị kiến thức</w:t>
            </w:r>
            <w:r w:rsidRPr="008C0343">
              <w:rPr>
                <w:rFonts w:ascii="Times New Roman" w:eastAsia="Calibri" w:hAnsi="Times New Roman" w:cs="Times New Roman"/>
                <w:b/>
                <w:sz w:val="26"/>
                <w:szCs w:val="26"/>
                <w:lang w:val="en-US"/>
              </w:rPr>
              <w:t>/Kĩ năng</w:t>
            </w:r>
          </w:p>
        </w:tc>
        <w:tc>
          <w:tcPr>
            <w:tcW w:w="4394" w:type="dxa"/>
            <w:vMerge w:val="restart"/>
          </w:tcPr>
          <w:p w14:paraId="25D81133" w14:textId="77777777" w:rsidR="00E423F9" w:rsidRPr="008C0343" w:rsidRDefault="00E423F9" w:rsidP="00915C3E">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 xml:space="preserve">Mức độ </w:t>
            </w:r>
            <w:r w:rsidRPr="008C0343">
              <w:rPr>
                <w:rFonts w:ascii="Times New Roman" w:eastAsia="Calibri" w:hAnsi="Times New Roman" w:cs="Times New Roman"/>
                <w:b/>
                <w:sz w:val="26"/>
                <w:szCs w:val="26"/>
                <w:lang w:val="en-US"/>
              </w:rPr>
              <w:t>đánh giá</w:t>
            </w:r>
          </w:p>
        </w:tc>
        <w:tc>
          <w:tcPr>
            <w:tcW w:w="4252" w:type="dxa"/>
            <w:gridSpan w:val="3"/>
          </w:tcPr>
          <w:p w14:paraId="6D1887EC" w14:textId="77777777" w:rsidR="00E423F9" w:rsidRPr="008C0343" w:rsidRDefault="00E423F9" w:rsidP="00915C3E">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b/>
                <w:spacing w:val="-8"/>
                <w:sz w:val="26"/>
                <w:szCs w:val="26"/>
              </w:rPr>
              <w:t>Số câu hỏi theo mức độ nhận thức</w:t>
            </w:r>
          </w:p>
        </w:tc>
      </w:tr>
      <w:tr w:rsidR="00E423F9" w:rsidRPr="008C0343" w14:paraId="37E3FF6B" w14:textId="77777777" w:rsidTr="00E72A2C">
        <w:trPr>
          <w:trHeight w:val="334"/>
        </w:trPr>
        <w:tc>
          <w:tcPr>
            <w:tcW w:w="580" w:type="dxa"/>
            <w:vMerge/>
          </w:tcPr>
          <w:p w14:paraId="25BFD979" w14:textId="77777777" w:rsidR="00E423F9" w:rsidRPr="008C0343" w:rsidRDefault="00E423F9" w:rsidP="00915C3E">
            <w:pPr>
              <w:spacing w:after="0" w:line="240" w:lineRule="auto"/>
              <w:jc w:val="center"/>
              <w:rPr>
                <w:rFonts w:ascii="Times New Roman" w:eastAsia="Calibri" w:hAnsi="Times New Roman" w:cs="Times New Roman"/>
                <w:b/>
                <w:sz w:val="26"/>
                <w:szCs w:val="26"/>
              </w:rPr>
            </w:pPr>
          </w:p>
        </w:tc>
        <w:tc>
          <w:tcPr>
            <w:tcW w:w="872" w:type="dxa"/>
            <w:vMerge/>
          </w:tcPr>
          <w:p w14:paraId="4C06B466" w14:textId="77777777" w:rsidR="00E423F9" w:rsidRPr="008C0343" w:rsidRDefault="00E423F9" w:rsidP="00915C3E">
            <w:pPr>
              <w:spacing w:after="0" w:line="240" w:lineRule="auto"/>
              <w:jc w:val="center"/>
              <w:rPr>
                <w:rFonts w:ascii="Times New Roman" w:eastAsia="Calibri" w:hAnsi="Times New Roman" w:cs="Times New Roman"/>
                <w:b/>
                <w:sz w:val="26"/>
                <w:szCs w:val="26"/>
              </w:rPr>
            </w:pPr>
          </w:p>
        </w:tc>
        <w:tc>
          <w:tcPr>
            <w:tcW w:w="1242" w:type="dxa"/>
            <w:vMerge/>
          </w:tcPr>
          <w:p w14:paraId="384384CC" w14:textId="77777777" w:rsidR="00E423F9" w:rsidRPr="008C0343" w:rsidRDefault="00E423F9" w:rsidP="00915C3E">
            <w:pPr>
              <w:spacing w:after="0" w:line="240" w:lineRule="auto"/>
              <w:jc w:val="both"/>
              <w:rPr>
                <w:rFonts w:ascii="Times New Roman" w:eastAsia="Calibri" w:hAnsi="Times New Roman" w:cs="Times New Roman"/>
                <w:b/>
                <w:sz w:val="26"/>
                <w:szCs w:val="26"/>
              </w:rPr>
            </w:pPr>
          </w:p>
        </w:tc>
        <w:tc>
          <w:tcPr>
            <w:tcW w:w="4394" w:type="dxa"/>
            <w:vMerge/>
          </w:tcPr>
          <w:p w14:paraId="114A547D" w14:textId="77777777" w:rsidR="00E423F9" w:rsidRPr="008C0343" w:rsidRDefault="00E423F9" w:rsidP="00915C3E">
            <w:pPr>
              <w:spacing w:after="0" w:line="240" w:lineRule="auto"/>
              <w:jc w:val="center"/>
              <w:rPr>
                <w:rFonts w:ascii="Times New Roman" w:eastAsia="Calibri" w:hAnsi="Times New Roman" w:cs="Times New Roman"/>
                <w:b/>
                <w:sz w:val="26"/>
                <w:szCs w:val="26"/>
              </w:rPr>
            </w:pPr>
          </w:p>
        </w:tc>
        <w:tc>
          <w:tcPr>
            <w:tcW w:w="1417" w:type="dxa"/>
            <w:vAlign w:val="center"/>
          </w:tcPr>
          <w:p w14:paraId="6B97F2BC" w14:textId="77777777" w:rsidR="00E423F9" w:rsidRPr="008C0343" w:rsidRDefault="00E423F9" w:rsidP="00915C3E">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Nhận biết</w:t>
            </w:r>
          </w:p>
        </w:tc>
        <w:tc>
          <w:tcPr>
            <w:tcW w:w="1418" w:type="dxa"/>
            <w:vAlign w:val="center"/>
          </w:tcPr>
          <w:p w14:paraId="3F480065" w14:textId="77777777" w:rsidR="00E423F9" w:rsidRPr="008C0343" w:rsidRDefault="00E423F9" w:rsidP="00915C3E">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Thông hiểu</w:t>
            </w:r>
          </w:p>
        </w:tc>
        <w:tc>
          <w:tcPr>
            <w:tcW w:w="1417" w:type="dxa"/>
            <w:vAlign w:val="center"/>
          </w:tcPr>
          <w:p w14:paraId="48440453" w14:textId="77777777" w:rsidR="00E423F9" w:rsidRDefault="00E423F9" w:rsidP="00915C3E">
            <w:pPr>
              <w:spacing w:after="0" w:line="240" w:lineRule="auto"/>
              <w:jc w:val="center"/>
              <w:rPr>
                <w:rFonts w:ascii="Times New Roman" w:hAnsi="Times New Roman" w:cs="Times New Roman"/>
                <w:sz w:val="26"/>
                <w:szCs w:val="26"/>
                <w:lang w:val="en-US"/>
              </w:rPr>
            </w:pPr>
          </w:p>
          <w:p w14:paraId="7466B1A0" w14:textId="77777777" w:rsidR="00E423F9" w:rsidRPr="008C0343" w:rsidRDefault="00E423F9" w:rsidP="00915C3E">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 xml:space="preserve">Vận </w:t>
            </w:r>
            <w:r w:rsidRPr="008C0343">
              <w:rPr>
                <w:rFonts w:ascii="Times New Roman" w:hAnsi="Times New Roman" w:cs="Times New Roman"/>
                <w:sz w:val="26"/>
                <w:szCs w:val="26"/>
                <w:lang w:val="en-US"/>
              </w:rPr>
              <w:t>d</w:t>
            </w:r>
            <w:r w:rsidRPr="008C0343">
              <w:rPr>
                <w:rFonts w:ascii="Times New Roman" w:hAnsi="Times New Roman" w:cs="Times New Roman"/>
                <w:sz w:val="26"/>
                <w:szCs w:val="26"/>
              </w:rPr>
              <w:t>ụng</w:t>
            </w:r>
          </w:p>
          <w:p w14:paraId="22B94049" w14:textId="77777777" w:rsidR="00E423F9" w:rsidRPr="008C0343" w:rsidRDefault="00E423F9" w:rsidP="00915C3E">
            <w:pPr>
              <w:spacing w:after="0" w:line="240" w:lineRule="auto"/>
              <w:jc w:val="center"/>
              <w:rPr>
                <w:rFonts w:ascii="Times New Roman" w:eastAsia="Calibri" w:hAnsi="Times New Roman" w:cs="Times New Roman"/>
                <w:b/>
                <w:sz w:val="26"/>
                <w:szCs w:val="26"/>
              </w:rPr>
            </w:pPr>
          </w:p>
        </w:tc>
      </w:tr>
      <w:tr w:rsidR="00C75152" w:rsidRPr="008C0343" w14:paraId="31831B71" w14:textId="77777777" w:rsidTr="00E72A2C">
        <w:trPr>
          <w:trHeight w:val="562"/>
        </w:trPr>
        <w:tc>
          <w:tcPr>
            <w:tcW w:w="580" w:type="dxa"/>
          </w:tcPr>
          <w:p w14:paraId="40CA8FFA"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lastRenderedPageBreak/>
              <w:t>1</w:t>
            </w:r>
          </w:p>
          <w:p w14:paraId="36023713"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0E0791CC"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5370F3EF"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2F4AF3D6"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697934AD"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69E6CC2D"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5633D9CD"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1E376631"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4E581BAC"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252A8654"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6B700D1E"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44B4387A"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50E76E78"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5985DCBD"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7F72351E"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5B6CC6C5"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77124B9B"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13EB638F"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48572E4E"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53983981"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11E2FB88"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4BD858F0"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45D8C26F"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27A7EE99"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707927FD"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73000EE4"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644835F0"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414A34CB"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56D82C35"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3E24CCA3"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24CB6BD3"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2AF432A1"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75470E12"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41F3C299"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3F7D3D60"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42A864E4"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51335093"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38A6F7C3"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787BBDF1"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3E32B90B"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3AF1A374"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6318656A"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39F79044"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5F1AC1D1"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tc>
        <w:tc>
          <w:tcPr>
            <w:tcW w:w="872" w:type="dxa"/>
          </w:tcPr>
          <w:p w14:paraId="208A5E0C"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lastRenderedPageBreak/>
              <w:t>Đọc hiểu</w:t>
            </w:r>
          </w:p>
          <w:p w14:paraId="7746B425"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6E79DBB6"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53EEC117"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09725F75"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03C4C5A7"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2EDF4959"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470D9F38"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70A1F08C"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0F961676"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0BE85A0D"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6BD36C80"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28F66B27"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10798C5D"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220A936B"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0AC63C3A"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72013411"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33375674"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6CFC77BB"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2C8A27BD"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4B23393A"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21574F6C"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2D8EA48C"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544B5F2E"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6A8F5D1F"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18F4604E"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721F5558"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3719F5F9"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79FE2599"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25F55E1D"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51283801"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0EF9646B"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108E1F7C"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375A9DE2"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2A67A5AB"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654B5E4C"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176D66E6"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5B113E80"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3F979023"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34816E2D"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646C778E"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3033802B"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p w14:paraId="3C97746E" w14:textId="77777777" w:rsidR="00C75152" w:rsidRPr="008C0343" w:rsidRDefault="00C75152" w:rsidP="00915C3E">
            <w:pPr>
              <w:spacing w:after="0" w:line="240" w:lineRule="auto"/>
              <w:jc w:val="both"/>
              <w:rPr>
                <w:rFonts w:ascii="Times New Roman" w:eastAsia="Calibri" w:hAnsi="Times New Roman" w:cs="Times New Roman"/>
                <w:b/>
                <w:sz w:val="26"/>
                <w:szCs w:val="26"/>
                <w:lang w:val="en-US"/>
              </w:rPr>
            </w:pPr>
          </w:p>
        </w:tc>
        <w:tc>
          <w:tcPr>
            <w:tcW w:w="1242" w:type="dxa"/>
          </w:tcPr>
          <w:p w14:paraId="3C218C0F" w14:textId="4FD7E4EE" w:rsidR="00C75152" w:rsidRDefault="00C75152" w:rsidP="00C75152">
            <w:pPr>
              <w:spacing w:after="0" w:line="240"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lastRenderedPageBreak/>
              <w:t>V</w:t>
            </w:r>
            <w:r w:rsidRPr="00187E12">
              <w:rPr>
                <w:rFonts w:ascii="Times New Roman" w:hAnsi="Times New Roman" w:cs="Times New Roman"/>
                <w:bCs/>
                <w:sz w:val="26"/>
                <w:szCs w:val="26"/>
              </w:rPr>
              <w:t xml:space="preserve">ăn bản </w:t>
            </w:r>
            <w:r w:rsidR="00D12B48">
              <w:rPr>
                <w:rFonts w:ascii="Times New Roman" w:hAnsi="Times New Roman" w:cs="Times New Roman"/>
                <w:bCs/>
                <w:sz w:val="26"/>
                <w:szCs w:val="26"/>
                <w:lang w:val="en-US"/>
              </w:rPr>
              <w:t>thần thoại</w:t>
            </w:r>
          </w:p>
          <w:p w14:paraId="4CB4C633" w14:textId="77777777" w:rsidR="00D12B48" w:rsidRDefault="00D12B48" w:rsidP="00C75152">
            <w:pPr>
              <w:spacing w:after="0" w:line="240" w:lineRule="auto"/>
              <w:jc w:val="both"/>
              <w:rPr>
                <w:rFonts w:ascii="Times New Roman" w:hAnsi="Times New Roman" w:cs="Times New Roman"/>
                <w:bCs/>
                <w:sz w:val="26"/>
                <w:szCs w:val="26"/>
                <w:lang w:val="en-US"/>
              </w:rPr>
            </w:pPr>
          </w:p>
          <w:p w14:paraId="64391C85" w14:textId="77777777" w:rsidR="00D12B48" w:rsidRDefault="00D12B48" w:rsidP="00C75152">
            <w:pPr>
              <w:spacing w:after="0" w:line="240" w:lineRule="auto"/>
              <w:jc w:val="both"/>
              <w:rPr>
                <w:rFonts w:ascii="Times New Roman" w:hAnsi="Times New Roman" w:cs="Times New Roman"/>
                <w:bCs/>
                <w:sz w:val="26"/>
                <w:szCs w:val="26"/>
                <w:lang w:val="en-US"/>
              </w:rPr>
            </w:pPr>
          </w:p>
          <w:p w14:paraId="1516F2B6" w14:textId="77777777" w:rsidR="00D12B48" w:rsidRDefault="00D12B48" w:rsidP="00C75152">
            <w:pPr>
              <w:spacing w:after="0" w:line="240" w:lineRule="auto"/>
              <w:jc w:val="both"/>
              <w:rPr>
                <w:rFonts w:ascii="Times New Roman" w:hAnsi="Times New Roman" w:cs="Times New Roman"/>
                <w:bCs/>
                <w:sz w:val="26"/>
                <w:szCs w:val="26"/>
                <w:lang w:val="en-US"/>
              </w:rPr>
            </w:pPr>
          </w:p>
          <w:p w14:paraId="764444C4" w14:textId="77777777" w:rsidR="00D12B48" w:rsidRDefault="00D12B48" w:rsidP="00C75152">
            <w:pPr>
              <w:spacing w:after="0" w:line="240" w:lineRule="auto"/>
              <w:jc w:val="both"/>
              <w:rPr>
                <w:rFonts w:ascii="Times New Roman" w:hAnsi="Times New Roman" w:cs="Times New Roman"/>
                <w:bCs/>
                <w:sz w:val="26"/>
                <w:szCs w:val="26"/>
                <w:lang w:val="en-US"/>
              </w:rPr>
            </w:pPr>
          </w:p>
          <w:p w14:paraId="3FF85F15" w14:textId="77777777" w:rsidR="00D12B48" w:rsidRDefault="00D12B48" w:rsidP="00C75152">
            <w:pPr>
              <w:spacing w:after="0" w:line="240" w:lineRule="auto"/>
              <w:jc w:val="both"/>
              <w:rPr>
                <w:rFonts w:ascii="Times New Roman" w:hAnsi="Times New Roman" w:cs="Times New Roman"/>
                <w:bCs/>
                <w:sz w:val="26"/>
                <w:szCs w:val="26"/>
                <w:lang w:val="en-US"/>
              </w:rPr>
            </w:pPr>
          </w:p>
          <w:p w14:paraId="48782C91" w14:textId="77777777" w:rsidR="00D12B48" w:rsidRDefault="00D12B48" w:rsidP="00C75152">
            <w:pPr>
              <w:spacing w:after="0" w:line="240" w:lineRule="auto"/>
              <w:jc w:val="both"/>
              <w:rPr>
                <w:rFonts w:ascii="Times New Roman" w:hAnsi="Times New Roman" w:cs="Times New Roman"/>
                <w:bCs/>
                <w:sz w:val="26"/>
                <w:szCs w:val="26"/>
                <w:lang w:val="en-US"/>
              </w:rPr>
            </w:pPr>
          </w:p>
          <w:p w14:paraId="0DC0AFA2" w14:textId="77777777" w:rsidR="00D12B48" w:rsidRDefault="00D12B48" w:rsidP="00C75152">
            <w:pPr>
              <w:spacing w:after="0" w:line="240" w:lineRule="auto"/>
              <w:jc w:val="both"/>
              <w:rPr>
                <w:rFonts w:ascii="Times New Roman" w:hAnsi="Times New Roman" w:cs="Times New Roman"/>
                <w:bCs/>
                <w:sz w:val="26"/>
                <w:szCs w:val="26"/>
                <w:lang w:val="en-US"/>
              </w:rPr>
            </w:pPr>
          </w:p>
          <w:p w14:paraId="156826F0" w14:textId="77777777" w:rsidR="00D12B48" w:rsidRDefault="00D12B48" w:rsidP="00C75152">
            <w:pPr>
              <w:spacing w:after="0" w:line="240" w:lineRule="auto"/>
              <w:jc w:val="both"/>
              <w:rPr>
                <w:rFonts w:ascii="Times New Roman" w:hAnsi="Times New Roman" w:cs="Times New Roman"/>
                <w:bCs/>
                <w:sz w:val="26"/>
                <w:szCs w:val="26"/>
                <w:lang w:val="en-US"/>
              </w:rPr>
            </w:pPr>
          </w:p>
          <w:p w14:paraId="42EF3767" w14:textId="77777777" w:rsidR="00D12B48" w:rsidRDefault="00D12B48" w:rsidP="00C75152">
            <w:pPr>
              <w:spacing w:after="0" w:line="240" w:lineRule="auto"/>
              <w:jc w:val="both"/>
              <w:rPr>
                <w:rFonts w:ascii="Times New Roman" w:hAnsi="Times New Roman" w:cs="Times New Roman"/>
                <w:bCs/>
                <w:sz w:val="26"/>
                <w:szCs w:val="26"/>
                <w:lang w:val="en-US"/>
              </w:rPr>
            </w:pPr>
          </w:p>
          <w:p w14:paraId="599D89C7" w14:textId="77777777" w:rsidR="00D12B48" w:rsidRDefault="00D12B48" w:rsidP="00C75152">
            <w:pPr>
              <w:spacing w:after="0" w:line="240" w:lineRule="auto"/>
              <w:jc w:val="both"/>
              <w:rPr>
                <w:rFonts w:ascii="Times New Roman" w:hAnsi="Times New Roman" w:cs="Times New Roman"/>
                <w:bCs/>
                <w:sz w:val="26"/>
                <w:szCs w:val="26"/>
                <w:lang w:val="en-US"/>
              </w:rPr>
            </w:pPr>
          </w:p>
          <w:p w14:paraId="317FB08F" w14:textId="77777777" w:rsidR="00D12B48" w:rsidRDefault="00D12B48" w:rsidP="00C75152">
            <w:pPr>
              <w:spacing w:after="0" w:line="240" w:lineRule="auto"/>
              <w:jc w:val="both"/>
              <w:rPr>
                <w:rFonts w:ascii="Times New Roman" w:hAnsi="Times New Roman" w:cs="Times New Roman"/>
                <w:bCs/>
                <w:sz w:val="26"/>
                <w:szCs w:val="26"/>
                <w:lang w:val="en-US"/>
              </w:rPr>
            </w:pPr>
          </w:p>
          <w:p w14:paraId="7D26AB66" w14:textId="77777777" w:rsidR="00D12B48" w:rsidRDefault="00D12B48" w:rsidP="00C75152">
            <w:pPr>
              <w:spacing w:after="0" w:line="240" w:lineRule="auto"/>
              <w:jc w:val="both"/>
              <w:rPr>
                <w:rFonts w:ascii="Times New Roman" w:hAnsi="Times New Roman" w:cs="Times New Roman"/>
                <w:bCs/>
                <w:sz w:val="26"/>
                <w:szCs w:val="26"/>
                <w:lang w:val="en-US"/>
              </w:rPr>
            </w:pPr>
          </w:p>
          <w:p w14:paraId="0C0DBAE2" w14:textId="77777777" w:rsidR="00D12B48" w:rsidRDefault="00D12B48" w:rsidP="00C75152">
            <w:pPr>
              <w:spacing w:after="0" w:line="240" w:lineRule="auto"/>
              <w:jc w:val="both"/>
              <w:rPr>
                <w:rFonts w:ascii="Times New Roman" w:hAnsi="Times New Roman" w:cs="Times New Roman"/>
                <w:bCs/>
                <w:sz w:val="26"/>
                <w:szCs w:val="26"/>
                <w:lang w:val="en-US"/>
              </w:rPr>
            </w:pPr>
          </w:p>
          <w:p w14:paraId="4290233E" w14:textId="77777777" w:rsidR="00D12B48" w:rsidRDefault="00D12B48" w:rsidP="00C75152">
            <w:pPr>
              <w:spacing w:after="0" w:line="240" w:lineRule="auto"/>
              <w:jc w:val="both"/>
              <w:rPr>
                <w:rFonts w:ascii="Times New Roman" w:hAnsi="Times New Roman" w:cs="Times New Roman"/>
                <w:bCs/>
                <w:sz w:val="26"/>
                <w:szCs w:val="26"/>
                <w:lang w:val="en-US"/>
              </w:rPr>
            </w:pPr>
          </w:p>
          <w:p w14:paraId="0355896C" w14:textId="77777777" w:rsidR="00D12B48" w:rsidRDefault="00D12B48" w:rsidP="00C75152">
            <w:pPr>
              <w:spacing w:after="0" w:line="240" w:lineRule="auto"/>
              <w:jc w:val="both"/>
              <w:rPr>
                <w:rFonts w:ascii="Times New Roman" w:hAnsi="Times New Roman" w:cs="Times New Roman"/>
                <w:bCs/>
                <w:sz w:val="26"/>
                <w:szCs w:val="26"/>
                <w:lang w:val="en-US"/>
              </w:rPr>
            </w:pPr>
          </w:p>
          <w:p w14:paraId="37E4B549" w14:textId="77777777" w:rsidR="00D12B48" w:rsidRDefault="00D12B48" w:rsidP="00C75152">
            <w:pPr>
              <w:spacing w:after="0" w:line="240" w:lineRule="auto"/>
              <w:jc w:val="both"/>
              <w:rPr>
                <w:rFonts w:ascii="Times New Roman" w:hAnsi="Times New Roman" w:cs="Times New Roman"/>
                <w:bCs/>
                <w:sz w:val="26"/>
                <w:szCs w:val="26"/>
                <w:lang w:val="en-US"/>
              </w:rPr>
            </w:pPr>
          </w:p>
          <w:p w14:paraId="3E30E529" w14:textId="77777777" w:rsidR="00D12B48" w:rsidRDefault="00D12B48" w:rsidP="00C75152">
            <w:pPr>
              <w:spacing w:after="0" w:line="240" w:lineRule="auto"/>
              <w:jc w:val="both"/>
              <w:rPr>
                <w:rFonts w:ascii="Times New Roman" w:hAnsi="Times New Roman" w:cs="Times New Roman"/>
                <w:bCs/>
                <w:sz w:val="26"/>
                <w:szCs w:val="26"/>
                <w:lang w:val="en-US"/>
              </w:rPr>
            </w:pPr>
          </w:p>
          <w:p w14:paraId="09D680E1" w14:textId="77777777" w:rsidR="00D12B48" w:rsidRDefault="00D12B48" w:rsidP="00C75152">
            <w:pPr>
              <w:spacing w:after="0" w:line="240" w:lineRule="auto"/>
              <w:jc w:val="both"/>
              <w:rPr>
                <w:rFonts w:ascii="Times New Roman" w:hAnsi="Times New Roman" w:cs="Times New Roman"/>
                <w:bCs/>
                <w:sz w:val="26"/>
                <w:szCs w:val="26"/>
                <w:lang w:val="en-US"/>
              </w:rPr>
            </w:pPr>
          </w:p>
          <w:p w14:paraId="75E96133" w14:textId="77777777" w:rsidR="00D12B48" w:rsidRDefault="00D12B48" w:rsidP="00C75152">
            <w:pPr>
              <w:spacing w:after="0" w:line="240" w:lineRule="auto"/>
              <w:jc w:val="both"/>
              <w:rPr>
                <w:rFonts w:ascii="Times New Roman" w:hAnsi="Times New Roman" w:cs="Times New Roman"/>
                <w:bCs/>
                <w:sz w:val="26"/>
                <w:szCs w:val="26"/>
                <w:lang w:val="en-US"/>
              </w:rPr>
            </w:pPr>
          </w:p>
          <w:p w14:paraId="40CC60D6" w14:textId="77777777" w:rsidR="00D12B48" w:rsidRDefault="00D12B48" w:rsidP="00C75152">
            <w:pPr>
              <w:spacing w:after="0" w:line="240" w:lineRule="auto"/>
              <w:jc w:val="both"/>
              <w:rPr>
                <w:rFonts w:ascii="Times New Roman" w:hAnsi="Times New Roman" w:cs="Times New Roman"/>
                <w:bCs/>
                <w:sz w:val="26"/>
                <w:szCs w:val="26"/>
                <w:lang w:val="en-US"/>
              </w:rPr>
            </w:pPr>
          </w:p>
          <w:p w14:paraId="0A37B316" w14:textId="77777777" w:rsidR="00D12B48" w:rsidRDefault="00D12B48" w:rsidP="00C75152">
            <w:pPr>
              <w:spacing w:after="0" w:line="240" w:lineRule="auto"/>
              <w:jc w:val="both"/>
              <w:rPr>
                <w:rFonts w:ascii="Times New Roman" w:hAnsi="Times New Roman" w:cs="Times New Roman"/>
                <w:bCs/>
                <w:sz w:val="26"/>
                <w:szCs w:val="26"/>
                <w:lang w:val="en-US"/>
              </w:rPr>
            </w:pPr>
          </w:p>
          <w:p w14:paraId="033D692A" w14:textId="77777777" w:rsidR="00D12B48" w:rsidRDefault="00D12B48" w:rsidP="00C75152">
            <w:pPr>
              <w:spacing w:after="0" w:line="240" w:lineRule="auto"/>
              <w:jc w:val="both"/>
              <w:rPr>
                <w:rFonts w:ascii="Times New Roman" w:hAnsi="Times New Roman" w:cs="Times New Roman"/>
                <w:bCs/>
                <w:sz w:val="26"/>
                <w:szCs w:val="26"/>
                <w:lang w:val="en-US"/>
              </w:rPr>
            </w:pPr>
          </w:p>
          <w:p w14:paraId="7B34F855" w14:textId="77777777" w:rsidR="00D12B48" w:rsidRDefault="00D12B48" w:rsidP="00C75152">
            <w:pPr>
              <w:spacing w:after="0" w:line="240" w:lineRule="auto"/>
              <w:jc w:val="both"/>
              <w:rPr>
                <w:rFonts w:ascii="Times New Roman" w:hAnsi="Times New Roman" w:cs="Times New Roman"/>
                <w:bCs/>
                <w:sz w:val="26"/>
                <w:szCs w:val="26"/>
                <w:lang w:val="en-US"/>
              </w:rPr>
            </w:pPr>
          </w:p>
          <w:p w14:paraId="21972173" w14:textId="77777777" w:rsidR="00D12B48" w:rsidRDefault="00D12B48" w:rsidP="00C75152">
            <w:pPr>
              <w:spacing w:after="0" w:line="240" w:lineRule="auto"/>
              <w:jc w:val="both"/>
              <w:rPr>
                <w:rFonts w:ascii="Times New Roman" w:hAnsi="Times New Roman" w:cs="Times New Roman"/>
                <w:bCs/>
                <w:sz w:val="26"/>
                <w:szCs w:val="26"/>
                <w:lang w:val="en-US"/>
              </w:rPr>
            </w:pPr>
          </w:p>
          <w:p w14:paraId="7AC95083" w14:textId="77777777" w:rsidR="00D12B48" w:rsidRDefault="00D12B48" w:rsidP="00C75152">
            <w:pPr>
              <w:spacing w:after="0" w:line="240" w:lineRule="auto"/>
              <w:jc w:val="both"/>
              <w:rPr>
                <w:rFonts w:ascii="Times New Roman" w:hAnsi="Times New Roman" w:cs="Times New Roman"/>
                <w:bCs/>
                <w:sz w:val="26"/>
                <w:szCs w:val="26"/>
                <w:lang w:val="en-US"/>
              </w:rPr>
            </w:pPr>
          </w:p>
          <w:p w14:paraId="049E7AD9" w14:textId="77777777" w:rsidR="00D12B48" w:rsidRDefault="00D12B48" w:rsidP="00C75152">
            <w:pPr>
              <w:spacing w:after="0" w:line="240" w:lineRule="auto"/>
              <w:jc w:val="both"/>
              <w:rPr>
                <w:rFonts w:ascii="Times New Roman" w:hAnsi="Times New Roman" w:cs="Times New Roman"/>
                <w:bCs/>
                <w:sz w:val="26"/>
                <w:szCs w:val="26"/>
                <w:lang w:val="en-US"/>
              </w:rPr>
            </w:pPr>
          </w:p>
          <w:p w14:paraId="553682D0" w14:textId="77777777" w:rsidR="00D12B48" w:rsidRDefault="00D12B48" w:rsidP="00C75152">
            <w:pPr>
              <w:spacing w:after="0" w:line="240" w:lineRule="auto"/>
              <w:jc w:val="both"/>
              <w:rPr>
                <w:rFonts w:ascii="Times New Roman" w:hAnsi="Times New Roman" w:cs="Times New Roman"/>
                <w:bCs/>
                <w:sz w:val="26"/>
                <w:szCs w:val="26"/>
                <w:lang w:val="en-US"/>
              </w:rPr>
            </w:pPr>
          </w:p>
          <w:p w14:paraId="284A70D2" w14:textId="77777777" w:rsidR="00D12B48" w:rsidRDefault="00D12B48" w:rsidP="00C75152">
            <w:pPr>
              <w:spacing w:after="0" w:line="240" w:lineRule="auto"/>
              <w:jc w:val="both"/>
              <w:rPr>
                <w:rFonts w:ascii="Times New Roman" w:hAnsi="Times New Roman" w:cs="Times New Roman"/>
                <w:bCs/>
                <w:sz w:val="26"/>
                <w:szCs w:val="26"/>
                <w:lang w:val="en-US"/>
              </w:rPr>
            </w:pPr>
          </w:p>
          <w:p w14:paraId="355F9ED3" w14:textId="77777777" w:rsidR="00D12B48" w:rsidRDefault="00D12B48" w:rsidP="00C75152">
            <w:pPr>
              <w:spacing w:after="0" w:line="240" w:lineRule="auto"/>
              <w:jc w:val="both"/>
              <w:rPr>
                <w:rFonts w:ascii="Times New Roman" w:hAnsi="Times New Roman" w:cs="Times New Roman"/>
                <w:bCs/>
                <w:sz w:val="26"/>
                <w:szCs w:val="26"/>
                <w:lang w:val="en-US"/>
              </w:rPr>
            </w:pPr>
          </w:p>
          <w:p w14:paraId="758E3C6B" w14:textId="77777777" w:rsidR="00D12B48" w:rsidRDefault="00D12B48" w:rsidP="00C75152">
            <w:pPr>
              <w:spacing w:after="0" w:line="240" w:lineRule="auto"/>
              <w:jc w:val="both"/>
              <w:rPr>
                <w:rFonts w:ascii="Times New Roman" w:hAnsi="Times New Roman" w:cs="Times New Roman"/>
                <w:bCs/>
                <w:sz w:val="26"/>
                <w:szCs w:val="26"/>
                <w:lang w:val="en-US"/>
              </w:rPr>
            </w:pPr>
          </w:p>
          <w:p w14:paraId="53CECF8C" w14:textId="77777777" w:rsidR="00D12B48" w:rsidRDefault="00D12B48" w:rsidP="00C75152">
            <w:pPr>
              <w:spacing w:after="0" w:line="240" w:lineRule="auto"/>
              <w:jc w:val="both"/>
              <w:rPr>
                <w:rFonts w:ascii="Times New Roman" w:hAnsi="Times New Roman" w:cs="Times New Roman"/>
                <w:bCs/>
                <w:sz w:val="26"/>
                <w:szCs w:val="26"/>
                <w:lang w:val="en-US"/>
              </w:rPr>
            </w:pPr>
          </w:p>
          <w:p w14:paraId="69BE2874" w14:textId="77777777" w:rsidR="00D12B48" w:rsidRDefault="00D12B48" w:rsidP="00C75152">
            <w:pPr>
              <w:spacing w:after="0" w:line="240" w:lineRule="auto"/>
              <w:jc w:val="both"/>
              <w:rPr>
                <w:rFonts w:ascii="Times New Roman" w:hAnsi="Times New Roman" w:cs="Times New Roman"/>
                <w:bCs/>
                <w:sz w:val="26"/>
                <w:szCs w:val="26"/>
                <w:lang w:val="en-US"/>
              </w:rPr>
            </w:pPr>
          </w:p>
          <w:p w14:paraId="395CC574" w14:textId="77777777" w:rsidR="00D12B48" w:rsidRDefault="00D12B48" w:rsidP="00C75152">
            <w:pPr>
              <w:spacing w:after="0" w:line="240" w:lineRule="auto"/>
              <w:jc w:val="both"/>
              <w:rPr>
                <w:rFonts w:ascii="Times New Roman" w:hAnsi="Times New Roman" w:cs="Times New Roman"/>
                <w:bCs/>
                <w:sz w:val="26"/>
                <w:szCs w:val="26"/>
                <w:lang w:val="en-US"/>
              </w:rPr>
            </w:pPr>
          </w:p>
          <w:p w14:paraId="714C2C7A" w14:textId="77777777" w:rsidR="00D12B48" w:rsidRDefault="00D12B48" w:rsidP="00C75152">
            <w:pPr>
              <w:spacing w:after="0" w:line="240" w:lineRule="auto"/>
              <w:jc w:val="both"/>
              <w:rPr>
                <w:rFonts w:ascii="Times New Roman" w:hAnsi="Times New Roman" w:cs="Times New Roman"/>
                <w:bCs/>
                <w:sz w:val="26"/>
                <w:szCs w:val="26"/>
                <w:lang w:val="en-US"/>
              </w:rPr>
            </w:pPr>
          </w:p>
          <w:p w14:paraId="1EFFDFDC" w14:textId="77777777" w:rsidR="00D12B48" w:rsidRDefault="00D12B48" w:rsidP="00C75152">
            <w:pPr>
              <w:spacing w:after="0" w:line="240" w:lineRule="auto"/>
              <w:jc w:val="both"/>
              <w:rPr>
                <w:rFonts w:ascii="Times New Roman" w:hAnsi="Times New Roman" w:cs="Times New Roman"/>
                <w:bCs/>
                <w:sz w:val="26"/>
                <w:szCs w:val="26"/>
                <w:lang w:val="en-US"/>
              </w:rPr>
            </w:pPr>
          </w:p>
          <w:p w14:paraId="65898397" w14:textId="77777777" w:rsidR="00D12B48" w:rsidRDefault="00D12B48" w:rsidP="00C75152">
            <w:pPr>
              <w:spacing w:after="0" w:line="240" w:lineRule="auto"/>
              <w:jc w:val="both"/>
              <w:rPr>
                <w:rFonts w:ascii="Times New Roman" w:hAnsi="Times New Roman" w:cs="Times New Roman"/>
                <w:bCs/>
                <w:sz w:val="26"/>
                <w:szCs w:val="26"/>
                <w:lang w:val="en-US"/>
              </w:rPr>
            </w:pPr>
          </w:p>
          <w:p w14:paraId="39B2AA5C" w14:textId="77777777" w:rsidR="00D12B48" w:rsidRDefault="00D12B48" w:rsidP="00C75152">
            <w:pPr>
              <w:spacing w:after="0" w:line="240" w:lineRule="auto"/>
              <w:jc w:val="both"/>
              <w:rPr>
                <w:rFonts w:ascii="Times New Roman" w:hAnsi="Times New Roman" w:cs="Times New Roman"/>
                <w:bCs/>
                <w:sz w:val="26"/>
                <w:szCs w:val="26"/>
                <w:lang w:val="en-US"/>
              </w:rPr>
            </w:pPr>
          </w:p>
          <w:p w14:paraId="706C87C8" w14:textId="77777777" w:rsidR="00D12B48" w:rsidRDefault="00D12B48" w:rsidP="00C75152">
            <w:pPr>
              <w:spacing w:after="0" w:line="240" w:lineRule="auto"/>
              <w:jc w:val="both"/>
              <w:rPr>
                <w:rFonts w:ascii="Times New Roman" w:hAnsi="Times New Roman" w:cs="Times New Roman"/>
                <w:bCs/>
                <w:sz w:val="26"/>
                <w:szCs w:val="26"/>
                <w:lang w:val="en-US"/>
              </w:rPr>
            </w:pPr>
          </w:p>
          <w:p w14:paraId="7405B415" w14:textId="77777777" w:rsidR="00D12B48" w:rsidRDefault="00D12B48" w:rsidP="00C75152">
            <w:pPr>
              <w:spacing w:after="0" w:line="240" w:lineRule="auto"/>
              <w:jc w:val="both"/>
              <w:rPr>
                <w:rFonts w:ascii="Times New Roman" w:hAnsi="Times New Roman" w:cs="Times New Roman"/>
                <w:bCs/>
                <w:sz w:val="26"/>
                <w:szCs w:val="26"/>
                <w:lang w:val="en-US"/>
              </w:rPr>
            </w:pPr>
          </w:p>
          <w:p w14:paraId="6FE3A254" w14:textId="77777777" w:rsidR="00D12B48" w:rsidRDefault="00D12B48" w:rsidP="00C75152">
            <w:pPr>
              <w:spacing w:after="0" w:line="240" w:lineRule="auto"/>
              <w:jc w:val="both"/>
              <w:rPr>
                <w:rFonts w:ascii="Times New Roman" w:hAnsi="Times New Roman" w:cs="Times New Roman"/>
                <w:bCs/>
                <w:sz w:val="26"/>
                <w:szCs w:val="26"/>
                <w:lang w:val="en-US"/>
              </w:rPr>
            </w:pPr>
          </w:p>
          <w:p w14:paraId="02EFD87E" w14:textId="77777777" w:rsidR="00D12B48" w:rsidRDefault="00D12B48" w:rsidP="00C75152">
            <w:pPr>
              <w:spacing w:after="0" w:line="240" w:lineRule="auto"/>
              <w:jc w:val="both"/>
              <w:rPr>
                <w:rFonts w:ascii="Times New Roman" w:hAnsi="Times New Roman" w:cs="Times New Roman"/>
                <w:bCs/>
                <w:sz w:val="26"/>
                <w:szCs w:val="26"/>
                <w:lang w:val="en-US"/>
              </w:rPr>
            </w:pPr>
          </w:p>
          <w:p w14:paraId="2F143AD0" w14:textId="77777777" w:rsidR="00D12B48" w:rsidRDefault="00D12B48" w:rsidP="00C75152">
            <w:pPr>
              <w:spacing w:after="0" w:line="240" w:lineRule="auto"/>
              <w:jc w:val="both"/>
              <w:rPr>
                <w:rFonts w:ascii="Times New Roman" w:hAnsi="Times New Roman" w:cs="Times New Roman"/>
                <w:bCs/>
                <w:sz w:val="26"/>
                <w:szCs w:val="26"/>
                <w:lang w:val="en-US"/>
              </w:rPr>
            </w:pPr>
          </w:p>
          <w:p w14:paraId="2CB4314D" w14:textId="77777777" w:rsidR="00D12B48" w:rsidRDefault="00D12B48" w:rsidP="00C75152">
            <w:pPr>
              <w:spacing w:after="0" w:line="240" w:lineRule="auto"/>
              <w:jc w:val="both"/>
              <w:rPr>
                <w:rFonts w:ascii="Times New Roman" w:hAnsi="Times New Roman" w:cs="Times New Roman"/>
                <w:bCs/>
                <w:sz w:val="26"/>
                <w:szCs w:val="26"/>
                <w:lang w:val="en-US"/>
              </w:rPr>
            </w:pPr>
          </w:p>
          <w:p w14:paraId="401CC75C" w14:textId="77777777" w:rsidR="00D12B48" w:rsidRDefault="00D12B48" w:rsidP="00C75152">
            <w:pPr>
              <w:spacing w:after="0" w:line="240" w:lineRule="auto"/>
              <w:jc w:val="both"/>
              <w:rPr>
                <w:rFonts w:ascii="Times New Roman" w:hAnsi="Times New Roman" w:cs="Times New Roman"/>
                <w:bCs/>
                <w:sz w:val="26"/>
                <w:szCs w:val="26"/>
                <w:lang w:val="en-US"/>
              </w:rPr>
            </w:pPr>
          </w:p>
          <w:p w14:paraId="74AD66B3" w14:textId="77777777" w:rsidR="00D12B48" w:rsidRDefault="00D12B48" w:rsidP="00C75152">
            <w:pPr>
              <w:spacing w:after="0" w:line="240" w:lineRule="auto"/>
              <w:jc w:val="both"/>
              <w:rPr>
                <w:rFonts w:ascii="Times New Roman" w:hAnsi="Times New Roman" w:cs="Times New Roman"/>
                <w:bCs/>
                <w:sz w:val="26"/>
                <w:szCs w:val="26"/>
                <w:lang w:val="en-US"/>
              </w:rPr>
            </w:pPr>
          </w:p>
          <w:p w14:paraId="1D551A8B" w14:textId="77777777" w:rsidR="00D12B48" w:rsidRDefault="00D12B48" w:rsidP="00C75152">
            <w:pPr>
              <w:spacing w:after="0" w:line="240" w:lineRule="auto"/>
              <w:jc w:val="both"/>
              <w:rPr>
                <w:rFonts w:ascii="Times New Roman" w:hAnsi="Times New Roman" w:cs="Times New Roman"/>
                <w:bCs/>
                <w:sz w:val="26"/>
                <w:szCs w:val="26"/>
                <w:lang w:val="en-US"/>
              </w:rPr>
            </w:pPr>
          </w:p>
          <w:p w14:paraId="355055E5" w14:textId="77777777" w:rsidR="00D12B48" w:rsidRDefault="00D12B48" w:rsidP="00C75152">
            <w:pPr>
              <w:spacing w:after="0" w:line="240" w:lineRule="auto"/>
              <w:jc w:val="both"/>
              <w:rPr>
                <w:rFonts w:ascii="Times New Roman" w:hAnsi="Times New Roman" w:cs="Times New Roman"/>
                <w:bCs/>
                <w:sz w:val="26"/>
                <w:szCs w:val="26"/>
                <w:lang w:val="en-US"/>
              </w:rPr>
            </w:pPr>
          </w:p>
          <w:p w14:paraId="7C6A18D9" w14:textId="77777777" w:rsidR="00C75152" w:rsidRPr="008C0343" w:rsidRDefault="00C75152" w:rsidP="00D12B48">
            <w:pPr>
              <w:spacing w:after="0" w:line="240" w:lineRule="auto"/>
              <w:jc w:val="both"/>
              <w:rPr>
                <w:rFonts w:ascii="Times New Roman" w:eastAsia="Calibri" w:hAnsi="Times New Roman" w:cs="Times New Roman"/>
                <w:sz w:val="26"/>
                <w:szCs w:val="26"/>
                <w:lang w:val="en-US"/>
              </w:rPr>
            </w:pPr>
          </w:p>
        </w:tc>
        <w:tc>
          <w:tcPr>
            <w:tcW w:w="4394" w:type="dxa"/>
            <w:vAlign w:val="center"/>
          </w:tcPr>
          <w:p w14:paraId="6983DEBF" w14:textId="77777777" w:rsidR="00C75152" w:rsidRPr="00187E12" w:rsidRDefault="00C75152" w:rsidP="00C75152">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lastRenderedPageBreak/>
              <w:t>Nhận biết:</w:t>
            </w:r>
          </w:p>
          <w:p w14:paraId="0327D862" w14:textId="77777777" w:rsidR="00D12B48" w:rsidRPr="00AF7515" w:rsidRDefault="00D12B48" w:rsidP="00D12B48">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 Nhận biết được không gian, thời gian trong truyện thần thoại.</w:t>
            </w:r>
          </w:p>
          <w:p w14:paraId="2AA4E379" w14:textId="77777777" w:rsidR="00D12B48" w:rsidRPr="00AF7515" w:rsidRDefault="00D12B48" w:rsidP="00D12B48">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 Nhận biết được đặc điểm của cốt truyện, câu chuyện</w:t>
            </w:r>
            <w:r>
              <w:rPr>
                <w:rFonts w:ascii="Times New Roman" w:eastAsia="Calibri" w:hAnsi="Times New Roman" w:cs="Times New Roman"/>
                <w:sz w:val="26"/>
                <w:szCs w:val="26"/>
                <w:lang w:val="en-US"/>
              </w:rPr>
              <w:t xml:space="preserve">, nhân vật </w:t>
            </w:r>
            <w:r w:rsidRPr="00AF7515">
              <w:rPr>
                <w:rFonts w:ascii="Times New Roman" w:eastAsia="Calibri" w:hAnsi="Times New Roman" w:cs="Times New Roman"/>
                <w:sz w:val="26"/>
                <w:szCs w:val="26"/>
                <w:lang w:val="en-US"/>
              </w:rPr>
              <w:t>trong truyện thần thoại.</w:t>
            </w:r>
          </w:p>
          <w:p w14:paraId="12B75175" w14:textId="77777777" w:rsidR="00D12B48" w:rsidRPr="00AF7515" w:rsidRDefault="00D12B48" w:rsidP="00D12B48">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 Nhận biết được đề tài</w:t>
            </w:r>
            <w:r>
              <w:rPr>
                <w:rFonts w:ascii="Times New Roman" w:eastAsia="Calibri" w:hAnsi="Times New Roman" w:cs="Times New Roman"/>
                <w:sz w:val="26"/>
                <w:szCs w:val="26"/>
                <w:lang w:val="en-US"/>
              </w:rPr>
              <w:t>;</w:t>
            </w:r>
            <w:r w:rsidRPr="00AF7515">
              <w:rPr>
                <w:rFonts w:ascii="Times New Roman" w:eastAsia="Calibri" w:hAnsi="Times New Roman" w:cs="Times New Roman"/>
                <w:sz w:val="26"/>
                <w:szCs w:val="26"/>
                <w:lang w:val="en-US"/>
              </w:rPr>
              <w:t xml:space="preserve"> các chi tiết tiêu biểu, đặc trưng của truyện thần thoại.</w:t>
            </w:r>
          </w:p>
          <w:p w14:paraId="4DBDFD3E" w14:textId="7EF38AF0" w:rsidR="00C75152" w:rsidRPr="00D12B48" w:rsidRDefault="00D12B48" w:rsidP="00D12B48">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 Nhận biết được bối cảnh lịch sử - văn hoá được thể hiện trong truyện thần thoại.</w:t>
            </w:r>
          </w:p>
          <w:p w14:paraId="0CA922B8" w14:textId="77777777" w:rsidR="00C75152" w:rsidRDefault="00C75152" w:rsidP="00C75152">
            <w:pPr>
              <w:spacing w:after="0" w:line="240" w:lineRule="auto"/>
              <w:jc w:val="both"/>
              <w:rPr>
                <w:rFonts w:ascii="Times New Roman" w:hAnsi="Times New Roman" w:cs="Times New Roman"/>
                <w:b/>
                <w:bCs/>
                <w:sz w:val="26"/>
                <w:szCs w:val="26"/>
                <w:lang w:val="en-US"/>
              </w:rPr>
            </w:pPr>
            <w:r w:rsidRPr="00187E12">
              <w:rPr>
                <w:rFonts w:ascii="Times New Roman" w:hAnsi="Times New Roman" w:cs="Times New Roman"/>
                <w:b/>
                <w:bCs/>
                <w:sz w:val="26"/>
                <w:szCs w:val="26"/>
              </w:rPr>
              <w:t>Thông hiểu:</w:t>
            </w:r>
          </w:p>
          <w:p w14:paraId="7FA6FEC5" w14:textId="77777777" w:rsidR="00D12B48" w:rsidRPr="00AF7515" w:rsidRDefault="00D12B48" w:rsidP="00D12B48">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 Tóm tắt được cốt truyện.</w:t>
            </w:r>
          </w:p>
          <w:p w14:paraId="4488DA61" w14:textId="77777777" w:rsidR="00D12B48" w:rsidRDefault="00D12B48" w:rsidP="00D12B48">
            <w:pPr>
              <w:spacing w:after="0" w:line="240" w:lineRule="auto"/>
              <w:jc w:val="both"/>
              <w:rPr>
                <w:rFonts w:ascii="Times New Roman" w:eastAsia="Calibri" w:hAnsi="Times New Roman" w:cs="Times New Roman"/>
                <w:bCs/>
                <w:sz w:val="26"/>
                <w:szCs w:val="26"/>
                <w:lang w:val="en-US"/>
              </w:rPr>
            </w:pPr>
            <w:r w:rsidRPr="00AF7515">
              <w:rPr>
                <w:rFonts w:ascii="Times New Roman" w:eastAsia="Calibri" w:hAnsi="Times New Roman" w:cs="Times New Roman"/>
                <w:bCs/>
                <w:sz w:val="26"/>
                <w:szCs w:val="26"/>
                <w:lang w:val="en-US"/>
              </w:rPr>
              <w:t xml:space="preserve">- </w:t>
            </w:r>
            <w:r>
              <w:rPr>
                <w:rFonts w:ascii="Times New Roman" w:eastAsia="Calibri" w:hAnsi="Times New Roman" w:cs="Times New Roman"/>
                <w:bCs/>
                <w:sz w:val="26"/>
                <w:szCs w:val="26"/>
                <w:lang w:val="en-US"/>
              </w:rPr>
              <w:t>P</w:t>
            </w:r>
            <w:r w:rsidRPr="00AF7515">
              <w:rPr>
                <w:rFonts w:ascii="Times New Roman" w:eastAsia="Calibri" w:hAnsi="Times New Roman" w:cs="Times New Roman"/>
                <w:bCs/>
                <w:sz w:val="26"/>
                <w:szCs w:val="26"/>
                <w:lang w:val="en-US"/>
              </w:rPr>
              <w:t>hân tích được</w:t>
            </w:r>
            <w:r>
              <w:rPr>
                <w:rFonts w:ascii="Times New Roman" w:eastAsia="Calibri" w:hAnsi="Times New Roman" w:cs="Times New Roman"/>
                <w:bCs/>
                <w:sz w:val="26"/>
                <w:szCs w:val="26"/>
                <w:lang w:val="en-US"/>
              </w:rPr>
              <w:t xml:space="preserve"> những đặc điểm của</w:t>
            </w:r>
            <w:r w:rsidRPr="00AF7515">
              <w:rPr>
                <w:rFonts w:ascii="Times New Roman" w:eastAsia="Calibri" w:hAnsi="Times New Roman" w:cs="Times New Roman"/>
                <w:bCs/>
                <w:sz w:val="26"/>
                <w:szCs w:val="26"/>
                <w:lang w:val="en-US"/>
              </w:rPr>
              <w:t xml:space="preserve"> nhân vật; lí giải được vị trí, vai trò, ý nghĩa của nhân vật trong tác phẩm.</w:t>
            </w:r>
          </w:p>
          <w:p w14:paraId="512E9D2B" w14:textId="77777777" w:rsidR="00D12B48" w:rsidRDefault="00D12B48" w:rsidP="00D12B48">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Chỉ ra</w:t>
            </w:r>
            <w:r w:rsidRPr="00AF7515">
              <w:rPr>
                <w:rFonts w:ascii="Times New Roman" w:eastAsia="Calibri" w:hAnsi="Times New Roman" w:cs="Times New Roman"/>
                <w:sz w:val="26"/>
                <w:szCs w:val="26"/>
                <w:lang w:val="en-US"/>
              </w:rPr>
              <w:t xml:space="preserve"> được ý nghĩa, tác dụng của đề tài, các chi tiết tiêu biểu, đặc trưng của truyện thần thoại</w:t>
            </w:r>
            <w:r>
              <w:rPr>
                <w:rFonts w:ascii="Times New Roman" w:eastAsia="Calibri" w:hAnsi="Times New Roman" w:cs="Times New Roman"/>
                <w:sz w:val="26"/>
                <w:szCs w:val="26"/>
                <w:lang w:val="en-US"/>
              </w:rPr>
              <w:t>; lí giải được mối quan hệ giữa đề tài, chi tiết, câu chuyện và nhân vật trong tính chỉnh thể của truyện thần thoại.</w:t>
            </w:r>
          </w:p>
          <w:p w14:paraId="045063F9" w14:textId="77777777" w:rsidR="00D12B48" w:rsidRDefault="00D12B48" w:rsidP="00D12B48">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Xác định được</w:t>
            </w:r>
            <w:r w:rsidRPr="00AF7515">
              <w:rPr>
                <w:rFonts w:ascii="Times New Roman" w:eastAsia="Calibri" w:hAnsi="Times New Roman" w:cs="Times New Roman"/>
                <w:sz w:val="26"/>
                <w:szCs w:val="26"/>
                <w:lang w:val="en-US"/>
              </w:rPr>
              <w:t xml:space="preserve"> chủ đề, tư tưởng, thông điệp của văn bản; </w:t>
            </w:r>
            <w:r>
              <w:rPr>
                <w:rFonts w:ascii="Times New Roman" w:eastAsia="Calibri" w:hAnsi="Times New Roman" w:cs="Times New Roman"/>
                <w:sz w:val="26"/>
                <w:szCs w:val="26"/>
                <w:lang w:val="en-US"/>
              </w:rPr>
              <w:t xml:space="preserve">chỉ ra và </w:t>
            </w:r>
            <w:r w:rsidRPr="00AF7515">
              <w:rPr>
                <w:rFonts w:ascii="Times New Roman" w:eastAsia="Calibri" w:hAnsi="Times New Roman" w:cs="Times New Roman"/>
                <w:sz w:val="26"/>
                <w:szCs w:val="26"/>
                <w:lang w:val="en-US"/>
              </w:rPr>
              <w:t xml:space="preserve">phân tích được </w:t>
            </w:r>
            <w:r>
              <w:rPr>
                <w:rFonts w:ascii="Times New Roman" w:eastAsia="Calibri" w:hAnsi="Times New Roman" w:cs="Times New Roman"/>
                <w:sz w:val="26"/>
                <w:szCs w:val="26"/>
                <w:lang w:val="en-US"/>
              </w:rPr>
              <w:t>những</w:t>
            </w:r>
            <w:r w:rsidRPr="00AF7515">
              <w:rPr>
                <w:rFonts w:ascii="Times New Roman" w:eastAsia="Calibri" w:hAnsi="Times New Roman" w:cs="Times New Roman"/>
                <w:sz w:val="26"/>
                <w:szCs w:val="26"/>
                <w:lang w:val="en-US"/>
              </w:rPr>
              <w:t xml:space="preserve"> căn cứ để xác định chủ đề</w:t>
            </w:r>
            <w:r>
              <w:rPr>
                <w:rFonts w:ascii="Times New Roman" w:eastAsia="Calibri" w:hAnsi="Times New Roman" w:cs="Times New Roman"/>
                <w:sz w:val="26"/>
                <w:szCs w:val="26"/>
                <w:lang w:val="en-US"/>
              </w:rPr>
              <w:t xml:space="preserve"> của văn bản</w:t>
            </w:r>
            <w:r w:rsidRPr="00AF7515">
              <w:rPr>
                <w:rFonts w:ascii="Times New Roman" w:eastAsia="Calibri" w:hAnsi="Times New Roman" w:cs="Times New Roman"/>
                <w:sz w:val="26"/>
                <w:szCs w:val="26"/>
                <w:lang w:val="en-US"/>
              </w:rPr>
              <w:t xml:space="preserve">. </w:t>
            </w:r>
          </w:p>
          <w:p w14:paraId="1B1809C5" w14:textId="77777777" w:rsidR="00D12B48" w:rsidRDefault="00D12B48" w:rsidP="00D12B48">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bCs/>
                <w:sz w:val="26"/>
                <w:szCs w:val="26"/>
                <w:lang w:val="en-US"/>
              </w:rPr>
              <w:t xml:space="preserve">- </w:t>
            </w:r>
            <w:r w:rsidRPr="00AF7515">
              <w:rPr>
                <w:rFonts w:ascii="Times New Roman" w:eastAsia="Calibri" w:hAnsi="Times New Roman" w:cs="Times New Roman"/>
                <w:sz w:val="26"/>
                <w:szCs w:val="26"/>
                <w:lang w:val="en-US"/>
              </w:rPr>
              <w:t xml:space="preserve">Lí giải được </w:t>
            </w:r>
            <w:r>
              <w:rPr>
                <w:rFonts w:ascii="Times New Roman" w:eastAsia="Calibri" w:hAnsi="Times New Roman" w:cs="Times New Roman"/>
                <w:sz w:val="26"/>
                <w:szCs w:val="26"/>
                <w:lang w:val="en-US"/>
              </w:rPr>
              <w:t>tình cảm, thái độ của người kể chuyện với nhân vật</w:t>
            </w:r>
            <w:r w:rsidRPr="00AF7515">
              <w:rPr>
                <w:rFonts w:ascii="Times New Roman" w:eastAsia="Calibri" w:hAnsi="Times New Roman" w:cs="Times New Roman"/>
                <w:sz w:val="26"/>
                <w:szCs w:val="26"/>
                <w:lang w:val="en-US"/>
              </w:rPr>
              <w:t xml:space="preserve"> trong truyện thần thoại.</w:t>
            </w:r>
          </w:p>
          <w:p w14:paraId="043B9AE5" w14:textId="77777777" w:rsidR="00D12B48" w:rsidRPr="00AF7515" w:rsidRDefault="00D12B48" w:rsidP="00D12B48">
            <w:pPr>
              <w:spacing w:after="0" w:line="240"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Phát hiện và lí giải các giá trị đạo đức, văn hóa từ văn bản.</w:t>
            </w:r>
          </w:p>
          <w:p w14:paraId="2B7F37AD" w14:textId="77777777" w:rsidR="00D12B48" w:rsidRDefault="00D12B48" w:rsidP="00D12B48">
            <w:pPr>
              <w:spacing w:after="0" w:line="240"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Giải thích được ý nghĩa, tác dụng của các biện pháp nghệ thuật xây dựng nhân vật.</w:t>
            </w:r>
          </w:p>
          <w:p w14:paraId="32E45BFE" w14:textId="6D21246C" w:rsidR="00C75152" w:rsidRPr="00187E12" w:rsidRDefault="00D12B48" w:rsidP="00D12B48">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 xml:space="preserve"> </w:t>
            </w:r>
            <w:r w:rsidR="00C75152" w:rsidRPr="00187E12">
              <w:rPr>
                <w:rFonts w:ascii="Times New Roman" w:hAnsi="Times New Roman" w:cs="Times New Roman"/>
                <w:b/>
                <w:bCs/>
                <w:sz w:val="26"/>
                <w:szCs w:val="26"/>
              </w:rPr>
              <w:t>Vận dụng:</w:t>
            </w:r>
          </w:p>
          <w:p w14:paraId="045E4A1F" w14:textId="77777777" w:rsidR="00D12B48" w:rsidRPr="00AF7515" w:rsidRDefault="005552E7" w:rsidP="00D12B48">
            <w:pPr>
              <w:spacing w:after="0" w:line="240" w:lineRule="auto"/>
              <w:jc w:val="both"/>
              <w:rPr>
                <w:rFonts w:ascii="Times New Roman" w:eastAsia="SimSun" w:hAnsi="Times New Roman" w:cs="Times New Roman"/>
                <w:noProof/>
                <w:sz w:val="26"/>
                <w:szCs w:val="26"/>
                <w:lang w:val="en-US" w:eastAsia="zh-CN"/>
              </w:rPr>
            </w:pPr>
            <w:r>
              <w:rPr>
                <w:rFonts w:ascii="Times New Roman" w:eastAsia="SimSun" w:hAnsi="Times New Roman" w:cs="Times New Roman"/>
                <w:noProof/>
                <w:sz w:val="26"/>
                <w:szCs w:val="26"/>
                <w:lang w:val="en-US" w:eastAsia="zh-CN"/>
              </w:rPr>
              <w:t>-</w:t>
            </w:r>
            <w:r w:rsidR="00D12B48" w:rsidRPr="00AF7515">
              <w:rPr>
                <w:rFonts w:ascii="Times New Roman" w:eastAsia="SimSun" w:hAnsi="Times New Roman" w:cs="Times New Roman"/>
                <w:noProof/>
                <w:sz w:val="26"/>
                <w:szCs w:val="26"/>
                <w:lang w:val="en-US" w:eastAsia="zh-CN"/>
              </w:rPr>
              <w:t xml:space="preserve">- Rút ra được bài học về cách nghĩ, cách ứng xử do văn bản gợi ra. </w:t>
            </w:r>
          </w:p>
          <w:p w14:paraId="56C1EEF5" w14:textId="77777777" w:rsidR="00D12B48" w:rsidRDefault="00D12B48" w:rsidP="00D12B48">
            <w:pPr>
              <w:spacing w:after="0" w:line="240" w:lineRule="auto"/>
              <w:jc w:val="both"/>
              <w:rPr>
                <w:rFonts w:ascii="Times New Roman" w:eastAsia="Calibri" w:hAnsi="Times New Roman" w:cs="Times New Roman"/>
                <w:b/>
                <w:sz w:val="26"/>
                <w:szCs w:val="26"/>
                <w:lang w:val="en-US"/>
              </w:rPr>
            </w:pPr>
            <w:r w:rsidRPr="00AF7515">
              <w:rPr>
                <w:rFonts w:ascii="Times New Roman" w:eastAsia="SimSun" w:hAnsi="Times New Roman" w:cs="Times New Roman"/>
                <w:noProof/>
                <w:sz w:val="26"/>
                <w:szCs w:val="26"/>
                <w:lang w:val="en-US" w:eastAsia="zh-CN"/>
              </w:rPr>
              <w:t xml:space="preserve">- </w:t>
            </w:r>
            <w:r w:rsidRPr="00AF7515">
              <w:rPr>
                <w:rFonts w:ascii="Times New Roman" w:eastAsia="Calibri" w:hAnsi="Times New Roman" w:cs="Times New Roman"/>
                <w:sz w:val="26"/>
                <w:szCs w:val="26"/>
                <w:lang w:val="en-US"/>
              </w:rPr>
              <w:t>Nêu được ý nghĩa hay tác động của tác phẩm đối với</w:t>
            </w:r>
            <w:r>
              <w:rPr>
                <w:rFonts w:ascii="Times New Roman" w:eastAsia="Calibri" w:hAnsi="Times New Roman" w:cs="Times New Roman"/>
                <w:sz w:val="26"/>
                <w:szCs w:val="26"/>
                <w:lang w:val="en-US"/>
              </w:rPr>
              <w:t xml:space="preserve"> tình cảm,</w:t>
            </w:r>
            <w:r w:rsidRPr="00AF7515">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quan niệm, cách nghĩ</w:t>
            </w:r>
            <w:r w:rsidRPr="00AF7515">
              <w:rPr>
                <w:rFonts w:ascii="Times New Roman" w:eastAsia="Calibri" w:hAnsi="Times New Roman" w:cs="Times New Roman"/>
                <w:sz w:val="26"/>
                <w:szCs w:val="26"/>
                <w:lang w:val="en-US"/>
              </w:rPr>
              <w:t xml:space="preserve"> của bản thân</w:t>
            </w:r>
            <w:r>
              <w:rPr>
                <w:rFonts w:ascii="Times New Roman" w:eastAsia="Calibri" w:hAnsi="Times New Roman" w:cs="Times New Roman"/>
                <w:sz w:val="26"/>
                <w:szCs w:val="26"/>
                <w:lang w:val="en-US"/>
              </w:rPr>
              <w:t xml:space="preserve"> trước một vấn đề đặt ra trong đời sống hoặc văn học</w:t>
            </w:r>
            <w:r w:rsidRPr="00A2694B">
              <w:rPr>
                <w:rFonts w:ascii="Times New Roman" w:eastAsia="Calibri" w:hAnsi="Times New Roman" w:cs="Times New Roman"/>
                <w:b/>
                <w:sz w:val="26"/>
                <w:szCs w:val="26"/>
                <w:lang w:val="en-US"/>
              </w:rPr>
              <w:t xml:space="preserve"> </w:t>
            </w:r>
          </w:p>
          <w:p w14:paraId="2C9AA3A3" w14:textId="4908195D" w:rsidR="00D12B48" w:rsidRPr="00AF7515" w:rsidRDefault="00D12B48" w:rsidP="00D12B48">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 xml:space="preserve">- Vận dụng những hiểu biết về bối cảnh lịch sử – văn hoá được thể hiện trong </w:t>
            </w:r>
            <w:r w:rsidRPr="00AF7515">
              <w:rPr>
                <w:rFonts w:ascii="Times New Roman" w:eastAsia="Calibri" w:hAnsi="Times New Roman" w:cs="Times New Roman"/>
                <w:sz w:val="26"/>
                <w:szCs w:val="26"/>
                <w:lang w:val="en-US"/>
              </w:rPr>
              <w:lastRenderedPageBreak/>
              <w:t>văn bản để lí giải ý nghĩa, thông điệp của văn bản.</w:t>
            </w:r>
          </w:p>
          <w:p w14:paraId="43846135" w14:textId="77777777" w:rsidR="00D12B48" w:rsidRDefault="00D12B48" w:rsidP="00D12B48">
            <w:pPr>
              <w:spacing w:after="0" w:line="240" w:lineRule="auto"/>
              <w:jc w:val="both"/>
              <w:rPr>
                <w:rFonts w:ascii="Times New Roman" w:eastAsia="SimSun" w:hAnsi="Times New Roman" w:cs="Times New Roman"/>
                <w:noProof/>
                <w:sz w:val="26"/>
                <w:szCs w:val="26"/>
                <w:lang w:val="en-US" w:eastAsia="zh-CN"/>
              </w:rPr>
            </w:pPr>
            <w:r w:rsidRPr="00AF7515">
              <w:rPr>
                <w:rFonts w:ascii="Times New Roman" w:eastAsia="SimSun" w:hAnsi="Times New Roman" w:cs="Times New Roman"/>
                <w:noProof/>
                <w:sz w:val="26"/>
                <w:szCs w:val="26"/>
                <w:lang w:val="en-US" w:eastAsia="zh-CN"/>
              </w:rPr>
              <w:t>- Đánh giá được ý nghĩa, giá trị của thông điệp, chi tiết, hình tượng,… trong tác phẩm theo quan niệm của cá nhân.</w:t>
            </w:r>
          </w:p>
          <w:p w14:paraId="4EC9CE09" w14:textId="4E1272AB" w:rsidR="00D12B48" w:rsidRPr="00D12B48" w:rsidRDefault="00D12B48" w:rsidP="00D12B48">
            <w:pPr>
              <w:spacing w:after="0" w:line="240" w:lineRule="auto"/>
              <w:rPr>
                <w:rFonts w:ascii="Times New Roman" w:eastAsia="SimSun" w:hAnsi="Times New Roman" w:cs="Times New Roman"/>
                <w:noProof/>
                <w:sz w:val="26"/>
                <w:szCs w:val="26"/>
                <w:lang w:val="en-US" w:eastAsia="zh-CN"/>
              </w:rPr>
            </w:pPr>
            <w:r>
              <w:rPr>
                <w:rFonts w:ascii="Times New Roman" w:eastAsia="SimSun" w:hAnsi="Times New Roman" w:cs="Times New Roman"/>
                <w:noProof/>
                <w:sz w:val="26"/>
                <w:szCs w:val="26"/>
                <w:lang w:val="en-US" w:eastAsia="zh-CN"/>
              </w:rPr>
              <w:t>- Liên hệ để thấy một số điểm gần gũi về nội dung giữa các tác phẩm thần thoại thuộc những nền văn học khác nhau.</w:t>
            </w:r>
          </w:p>
        </w:tc>
        <w:tc>
          <w:tcPr>
            <w:tcW w:w="1417" w:type="dxa"/>
          </w:tcPr>
          <w:p w14:paraId="2EF1FEFF" w14:textId="77777777" w:rsidR="00C75152" w:rsidRDefault="00C75152" w:rsidP="00915C3E">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lastRenderedPageBreak/>
              <w:t>2</w:t>
            </w:r>
            <w:r w:rsidRPr="006263A5">
              <w:rPr>
                <w:rFonts w:ascii="Times New Roman" w:eastAsia="Calibri" w:hAnsi="Times New Roman" w:cs="Times New Roman"/>
                <w:bCs/>
                <w:sz w:val="26"/>
                <w:szCs w:val="26"/>
              </w:rPr>
              <w:t xml:space="preserve"> </w:t>
            </w:r>
            <w:r w:rsidRPr="008C0343">
              <w:rPr>
                <w:rFonts w:ascii="Times New Roman" w:eastAsia="Calibri" w:hAnsi="Times New Roman" w:cs="Times New Roman"/>
                <w:bCs/>
                <w:sz w:val="26"/>
                <w:szCs w:val="26"/>
                <w:lang w:val="en-US"/>
              </w:rPr>
              <w:t xml:space="preserve">câu </w:t>
            </w:r>
          </w:p>
          <w:p w14:paraId="14D03A4E"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TL</w:t>
            </w:r>
          </w:p>
          <w:p w14:paraId="1359889F"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6CDAFDC5"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28466FBF"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3139AB8F"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0C775722"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59566015"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61B0F053"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5C00932A"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1D1AAB7F"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2331D692"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4A0151B1"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2FA7C50D"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523F3DB7"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5F2F85F2"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3D328768"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5681693C"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3DAF1570"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00D64016"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366529AA"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61FC35E6"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23ACA760"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319DDA27"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0FC6E090"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5BA1B859"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662A0579"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7520D64F"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07CA8F5C"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00EA7D3D"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3ED34535"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4A12D700"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4FCEEAA6"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500CBF5D"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1416438E"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352A6039"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35BA490B"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4690F8C6"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42A48C3C"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p w14:paraId="3DA4BE80"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tc>
        <w:tc>
          <w:tcPr>
            <w:tcW w:w="1418" w:type="dxa"/>
          </w:tcPr>
          <w:p w14:paraId="742D1322"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2</w:t>
            </w:r>
            <w:r w:rsidRPr="008C0343">
              <w:rPr>
                <w:rFonts w:ascii="Times New Roman" w:eastAsia="Calibri" w:hAnsi="Times New Roman" w:cs="Times New Roman"/>
                <w:bCs/>
                <w:sz w:val="26"/>
                <w:szCs w:val="26"/>
                <w:lang w:val="en-US"/>
              </w:rPr>
              <w:t xml:space="preserve"> câu </w:t>
            </w:r>
          </w:p>
          <w:p w14:paraId="0043E901"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TL</w:t>
            </w:r>
          </w:p>
        </w:tc>
        <w:tc>
          <w:tcPr>
            <w:tcW w:w="1417" w:type="dxa"/>
          </w:tcPr>
          <w:p w14:paraId="484E8356" w14:textId="77777777" w:rsidR="00C75152" w:rsidRDefault="00C75152" w:rsidP="00915C3E">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 xml:space="preserve">1 câu </w:t>
            </w:r>
          </w:p>
          <w:p w14:paraId="07114806" w14:textId="77777777" w:rsidR="00C75152" w:rsidRDefault="00C75152" w:rsidP="00915C3E">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T</w:t>
            </w:r>
            <w:r>
              <w:rPr>
                <w:rFonts w:ascii="Times New Roman" w:eastAsia="Calibri" w:hAnsi="Times New Roman" w:cs="Times New Roman"/>
                <w:bCs/>
                <w:sz w:val="26"/>
                <w:szCs w:val="26"/>
                <w:lang w:val="en-US"/>
              </w:rPr>
              <w:t>L</w:t>
            </w:r>
          </w:p>
          <w:p w14:paraId="3D04BE82" w14:textId="77777777" w:rsidR="00C75152" w:rsidRDefault="00C75152" w:rsidP="00915C3E">
            <w:pPr>
              <w:spacing w:after="0" w:line="240" w:lineRule="auto"/>
              <w:jc w:val="center"/>
              <w:rPr>
                <w:rFonts w:ascii="Times New Roman" w:eastAsia="Calibri" w:hAnsi="Times New Roman" w:cs="Times New Roman"/>
                <w:bCs/>
                <w:sz w:val="26"/>
                <w:szCs w:val="26"/>
                <w:lang w:val="en-US"/>
              </w:rPr>
            </w:pPr>
          </w:p>
          <w:p w14:paraId="7A0D6122" w14:textId="77777777" w:rsidR="00C75152" w:rsidRDefault="00C75152" w:rsidP="00915C3E">
            <w:pPr>
              <w:spacing w:after="0" w:line="240" w:lineRule="auto"/>
              <w:jc w:val="center"/>
              <w:rPr>
                <w:rFonts w:ascii="Times New Roman" w:eastAsia="Calibri" w:hAnsi="Times New Roman" w:cs="Times New Roman"/>
                <w:bCs/>
                <w:sz w:val="26"/>
                <w:szCs w:val="26"/>
                <w:lang w:val="en-US"/>
              </w:rPr>
            </w:pPr>
          </w:p>
          <w:p w14:paraId="6E54425F" w14:textId="77777777" w:rsidR="00C75152" w:rsidRPr="008C0343" w:rsidRDefault="00C75152" w:rsidP="00915C3E">
            <w:pPr>
              <w:spacing w:after="0" w:line="240" w:lineRule="auto"/>
              <w:jc w:val="center"/>
              <w:rPr>
                <w:rFonts w:ascii="Times New Roman" w:eastAsia="Calibri" w:hAnsi="Times New Roman" w:cs="Times New Roman"/>
                <w:bCs/>
                <w:sz w:val="26"/>
                <w:szCs w:val="26"/>
                <w:lang w:val="en-US"/>
              </w:rPr>
            </w:pPr>
          </w:p>
        </w:tc>
      </w:tr>
      <w:tr w:rsidR="00D12B48" w:rsidRPr="008C0343" w14:paraId="5C929CF1" w14:textId="77777777" w:rsidTr="00E72A2C">
        <w:trPr>
          <w:trHeight w:val="562"/>
        </w:trPr>
        <w:tc>
          <w:tcPr>
            <w:tcW w:w="580" w:type="dxa"/>
          </w:tcPr>
          <w:p w14:paraId="048DD335" w14:textId="77777777" w:rsidR="00D12B48" w:rsidRPr="008C0343" w:rsidRDefault="00D12B48" w:rsidP="00915C3E">
            <w:pPr>
              <w:spacing w:after="0" w:line="240" w:lineRule="auto"/>
              <w:jc w:val="both"/>
              <w:rPr>
                <w:rFonts w:ascii="Times New Roman" w:eastAsia="Calibri" w:hAnsi="Times New Roman" w:cs="Times New Roman"/>
                <w:b/>
                <w:sz w:val="26"/>
                <w:szCs w:val="26"/>
                <w:lang w:val="en-US"/>
              </w:rPr>
            </w:pPr>
          </w:p>
        </w:tc>
        <w:tc>
          <w:tcPr>
            <w:tcW w:w="872" w:type="dxa"/>
          </w:tcPr>
          <w:p w14:paraId="4FEC3BFE" w14:textId="77777777" w:rsidR="00D12B48" w:rsidRPr="008C0343" w:rsidRDefault="00D12B48" w:rsidP="00915C3E">
            <w:pPr>
              <w:spacing w:after="0" w:line="240" w:lineRule="auto"/>
              <w:jc w:val="both"/>
              <w:rPr>
                <w:rFonts w:ascii="Times New Roman" w:eastAsia="Calibri" w:hAnsi="Times New Roman" w:cs="Times New Roman"/>
                <w:b/>
                <w:sz w:val="26"/>
                <w:szCs w:val="26"/>
                <w:lang w:val="en-US"/>
              </w:rPr>
            </w:pPr>
          </w:p>
        </w:tc>
        <w:tc>
          <w:tcPr>
            <w:tcW w:w="1242" w:type="dxa"/>
          </w:tcPr>
          <w:p w14:paraId="34C5DAE5" w14:textId="77777777" w:rsidR="00D12B48" w:rsidRPr="00D12B48" w:rsidRDefault="00D12B48" w:rsidP="00D12B48">
            <w:pPr>
              <w:spacing w:after="0" w:line="240"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Văn bản sử thi</w:t>
            </w:r>
          </w:p>
          <w:p w14:paraId="34C671C4" w14:textId="77777777" w:rsidR="00D12B48" w:rsidRDefault="00D12B48" w:rsidP="00C75152">
            <w:pPr>
              <w:spacing w:after="0" w:line="240" w:lineRule="auto"/>
              <w:jc w:val="both"/>
              <w:rPr>
                <w:rFonts w:ascii="Times New Roman" w:hAnsi="Times New Roman" w:cs="Times New Roman"/>
                <w:bCs/>
                <w:sz w:val="26"/>
                <w:szCs w:val="26"/>
                <w:lang w:val="en-US"/>
              </w:rPr>
            </w:pPr>
          </w:p>
        </w:tc>
        <w:tc>
          <w:tcPr>
            <w:tcW w:w="4394" w:type="dxa"/>
            <w:vAlign w:val="center"/>
          </w:tcPr>
          <w:p w14:paraId="1A3EE6CE" w14:textId="77777777" w:rsidR="002C038D" w:rsidRPr="00AF7515" w:rsidRDefault="002C038D" w:rsidP="002C038D">
            <w:pPr>
              <w:spacing w:after="0" w:line="240" w:lineRule="auto"/>
              <w:jc w:val="both"/>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lang w:val="en-US"/>
              </w:rPr>
              <w:t xml:space="preserve">Nhận biết: </w:t>
            </w:r>
          </w:p>
          <w:p w14:paraId="7A2923C1" w14:textId="77777777" w:rsidR="002C038D" w:rsidRPr="00AF7515" w:rsidRDefault="002C038D" w:rsidP="002C038D">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 Nhận biết được đặc điểm của không gian, thời gian, cốt truyện, nhân vật trong sử thi.</w:t>
            </w:r>
          </w:p>
          <w:p w14:paraId="174DA8CA" w14:textId="77777777" w:rsidR="002C038D" w:rsidRPr="00AF7515" w:rsidRDefault="002C038D" w:rsidP="002C038D">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 Nhận biết được người kể chuyện (ngôi thứ ba hoặc ngôi thứ nhất); điểm nhìn, lời người kể chuyện, lời nhân vật, ... trong sử thi.</w:t>
            </w:r>
          </w:p>
          <w:p w14:paraId="195102A9" w14:textId="77777777" w:rsidR="002C038D" w:rsidRPr="00AF7515" w:rsidRDefault="002C038D" w:rsidP="002C038D">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 Nhận biết được đề tài, các chi tiết tiêu biểu, đặc trưng của sử thi.</w:t>
            </w:r>
          </w:p>
          <w:p w14:paraId="53DFC67D" w14:textId="77777777" w:rsidR="002C038D" w:rsidRPr="00AF7515" w:rsidRDefault="002C038D" w:rsidP="002C038D">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 Nhận biết được bối cảnh lịch sử - văn hoá được thể hiện trong sử thi.</w:t>
            </w:r>
          </w:p>
          <w:p w14:paraId="4ACE92FC" w14:textId="77777777" w:rsidR="002C038D" w:rsidRPr="00AF7515" w:rsidRDefault="002C038D" w:rsidP="002C038D">
            <w:pPr>
              <w:spacing w:after="0" w:line="240" w:lineRule="auto"/>
              <w:jc w:val="both"/>
              <w:rPr>
                <w:rFonts w:ascii="Times New Roman" w:eastAsia="Calibri" w:hAnsi="Times New Roman" w:cs="Times New Roman"/>
                <w:b/>
                <w:sz w:val="26"/>
                <w:szCs w:val="26"/>
                <w:lang w:val="en-US"/>
              </w:rPr>
            </w:pPr>
            <w:r w:rsidRPr="00AF7515">
              <w:rPr>
                <w:rFonts w:ascii="Times New Roman" w:eastAsia="Calibri" w:hAnsi="Times New Roman" w:cs="Times New Roman"/>
                <w:b/>
                <w:sz w:val="26"/>
                <w:szCs w:val="26"/>
                <w:lang w:val="en-US"/>
              </w:rPr>
              <w:t>Thông hiểu:</w:t>
            </w:r>
          </w:p>
          <w:p w14:paraId="71E9A4C3" w14:textId="77777777" w:rsidR="002C038D" w:rsidRPr="00AF7515" w:rsidRDefault="002C038D" w:rsidP="002C038D">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 Tóm tắt được cốt truyện</w:t>
            </w:r>
            <w:r>
              <w:rPr>
                <w:rFonts w:ascii="Times New Roman" w:eastAsia="Calibri" w:hAnsi="Times New Roman" w:cs="Times New Roman"/>
                <w:sz w:val="26"/>
                <w:szCs w:val="26"/>
                <w:lang w:val="en-US"/>
              </w:rPr>
              <w:t xml:space="preserve"> của đoạn trích / tác phẩm</w:t>
            </w:r>
            <w:r w:rsidRPr="00AF7515">
              <w:rPr>
                <w:rFonts w:ascii="Times New Roman" w:eastAsia="Calibri" w:hAnsi="Times New Roman" w:cs="Times New Roman"/>
                <w:sz w:val="26"/>
                <w:szCs w:val="26"/>
                <w:lang w:val="en-US"/>
              </w:rPr>
              <w:t>.</w:t>
            </w:r>
          </w:p>
          <w:p w14:paraId="2B62B72A" w14:textId="77777777" w:rsidR="002C038D" w:rsidRPr="00AF7515" w:rsidRDefault="002C038D" w:rsidP="002C038D">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bCs/>
                <w:sz w:val="26"/>
                <w:szCs w:val="26"/>
                <w:lang w:val="en-US"/>
              </w:rPr>
              <w:t xml:space="preserve">- </w:t>
            </w:r>
            <w:r>
              <w:rPr>
                <w:rFonts w:ascii="Times New Roman" w:eastAsia="Calibri" w:hAnsi="Times New Roman" w:cs="Times New Roman"/>
                <w:bCs/>
                <w:sz w:val="26"/>
                <w:szCs w:val="26"/>
                <w:lang w:val="en-US"/>
              </w:rPr>
              <w:t>P</w:t>
            </w:r>
            <w:r w:rsidRPr="00AF7515">
              <w:rPr>
                <w:rFonts w:ascii="Times New Roman" w:eastAsia="Calibri" w:hAnsi="Times New Roman" w:cs="Times New Roman"/>
                <w:bCs/>
                <w:sz w:val="26"/>
                <w:szCs w:val="26"/>
                <w:lang w:val="en-US"/>
              </w:rPr>
              <w:t>hân tích được</w:t>
            </w:r>
            <w:r>
              <w:rPr>
                <w:rFonts w:ascii="Times New Roman" w:eastAsia="Calibri" w:hAnsi="Times New Roman" w:cs="Times New Roman"/>
                <w:bCs/>
                <w:sz w:val="26"/>
                <w:szCs w:val="26"/>
                <w:lang w:val="en-US"/>
              </w:rPr>
              <w:t xml:space="preserve"> những đặc điểm của</w:t>
            </w:r>
            <w:r w:rsidRPr="00AF7515">
              <w:rPr>
                <w:rFonts w:ascii="Times New Roman" w:eastAsia="Calibri" w:hAnsi="Times New Roman" w:cs="Times New Roman"/>
                <w:bCs/>
                <w:sz w:val="26"/>
                <w:szCs w:val="26"/>
                <w:lang w:val="en-US"/>
              </w:rPr>
              <w:t xml:space="preserve"> nhân vật trong sử thi; lí giải được vị trí, vai trò, ý nghĩa của nhân vật trong</w:t>
            </w:r>
            <w:r>
              <w:rPr>
                <w:rFonts w:ascii="Times New Roman" w:eastAsia="Calibri" w:hAnsi="Times New Roman" w:cs="Times New Roman"/>
                <w:bCs/>
                <w:sz w:val="26"/>
                <w:szCs w:val="26"/>
                <w:lang w:val="en-US"/>
              </w:rPr>
              <w:t xml:space="preserve"> đoạn trích /</w:t>
            </w:r>
            <w:r w:rsidRPr="00AF7515">
              <w:rPr>
                <w:rFonts w:ascii="Times New Roman" w:eastAsia="Calibri" w:hAnsi="Times New Roman" w:cs="Times New Roman"/>
                <w:bCs/>
                <w:sz w:val="26"/>
                <w:szCs w:val="26"/>
                <w:lang w:val="en-US"/>
              </w:rPr>
              <w:t xml:space="preserve"> tác phẩm.</w:t>
            </w:r>
          </w:p>
          <w:p w14:paraId="05199683" w14:textId="77777777" w:rsidR="002C038D" w:rsidRDefault="002C038D" w:rsidP="002C038D">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Xác định được</w:t>
            </w:r>
            <w:r w:rsidRPr="00AF7515">
              <w:rPr>
                <w:rFonts w:ascii="Times New Roman" w:eastAsia="Calibri" w:hAnsi="Times New Roman" w:cs="Times New Roman"/>
                <w:sz w:val="26"/>
                <w:szCs w:val="26"/>
                <w:lang w:val="en-US"/>
              </w:rPr>
              <w:t xml:space="preserve"> chủ đề, tư tưởng, thông điệp của văn bản; </w:t>
            </w:r>
            <w:r>
              <w:rPr>
                <w:rFonts w:ascii="Times New Roman" w:eastAsia="Calibri" w:hAnsi="Times New Roman" w:cs="Times New Roman"/>
                <w:sz w:val="26"/>
                <w:szCs w:val="26"/>
                <w:lang w:val="en-US"/>
              </w:rPr>
              <w:t xml:space="preserve">chỉ ra và </w:t>
            </w:r>
            <w:r w:rsidRPr="00AF7515">
              <w:rPr>
                <w:rFonts w:ascii="Times New Roman" w:eastAsia="Calibri" w:hAnsi="Times New Roman" w:cs="Times New Roman"/>
                <w:sz w:val="26"/>
                <w:szCs w:val="26"/>
                <w:lang w:val="en-US"/>
              </w:rPr>
              <w:t xml:space="preserve">phân tích được </w:t>
            </w:r>
            <w:r>
              <w:rPr>
                <w:rFonts w:ascii="Times New Roman" w:eastAsia="Calibri" w:hAnsi="Times New Roman" w:cs="Times New Roman"/>
                <w:sz w:val="26"/>
                <w:szCs w:val="26"/>
                <w:lang w:val="en-US"/>
              </w:rPr>
              <w:t>những</w:t>
            </w:r>
            <w:r w:rsidRPr="00AF7515">
              <w:rPr>
                <w:rFonts w:ascii="Times New Roman" w:eastAsia="Calibri" w:hAnsi="Times New Roman" w:cs="Times New Roman"/>
                <w:sz w:val="26"/>
                <w:szCs w:val="26"/>
                <w:lang w:val="en-US"/>
              </w:rPr>
              <w:t xml:space="preserve"> căn cứ để xác định chủ đề</w:t>
            </w:r>
            <w:r>
              <w:rPr>
                <w:rFonts w:ascii="Times New Roman" w:eastAsia="Calibri" w:hAnsi="Times New Roman" w:cs="Times New Roman"/>
                <w:sz w:val="26"/>
                <w:szCs w:val="26"/>
                <w:lang w:val="en-US"/>
              </w:rPr>
              <w:t xml:space="preserve"> của văn bản</w:t>
            </w:r>
            <w:r w:rsidRPr="00AF7515">
              <w:rPr>
                <w:rFonts w:ascii="Times New Roman" w:eastAsia="Calibri" w:hAnsi="Times New Roman" w:cs="Times New Roman"/>
                <w:sz w:val="26"/>
                <w:szCs w:val="26"/>
                <w:lang w:val="en-US"/>
              </w:rPr>
              <w:t xml:space="preserve">. </w:t>
            </w:r>
          </w:p>
          <w:p w14:paraId="41AFC14F" w14:textId="77777777" w:rsidR="002C038D" w:rsidRPr="00AF7515" w:rsidRDefault="002C038D" w:rsidP="002C038D">
            <w:pPr>
              <w:spacing w:after="0" w:line="240"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Phát hiện và lí giải các giá trị đạo đức, văn hóa từ văn bản.</w:t>
            </w:r>
          </w:p>
          <w:p w14:paraId="2D6DE656" w14:textId="77777777" w:rsidR="002C038D" w:rsidRPr="00AF7515" w:rsidRDefault="002C038D" w:rsidP="002C038D">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bCs/>
                <w:sz w:val="26"/>
                <w:szCs w:val="26"/>
                <w:lang w:val="en-US"/>
              </w:rPr>
              <w:t xml:space="preserve">- </w:t>
            </w:r>
            <w:r w:rsidRPr="00AF7515">
              <w:rPr>
                <w:rFonts w:ascii="Times New Roman" w:eastAsia="Calibri" w:hAnsi="Times New Roman" w:cs="Times New Roman"/>
                <w:sz w:val="26"/>
                <w:szCs w:val="26"/>
                <w:lang w:val="en-US"/>
              </w:rPr>
              <w:t>Lí giải được tác dụng của việc</w:t>
            </w:r>
            <w:r>
              <w:rPr>
                <w:rFonts w:ascii="Times New Roman" w:eastAsia="Calibri" w:hAnsi="Times New Roman" w:cs="Times New Roman"/>
                <w:sz w:val="26"/>
                <w:szCs w:val="26"/>
                <w:lang w:val="en-US"/>
              </w:rPr>
              <w:t xml:space="preserve"> lựa</w:t>
            </w:r>
            <w:r w:rsidRPr="00AF7515">
              <w:rPr>
                <w:rFonts w:ascii="Times New Roman" w:eastAsia="Calibri" w:hAnsi="Times New Roman" w:cs="Times New Roman"/>
                <w:sz w:val="26"/>
                <w:szCs w:val="26"/>
                <w:lang w:val="en-US"/>
              </w:rPr>
              <w:t xml:space="preserve"> chọn nhân vật người kể</w:t>
            </w:r>
            <w:r>
              <w:rPr>
                <w:rFonts w:ascii="Times New Roman" w:eastAsia="Calibri" w:hAnsi="Times New Roman" w:cs="Times New Roman"/>
                <w:sz w:val="26"/>
                <w:szCs w:val="26"/>
                <w:lang w:val="en-US"/>
              </w:rPr>
              <w:t xml:space="preserve"> </w:t>
            </w:r>
            <w:r w:rsidRPr="00AF7515">
              <w:rPr>
                <w:rFonts w:ascii="Times New Roman" w:eastAsia="Calibri" w:hAnsi="Times New Roman" w:cs="Times New Roman"/>
                <w:sz w:val="26"/>
                <w:szCs w:val="26"/>
                <w:lang w:val="en-US"/>
              </w:rPr>
              <w:t>chuyện (ngôi thứ ba hoặc ngôi thứ nhất); lựa chọn điểm nhìn, lời người kể chuyện, lời nhân vật, ... trong sử thi.</w:t>
            </w:r>
          </w:p>
          <w:p w14:paraId="6C2A4755" w14:textId="77777777" w:rsidR="002C038D" w:rsidRDefault="002C038D" w:rsidP="002C038D">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 Lí giải được ý nghĩa, tác dụng của đề tài</w:t>
            </w:r>
            <w:r>
              <w:rPr>
                <w:rFonts w:ascii="Times New Roman" w:eastAsia="Calibri" w:hAnsi="Times New Roman" w:cs="Times New Roman"/>
                <w:sz w:val="26"/>
                <w:szCs w:val="26"/>
                <w:lang w:val="en-US"/>
              </w:rPr>
              <w:t>;</w:t>
            </w:r>
            <w:r w:rsidRPr="00AF7515">
              <w:rPr>
                <w:rFonts w:ascii="Times New Roman" w:eastAsia="Calibri" w:hAnsi="Times New Roman" w:cs="Times New Roman"/>
                <w:sz w:val="26"/>
                <w:szCs w:val="26"/>
                <w:lang w:val="en-US"/>
              </w:rPr>
              <w:t xml:space="preserve"> các chi tiết tiêu biểu</w:t>
            </w:r>
            <w:r>
              <w:rPr>
                <w:rFonts w:ascii="Times New Roman" w:eastAsia="Calibri" w:hAnsi="Times New Roman" w:cs="Times New Roman"/>
                <w:sz w:val="26"/>
                <w:szCs w:val="26"/>
                <w:lang w:val="en-US"/>
              </w:rPr>
              <w:t xml:space="preserve">, </w:t>
            </w:r>
            <w:r w:rsidRPr="00AF7515">
              <w:rPr>
                <w:rFonts w:ascii="Times New Roman" w:eastAsia="Calibri" w:hAnsi="Times New Roman" w:cs="Times New Roman"/>
                <w:sz w:val="26"/>
                <w:szCs w:val="26"/>
                <w:lang w:val="en-US"/>
              </w:rPr>
              <w:t>đặc trưng của sử thi</w:t>
            </w:r>
            <w:r>
              <w:rPr>
                <w:rFonts w:ascii="Times New Roman" w:eastAsia="Calibri" w:hAnsi="Times New Roman" w:cs="Times New Roman"/>
                <w:sz w:val="26"/>
                <w:szCs w:val="26"/>
                <w:lang w:val="en-US"/>
              </w:rPr>
              <w:t xml:space="preserve">; lí giải được mối quan hệ giữa đề tài, chi tiết, câu chuyện và nhân vật </w:t>
            </w:r>
            <w:r>
              <w:rPr>
                <w:rFonts w:ascii="Times New Roman" w:eastAsia="Calibri" w:hAnsi="Times New Roman" w:cs="Times New Roman"/>
                <w:sz w:val="26"/>
                <w:szCs w:val="26"/>
                <w:lang w:val="en-US"/>
              </w:rPr>
              <w:lastRenderedPageBreak/>
              <w:t>trong tính chỉnh thể của sử thi.</w:t>
            </w:r>
          </w:p>
          <w:p w14:paraId="2CFF7CC5" w14:textId="77777777" w:rsidR="002C038D" w:rsidRPr="00AF7515" w:rsidRDefault="002C038D" w:rsidP="002C038D">
            <w:pPr>
              <w:spacing w:after="0" w:line="240"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Giải thích được ý nghĩa, tác dụng của các biện pháp nghệ thuật xây dựng nhân vật, sự kiện trong sử thi.</w:t>
            </w:r>
          </w:p>
          <w:p w14:paraId="2145F60B" w14:textId="77777777" w:rsidR="002C038D" w:rsidRPr="00AF7515" w:rsidRDefault="002C038D" w:rsidP="002C038D">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b/>
                <w:sz w:val="26"/>
                <w:szCs w:val="26"/>
                <w:lang w:val="en-US"/>
              </w:rPr>
              <w:t>Vận dụng</w:t>
            </w:r>
            <w:r w:rsidRPr="00AF7515">
              <w:rPr>
                <w:rFonts w:ascii="Times New Roman" w:eastAsia="Calibri" w:hAnsi="Times New Roman" w:cs="Times New Roman"/>
                <w:sz w:val="26"/>
                <w:szCs w:val="26"/>
                <w:lang w:val="en-US"/>
              </w:rPr>
              <w:t>:</w:t>
            </w:r>
          </w:p>
          <w:p w14:paraId="13FCC15E" w14:textId="77777777" w:rsidR="002C038D" w:rsidRPr="00AF7515" w:rsidRDefault="002C038D" w:rsidP="002C038D">
            <w:pPr>
              <w:spacing w:after="0" w:line="240" w:lineRule="auto"/>
              <w:jc w:val="both"/>
              <w:rPr>
                <w:rFonts w:ascii="Times New Roman" w:eastAsia="SimSun" w:hAnsi="Times New Roman" w:cs="Times New Roman"/>
                <w:noProof/>
                <w:sz w:val="26"/>
                <w:szCs w:val="26"/>
                <w:lang w:val="en-US" w:eastAsia="zh-CN"/>
              </w:rPr>
            </w:pPr>
            <w:r w:rsidRPr="00AF7515">
              <w:rPr>
                <w:rFonts w:ascii="Times New Roman" w:eastAsia="SimSun" w:hAnsi="Times New Roman" w:cs="Times New Roman"/>
                <w:noProof/>
                <w:sz w:val="26"/>
                <w:szCs w:val="26"/>
                <w:lang w:val="en-US" w:eastAsia="zh-CN"/>
              </w:rPr>
              <w:t xml:space="preserve">- Rút ra được bài học về cách nghĩ, cách ứng xử do văn bản gợi ra. </w:t>
            </w:r>
          </w:p>
          <w:p w14:paraId="6292DD8E" w14:textId="77777777" w:rsidR="002C038D" w:rsidRPr="00AF7515" w:rsidRDefault="002C038D" w:rsidP="002C038D">
            <w:pPr>
              <w:spacing w:after="0" w:line="240" w:lineRule="auto"/>
              <w:jc w:val="both"/>
              <w:rPr>
                <w:rFonts w:ascii="Times New Roman" w:eastAsia="Calibri" w:hAnsi="Times New Roman" w:cs="Times New Roman"/>
                <w:sz w:val="26"/>
                <w:szCs w:val="26"/>
                <w:lang w:val="en-US"/>
              </w:rPr>
            </w:pPr>
            <w:r w:rsidRPr="00AF7515">
              <w:rPr>
                <w:rFonts w:ascii="Times New Roman" w:eastAsia="SimSun" w:hAnsi="Times New Roman" w:cs="Times New Roman"/>
                <w:noProof/>
                <w:sz w:val="26"/>
                <w:szCs w:val="26"/>
                <w:lang w:val="en-US" w:eastAsia="zh-CN"/>
              </w:rPr>
              <w:t xml:space="preserve">- </w:t>
            </w:r>
            <w:r w:rsidRPr="00AF7515">
              <w:rPr>
                <w:rFonts w:ascii="Times New Roman" w:eastAsia="Calibri" w:hAnsi="Times New Roman" w:cs="Times New Roman"/>
                <w:sz w:val="26"/>
                <w:szCs w:val="26"/>
                <w:lang w:val="en-US"/>
              </w:rPr>
              <w:t>Nêu được ý nghĩa hay tác động của tác phẩm đối với</w:t>
            </w:r>
            <w:r>
              <w:rPr>
                <w:rFonts w:ascii="Times New Roman" w:eastAsia="Calibri" w:hAnsi="Times New Roman" w:cs="Times New Roman"/>
                <w:sz w:val="26"/>
                <w:szCs w:val="26"/>
                <w:lang w:val="en-US"/>
              </w:rPr>
              <w:t xml:space="preserve"> tình cảm,</w:t>
            </w:r>
            <w:r w:rsidRPr="00AF7515">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quan niệm, cách nghĩ</w:t>
            </w:r>
            <w:r w:rsidRPr="00AF7515">
              <w:rPr>
                <w:rFonts w:ascii="Times New Roman" w:eastAsia="Calibri" w:hAnsi="Times New Roman" w:cs="Times New Roman"/>
                <w:sz w:val="26"/>
                <w:szCs w:val="26"/>
                <w:lang w:val="en-US"/>
              </w:rPr>
              <w:t xml:space="preserve"> của bản thân</w:t>
            </w:r>
            <w:r>
              <w:rPr>
                <w:rFonts w:ascii="Times New Roman" w:eastAsia="Calibri" w:hAnsi="Times New Roman" w:cs="Times New Roman"/>
                <w:sz w:val="26"/>
                <w:szCs w:val="26"/>
                <w:lang w:val="en-US"/>
              </w:rPr>
              <w:t xml:space="preserve"> trước một vấn đề đặt ra trong đời sống hoặc văn học</w:t>
            </w:r>
            <w:r w:rsidRPr="00AF7515">
              <w:rPr>
                <w:rFonts w:ascii="Times New Roman" w:eastAsia="Calibri" w:hAnsi="Times New Roman" w:cs="Times New Roman"/>
                <w:sz w:val="26"/>
                <w:szCs w:val="26"/>
                <w:lang w:val="en-US"/>
              </w:rPr>
              <w:t>.</w:t>
            </w:r>
          </w:p>
          <w:p w14:paraId="4187B3BB" w14:textId="77777777" w:rsidR="002C038D" w:rsidRPr="00AF7515" w:rsidRDefault="002C038D" w:rsidP="002C038D">
            <w:pPr>
              <w:spacing w:after="0" w:line="240" w:lineRule="auto"/>
              <w:jc w:val="both"/>
              <w:rPr>
                <w:rFonts w:ascii="Times New Roman" w:eastAsia="Calibri" w:hAnsi="Times New Roman" w:cs="Times New Roman"/>
                <w:sz w:val="26"/>
                <w:szCs w:val="26"/>
                <w:lang w:val="en-US"/>
              </w:rPr>
            </w:pPr>
            <w:r w:rsidRPr="00AF7515">
              <w:rPr>
                <w:rFonts w:ascii="Times New Roman" w:eastAsia="Calibri" w:hAnsi="Times New Roman" w:cs="Times New Roman"/>
                <w:sz w:val="26"/>
                <w:szCs w:val="26"/>
                <w:lang w:val="en-US"/>
              </w:rPr>
              <w:t>- Vận dụng những hiểu biết về bối cảnh lịch sử – văn hoá được thể hiện trong văn bản để lí giải ý nghĩa, thông điệp của văn bản.</w:t>
            </w:r>
          </w:p>
          <w:p w14:paraId="0E06D432" w14:textId="77777777" w:rsidR="002C038D" w:rsidRDefault="002C038D" w:rsidP="002C038D">
            <w:pPr>
              <w:spacing w:after="0" w:line="240" w:lineRule="auto"/>
              <w:jc w:val="both"/>
              <w:rPr>
                <w:rFonts w:ascii="Times New Roman" w:eastAsia="SimSun" w:hAnsi="Times New Roman" w:cs="Times New Roman"/>
                <w:noProof/>
                <w:sz w:val="26"/>
                <w:szCs w:val="26"/>
                <w:lang w:val="en-US" w:eastAsia="zh-CN"/>
              </w:rPr>
            </w:pPr>
            <w:r w:rsidRPr="00AF7515">
              <w:rPr>
                <w:rFonts w:ascii="Times New Roman" w:eastAsia="SimSun" w:hAnsi="Times New Roman" w:cs="Times New Roman"/>
                <w:noProof/>
                <w:sz w:val="26"/>
                <w:szCs w:val="26"/>
                <w:lang w:val="en-US" w:eastAsia="zh-CN"/>
              </w:rPr>
              <w:t>- Đánh giá được ý nghĩa, giá trị của thông điệp, chi tiết, hình tượng, những đặc sắc về nghệ thuật trong tác phẩm theo quan niệm của cá nhân.</w:t>
            </w:r>
          </w:p>
          <w:p w14:paraId="37072BAD" w14:textId="77777777" w:rsidR="002C038D" w:rsidRDefault="002C038D" w:rsidP="002C038D">
            <w:pPr>
              <w:spacing w:after="0" w:line="240" w:lineRule="auto"/>
              <w:jc w:val="both"/>
              <w:rPr>
                <w:rFonts w:ascii="Times New Roman" w:eastAsia="SimSun" w:hAnsi="Times New Roman" w:cs="Times New Roman"/>
                <w:noProof/>
                <w:sz w:val="26"/>
                <w:szCs w:val="26"/>
                <w:lang w:val="en-US" w:eastAsia="zh-CN"/>
              </w:rPr>
            </w:pPr>
            <w:r>
              <w:rPr>
                <w:rFonts w:ascii="Times New Roman" w:eastAsia="SimSun" w:hAnsi="Times New Roman" w:cs="Times New Roman"/>
                <w:noProof/>
                <w:sz w:val="26"/>
                <w:szCs w:val="26"/>
                <w:lang w:val="en-US" w:eastAsia="zh-CN"/>
              </w:rPr>
              <w:t>- Liên hệ để thấy một số điểm gần gũi về nội dung giữa các tác phẩm sử thi thuộc những nền văn học khác nhau.</w:t>
            </w:r>
          </w:p>
          <w:p w14:paraId="3C0734A9" w14:textId="606252D4" w:rsidR="00D12B48" w:rsidRPr="00187E12" w:rsidRDefault="00D12B48" w:rsidP="002C038D">
            <w:pPr>
              <w:spacing w:after="0" w:line="240" w:lineRule="auto"/>
              <w:jc w:val="both"/>
              <w:rPr>
                <w:rFonts w:ascii="Times New Roman" w:hAnsi="Times New Roman" w:cs="Times New Roman"/>
                <w:b/>
                <w:bCs/>
                <w:sz w:val="26"/>
                <w:szCs w:val="26"/>
              </w:rPr>
            </w:pPr>
          </w:p>
        </w:tc>
        <w:tc>
          <w:tcPr>
            <w:tcW w:w="1417" w:type="dxa"/>
          </w:tcPr>
          <w:p w14:paraId="7B7C03AB" w14:textId="77777777" w:rsidR="00D12B48" w:rsidRDefault="00D12B48" w:rsidP="00915C3E">
            <w:pPr>
              <w:spacing w:after="0" w:line="240" w:lineRule="auto"/>
              <w:jc w:val="center"/>
              <w:rPr>
                <w:rFonts w:ascii="Times New Roman" w:eastAsia="Calibri" w:hAnsi="Times New Roman" w:cs="Times New Roman"/>
                <w:bCs/>
                <w:sz w:val="26"/>
                <w:szCs w:val="26"/>
                <w:lang w:val="en-US"/>
              </w:rPr>
            </w:pPr>
          </w:p>
        </w:tc>
        <w:tc>
          <w:tcPr>
            <w:tcW w:w="1418" w:type="dxa"/>
          </w:tcPr>
          <w:p w14:paraId="5FA5B3E0" w14:textId="77777777" w:rsidR="00D12B48" w:rsidRDefault="00D12B48" w:rsidP="00915C3E">
            <w:pPr>
              <w:spacing w:after="0" w:line="240" w:lineRule="auto"/>
              <w:jc w:val="center"/>
              <w:rPr>
                <w:rFonts w:ascii="Times New Roman" w:eastAsia="Calibri" w:hAnsi="Times New Roman" w:cs="Times New Roman"/>
                <w:bCs/>
                <w:sz w:val="26"/>
                <w:szCs w:val="26"/>
                <w:lang w:val="en-US"/>
              </w:rPr>
            </w:pPr>
          </w:p>
        </w:tc>
        <w:tc>
          <w:tcPr>
            <w:tcW w:w="1417" w:type="dxa"/>
          </w:tcPr>
          <w:p w14:paraId="72F282D8" w14:textId="77777777" w:rsidR="00D12B48" w:rsidRPr="008C0343" w:rsidRDefault="00D12B48" w:rsidP="00915C3E">
            <w:pPr>
              <w:spacing w:after="0" w:line="240" w:lineRule="auto"/>
              <w:jc w:val="center"/>
              <w:rPr>
                <w:rFonts w:ascii="Times New Roman" w:eastAsia="Calibri" w:hAnsi="Times New Roman" w:cs="Times New Roman"/>
                <w:bCs/>
                <w:sz w:val="26"/>
                <w:szCs w:val="26"/>
                <w:lang w:val="en-US"/>
              </w:rPr>
            </w:pPr>
          </w:p>
        </w:tc>
      </w:tr>
      <w:tr w:rsidR="005A2A2B" w:rsidRPr="008C0343" w14:paraId="709AAE67" w14:textId="77777777" w:rsidTr="00E72A2C">
        <w:trPr>
          <w:trHeight w:val="562"/>
        </w:trPr>
        <w:tc>
          <w:tcPr>
            <w:tcW w:w="580" w:type="dxa"/>
          </w:tcPr>
          <w:p w14:paraId="3DCAA5AF" w14:textId="77777777" w:rsidR="005A2A2B" w:rsidRPr="008C0343" w:rsidRDefault="005A2A2B" w:rsidP="00915C3E">
            <w:pPr>
              <w:spacing w:after="0" w:line="240" w:lineRule="auto"/>
              <w:jc w:val="both"/>
              <w:rPr>
                <w:rFonts w:ascii="Times New Roman" w:eastAsia="Calibri" w:hAnsi="Times New Roman" w:cs="Times New Roman"/>
                <w:b/>
                <w:sz w:val="26"/>
                <w:szCs w:val="26"/>
                <w:lang w:val="en-US"/>
              </w:rPr>
            </w:pPr>
          </w:p>
        </w:tc>
        <w:tc>
          <w:tcPr>
            <w:tcW w:w="872" w:type="dxa"/>
          </w:tcPr>
          <w:p w14:paraId="2242F3C8" w14:textId="77777777" w:rsidR="005A2A2B" w:rsidRPr="008C0343" w:rsidRDefault="005A2A2B" w:rsidP="00915C3E">
            <w:pPr>
              <w:spacing w:after="0" w:line="240" w:lineRule="auto"/>
              <w:jc w:val="both"/>
              <w:rPr>
                <w:rFonts w:ascii="Times New Roman" w:eastAsia="Calibri" w:hAnsi="Times New Roman" w:cs="Times New Roman"/>
                <w:b/>
                <w:sz w:val="26"/>
                <w:szCs w:val="26"/>
                <w:lang w:val="en-US"/>
              </w:rPr>
            </w:pPr>
          </w:p>
        </w:tc>
        <w:tc>
          <w:tcPr>
            <w:tcW w:w="1242" w:type="dxa"/>
          </w:tcPr>
          <w:p w14:paraId="7D8F04E3" w14:textId="0FAB25DF" w:rsidR="005A2A2B" w:rsidRDefault="005A2A2B" w:rsidP="00D12B48">
            <w:pPr>
              <w:spacing w:after="0" w:line="240"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Văn bản thơ Đường luật</w:t>
            </w:r>
          </w:p>
        </w:tc>
        <w:tc>
          <w:tcPr>
            <w:tcW w:w="4394" w:type="dxa"/>
            <w:vAlign w:val="center"/>
          </w:tcPr>
          <w:p w14:paraId="229E45D4" w14:textId="77777777" w:rsidR="00736BA3" w:rsidRPr="00736BA3" w:rsidRDefault="00736BA3" w:rsidP="00736BA3">
            <w:pPr>
              <w:spacing w:after="0" w:line="240" w:lineRule="auto"/>
              <w:jc w:val="both"/>
              <w:rPr>
                <w:rFonts w:ascii="Times New Roman" w:eastAsia="Calibri" w:hAnsi="Times New Roman" w:cs="Times New Roman"/>
                <w:b/>
                <w:sz w:val="26"/>
                <w:szCs w:val="26"/>
                <w:lang w:val="en-US"/>
              </w:rPr>
            </w:pPr>
            <w:r w:rsidRPr="00736BA3">
              <w:rPr>
                <w:rFonts w:ascii="Times New Roman" w:eastAsia="Calibri" w:hAnsi="Times New Roman" w:cs="Times New Roman"/>
                <w:b/>
                <w:sz w:val="26"/>
                <w:szCs w:val="26"/>
                <w:lang w:val="en-US"/>
              </w:rPr>
              <w:t>Nhận biết:</w:t>
            </w:r>
          </w:p>
          <w:p w14:paraId="10525DF8" w14:textId="1B376B83" w:rsidR="002919B7" w:rsidRPr="002919B7" w:rsidRDefault="00736BA3" w:rsidP="00736BA3">
            <w:pPr>
              <w:spacing w:after="0" w:line="240" w:lineRule="auto"/>
              <w:jc w:val="both"/>
              <w:rPr>
                <w:rFonts w:ascii="Times New Roman" w:eastAsia="Calibri" w:hAnsi="Times New Roman" w:cs="Times New Roman"/>
                <w:bCs/>
                <w:color w:val="000000" w:themeColor="text1"/>
                <w:sz w:val="26"/>
                <w:szCs w:val="26"/>
                <w:lang w:val="en-US"/>
              </w:rPr>
            </w:pPr>
            <w:r w:rsidRPr="002919B7">
              <w:rPr>
                <w:rFonts w:ascii="Times New Roman" w:eastAsia="Calibri" w:hAnsi="Times New Roman" w:cs="Times New Roman"/>
                <w:bCs/>
                <w:color w:val="000000" w:themeColor="text1"/>
                <w:sz w:val="26"/>
                <w:szCs w:val="26"/>
                <w:lang w:val="en-US"/>
              </w:rPr>
              <w:t>- Nhận biết được các biểu hiện của thể thơ, từ ngữ, vần, nhịp, đối và các biện pháp nghệ thuật trong bài thơ</w:t>
            </w:r>
            <w:r w:rsidR="003C6A4B">
              <w:rPr>
                <w:rFonts w:ascii="Times New Roman" w:eastAsia="Calibri" w:hAnsi="Times New Roman" w:cs="Times New Roman"/>
                <w:bCs/>
                <w:color w:val="000000" w:themeColor="text1"/>
                <w:sz w:val="26"/>
                <w:szCs w:val="26"/>
                <w:lang w:val="en-US"/>
              </w:rPr>
              <w:t xml:space="preserve"> Đường luật.</w:t>
            </w:r>
          </w:p>
          <w:p w14:paraId="18660044" w14:textId="77BC4D15" w:rsidR="00736BA3" w:rsidRPr="002919B7" w:rsidRDefault="00736BA3" w:rsidP="00736BA3">
            <w:pPr>
              <w:spacing w:after="0" w:line="240" w:lineRule="auto"/>
              <w:jc w:val="both"/>
              <w:rPr>
                <w:rFonts w:ascii="Times New Roman" w:eastAsia="Calibri" w:hAnsi="Times New Roman" w:cs="Times New Roman"/>
                <w:bCs/>
                <w:color w:val="000000" w:themeColor="text1"/>
                <w:sz w:val="26"/>
                <w:szCs w:val="26"/>
                <w:lang w:val="en-US"/>
              </w:rPr>
            </w:pPr>
            <w:r w:rsidRPr="002919B7">
              <w:rPr>
                <w:rFonts w:ascii="Times New Roman" w:eastAsia="Calibri" w:hAnsi="Times New Roman" w:cs="Times New Roman"/>
                <w:bCs/>
                <w:color w:val="000000" w:themeColor="text1"/>
                <w:sz w:val="26"/>
                <w:szCs w:val="26"/>
                <w:lang w:val="en-US"/>
              </w:rPr>
              <w:t xml:space="preserve">- Nhận biết được bố cục, những hình ảnh, chi tiết tiêu biểu trong </w:t>
            </w:r>
            <w:r w:rsidR="003C6A4B" w:rsidRPr="002919B7">
              <w:rPr>
                <w:rFonts w:ascii="Times New Roman" w:eastAsia="Calibri" w:hAnsi="Times New Roman" w:cs="Times New Roman"/>
                <w:bCs/>
                <w:color w:val="000000" w:themeColor="text1"/>
                <w:sz w:val="26"/>
                <w:szCs w:val="26"/>
                <w:lang w:val="en-US"/>
              </w:rPr>
              <w:t>bài thơ</w:t>
            </w:r>
            <w:r w:rsidR="003C6A4B">
              <w:rPr>
                <w:rFonts w:ascii="Times New Roman" w:eastAsia="Calibri" w:hAnsi="Times New Roman" w:cs="Times New Roman"/>
                <w:bCs/>
                <w:color w:val="000000" w:themeColor="text1"/>
                <w:sz w:val="26"/>
                <w:szCs w:val="26"/>
                <w:lang w:val="en-US"/>
              </w:rPr>
              <w:t xml:space="preserve"> Đường luật.</w:t>
            </w:r>
          </w:p>
          <w:p w14:paraId="1C24E05C" w14:textId="7DD54FDC" w:rsidR="00736BA3" w:rsidRPr="002919B7" w:rsidRDefault="00736BA3" w:rsidP="00736BA3">
            <w:pPr>
              <w:spacing w:after="0" w:line="240" w:lineRule="auto"/>
              <w:jc w:val="both"/>
              <w:rPr>
                <w:rFonts w:ascii="Times New Roman" w:eastAsia="Calibri" w:hAnsi="Times New Roman" w:cs="Times New Roman"/>
                <w:bCs/>
                <w:color w:val="000000" w:themeColor="text1"/>
                <w:sz w:val="26"/>
                <w:szCs w:val="26"/>
                <w:lang w:val="en-US"/>
              </w:rPr>
            </w:pPr>
            <w:r w:rsidRPr="002919B7">
              <w:rPr>
                <w:rFonts w:ascii="Times New Roman" w:eastAsia="Calibri" w:hAnsi="Times New Roman" w:cs="Times New Roman"/>
                <w:bCs/>
                <w:color w:val="000000" w:themeColor="text1"/>
                <w:sz w:val="26"/>
                <w:szCs w:val="26"/>
                <w:lang w:val="en-US"/>
              </w:rPr>
              <w:t xml:space="preserve">- Nhận biết được nhân vật trữ tình, chủ thể trữ tình trong </w:t>
            </w:r>
            <w:r w:rsidR="003C6A4B" w:rsidRPr="002919B7">
              <w:rPr>
                <w:rFonts w:ascii="Times New Roman" w:eastAsia="Calibri" w:hAnsi="Times New Roman" w:cs="Times New Roman"/>
                <w:bCs/>
                <w:color w:val="000000" w:themeColor="text1"/>
                <w:sz w:val="26"/>
                <w:szCs w:val="26"/>
                <w:lang w:val="en-US"/>
              </w:rPr>
              <w:t>bài thơ</w:t>
            </w:r>
            <w:r w:rsidR="003C6A4B">
              <w:rPr>
                <w:rFonts w:ascii="Times New Roman" w:eastAsia="Calibri" w:hAnsi="Times New Roman" w:cs="Times New Roman"/>
                <w:bCs/>
                <w:color w:val="000000" w:themeColor="text1"/>
                <w:sz w:val="26"/>
                <w:szCs w:val="26"/>
                <w:lang w:val="en-US"/>
              </w:rPr>
              <w:t xml:space="preserve"> Đường luật.</w:t>
            </w:r>
          </w:p>
          <w:p w14:paraId="4DBFF0FA" w14:textId="290051E6" w:rsidR="00736BA3" w:rsidRPr="002919B7" w:rsidRDefault="00736BA3" w:rsidP="00736BA3">
            <w:pPr>
              <w:spacing w:after="0" w:line="240" w:lineRule="auto"/>
              <w:jc w:val="both"/>
              <w:rPr>
                <w:rFonts w:ascii="Times New Roman" w:eastAsia="Calibri" w:hAnsi="Times New Roman" w:cs="Times New Roman"/>
                <w:bCs/>
                <w:color w:val="000000" w:themeColor="text1"/>
                <w:sz w:val="26"/>
                <w:szCs w:val="26"/>
                <w:lang w:val="en-US"/>
              </w:rPr>
            </w:pPr>
            <w:r w:rsidRPr="002919B7">
              <w:rPr>
                <w:rFonts w:ascii="Times New Roman" w:eastAsia="Calibri" w:hAnsi="Times New Roman" w:cs="Times New Roman"/>
                <w:bCs/>
                <w:color w:val="000000" w:themeColor="text1"/>
                <w:sz w:val="26"/>
                <w:szCs w:val="26"/>
                <w:lang w:val="en-US"/>
              </w:rPr>
              <w:t xml:space="preserve">- Nhận biết được bối cảnh lịch sử - văn hóa được thể hiện trong </w:t>
            </w:r>
            <w:r w:rsidR="003C6A4B" w:rsidRPr="002919B7">
              <w:rPr>
                <w:rFonts w:ascii="Times New Roman" w:eastAsia="Calibri" w:hAnsi="Times New Roman" w:cs="Times New Roman"/>
                <w:bCs/>
                <w:color w:val="000000" w:themeColor="text1"/>
                <w:sz w:val="26"/>
                <w:szCs w:val="26"/>
                <w:lang w:val="en-US"/>
              </w:rPr>
              <w:t>bài thơ</w:t>
            </w:r>
            <w:r w:rsidR="003C6A4B">
              <w:rPr>
                <w:rFonts w:ascii="Times New Roman" w:eastAsia="Calibri" w:hAnsi="Times New Roman" w:cs="Times New Roman"/>
                <w:bCs/>
                <w:color w:val="000000" w:themeColor="text1"/>
                <w:sz w:val="26"/>
                <w:szCs w:val="26"/>
                <w:lang w:val="en-US"/>
              </w:rPr>
              <w:t xml:space="preserve"> Đường luật.</w:t>
            </w:r>
          </w:p>
          <w:p w14:paraId="5C5C4600" w14:textId="77777777" w:rsidR="003C6A4B" w:rsidRPr="002919B7" w:rsidRDefault="00736BA3" w:rsidP="003C6A4B">
            <w:pPr>
              <w:spacing w:after="0" w:line="240" w:lineRule="auto"/>
              <w:jc w:val="both"/>
              <w:rPr>
                <w:rFonts w:ascii="Times New Roman" w:eastAsia="Calibri" w:hAnsi="Times New Roman" w:cs="Times New Roman"/>
                <w:bCs/>
                <w:color w:val="000000" w:themeColor="text1"/>
                <w:sz w:val="26"/>
                <w:szCs w:val="26"/>
                <w:lang w:val="en-US"/>
              </w:rPr>
            </w:pPr>
            <w:r w:rsidRPr="002919B7">
              <w:rPr>
                <w:rFonts w:ascii="Times New Roman" w:eastAsia="Calibri" w:hAnsi="Times New Roman" w:cs="Times New Roman"/>
                <w:bCs/>
                <w:color w:val="000000" w:themeColor="text1"/>
                <w:sz w:val="26"/>
                <w:szCs w:val="26"/>
                <w:lang w:val="en-US"/>
              </w:rPr>
              <w:t xml:space="preserve">- Nhận biết được những biểu hiện trực tiếp của tình cảm, cảm xúc trong </w:t>
            </w:r>
            <w:r w:rsidR="003C6A4B" w:rsidRPr="002919B7">
              <w:rPr>
                <w:rFonts w:ascii="Times New Roman" w:eastAsia="Calibri" w:hAnsi="Times New Roman" w:cs="Times New Roman"/>
                <w:bCs/>
                <w:color w:val="000000" w:themeColor="text1"/>
                <w:sz w:val="26"/>
                <w:szCs w:val="26"/>
                <w:lang w:val="en-US"/>
              </w:rPr>
              <w:t>bài thơ</w:t>
            </w:r>
            <w:r w:rsidR="003C6A4B">
              <w:rPr>
                <w:rFonts w:ascii="Times New Roman" w:eastAsia="Calibri" w:hAnsi="Times New Roman" w:cs="Times New Roman"/>
                <w:bCs/>
                <w:color w:val="000000" w:themeColor="text1"/>
                <w:sz w:val="26"/>
                <w:szCs w:val="26"/>
                <w:lang w:val="en-US"/>
              </w:rPr>
              <w:t xml:space="preserve"> Đường luật.</w:t>
            </w:r>
          </w:p>
          <w:p w14:paraId="46DFA628" w14:textId="5AF66103" w:rsidR="00736BA3" w:rsidRPr="00736BA3" w:rsidRDefault="00736BA3" w:rsidP="00736BA3">
            <w:pPr>
              <w:spacing w:after="0" w:line="240" w:lineRule="auto"/>
              <w:jc w:val="both"/>
              <w:rPr>
                <w:rFonts w:ascii="Times New Roman" w:eastAsia="Calibri" w:hAnsi="Times New Roman" w:cs="Times New Roman"/>
                <w:b/>
                <w:sz w:val="26"/>
                <w:szCs w:val="26"/>
                <w:lang w:val="en-US"/>
              </w:rPr>
            </w:pPr>
            <w:r w:rsidRPr="00736BA3">
              <w:rPr>
                <w:rFonts w:ascii="Times New Roman" w:eastAsia="Calibri" w:hAnsi="Times New Roman" w:cs="Times New Roman"/>
                <w:b/>
                <w:sz w:val="26"/>
                <w:szCs w:val="26"/>
                <w:lang w:val="en-US"/>
              </w:rPr>
              <w:t>Thông hiểu:</w:t>
            </w:r>
          </w:p>
          <w:p w14:paraId="1D10AAF3" w14:textId="77777777" w:rsidR="003C6A4B" w:rsidRPr="002919B7" w:rsidRDefault="00736BA3" w:rsidP="003C6A4B">
            <w:pPr>
              <w:spacing w:after="0" w:line="240" w:lineRule="auto"/>
              <w:jc w:val="both"/>
              <w:rPr>
                <w:rFonts w:ascii="Times New Roman" w:eastAsia="Calibri" w:hAnsi="Times New Roman" w:cs="Times New Roman"/>
                <w:bCs/>
                <w:color w:val="000000" w:themeColor="text1"/>
                <w:sz w:val="26"/>
                <w:szCs w:val="26"/>
                <w:lang w:val="en-US"/>
              </w:rPr>
            </w:pPr>
            <w:r w:rsidRPr="00736BA3">
              <w:rPr>
                <w:rFonts w:ascii="Times New Roman" w:eastAsia="Calibri" w:hAnsi="Times New Roman" w:cs="Times New Roman"/>
                <w:bCs/>
                <w:sz w:val="26"/>
                <w:szCs w:val="26"/>
                <w:lang w:val="en-US"/>
              </w:rPr>
              <w:t xml:space="preserve">- Phân tích được giá trị biểu đạt, giá trị thẩm mĩ của từ ngữ, vần, nhịp và các biện pháp tu từ được sử dụng trong </w:t>
            </w:r>
            <w:r w:rsidR="003C6A4B" w:rsidRPr="002919B7">
              <w:rPr>
                <w:rFonts w:ascii="Times New Roman" w:eastAsia="Calibri" w:hAnsi="Times New Roman" w:cs="Times New Roman"/>
                <w:bCs/>
                <w:color w:val="000000" w:themeColor="text1"/>
                <w:sz w:val="26"/>
                <w:szCs w:val="26"/>
                <w:lang w:val="en-US"/>
              </w:rPr>
              <w:t xml:space="preserve">bài </w:t>
            </w:r>
            <w:r w:rsidR="003C6A4B" w:rsidRPr="002919B7">
              <w:rPr>
                <w:rFonts w:ascii="Times New Roman" w:eastAsia="Calibri" w:hAnsi="Times New Roman" w:cs="Times New Roman"/>
                <w:bCs/>
                <w:color w:val="000000" w:themeColor="text1"/>
                <w:sz w:val="26"/>
                <w:szCs w:val="26"/>
                <w:lang w:val="en-US"/>
              </w:rPr>
              <w:lastRenderedPageBreak/>
              <w:t>thơ</w:t>
            </w:r>
            <w:r w:rsidR="003C6A4B">
              <w:rPr>
                <w:rFonts w:ascii="Times New Roman" w:eastAsia="Calibri" w:hAnsi="Times New Roman" w:cs="Times New Roman"/>
                <w:bCs/>
                <w:color w:val="000000" w:themeColor="text1"/>
                <w:sz w:val="26"/>
                <w:szCs w:val="26"/>
                <w:lang w:val="en-US"/>
              </w:rPr>
              <w:t xml:space="preserve"> Đường luật.</w:t>
            </w:r>
          </w:p>
          <w:p w14:paraId="5BF9A75C" w14:textId="2F626135" w:rsidR="00736BA3" w:rsidRPr="003C6A4B" w:rsidRDefault="00736BA3" w:rsidP="00736BA3">
            <w:pPr>
              <w:spacing w:after="0" w:line="240" w:lineRule="auto"/>
              <w:jc w:val="both"/>
              <w:rPr>
                <w:rFonts w:ascii="Times New Roman" w:eastAsia="Calibri" w:hAnsi="Times New Roman" w:cs="Times New Roman"/>
                <w:bCs/>
                <w:color w:val="000000" w:themeColor="text1"/>
                <w:sz w:val="26"/>
                <w:szCs w:val="26"/>
                <w:lang w:val="en-US"/>
              </w:rPr>
            </w:pPr>
            <w:r w:rsidRPr="00736BA3">
              <w:rPr>
                <w:rFonts w:ascii="Times New Roman" w:eastAsia="Calibri" w:hAnsi="Times New Roman" w:cs="Times New Roman"/>
                <w:bCs/>
                <w:sz w:val="26"/>
                <w:szCs w:val="26"/>
                <w:lang w:val="en-US"/>
              </w:rPr>
              <w:t xml:space="preserve">- Phân tích được ý nghĩa, giá trị của hình ảnh, chi tiết tiêu biểu trong </w:t>
            </w:r>
            <w:r w:rsidR="003C6A4B" w:rsidRPr="002919B7">
              <w:rPr>
                <w:rFonts w:ascii="Times New Roman" w:eastAsia="Calibri" w:hAnsi="Times New Roman" w:cs="Times New Roman"/>
                <w:bCs/>
                <w:color w:val="000000" w:themeColor="text1"/>
                <w:sz w:val="26"/>
                <w:szCs w:val="26"/>
                <w:lang w:val="en-US"/>
              </w:rPr>
              <w:t>bài thơ</w:t>
            </w:r>
            <w:r w:rsidR="003C6A4B">
              <w:rPr>
                <w:rFonts w:ascii="Times New Roman" w:eastAsia="Calibri" w:hAnsi="Times New Roman" w:cs="Times New Roman"/>
                <w:bCs/>
                <w:color w:val="000000" w:themeColor="text1"/>
                <w:sz w:val="26"/>
                <w:szCs w:val="26"/>
                <w:lang w:val="en-US"/>
              </w:rPr>
              <w:t xml:space="preserve"> Đường luật.</w:t>
            </w:r>
          </w:p>
          <w:p w14:paraId="139668DD" w14:textId="083D34C6" w:rsidR="00736BA3" w:rsidRPr="00851FAF" w:rsidRDefault="00736BA3" w:rsidP="00736BA3">
            <w:pPr>
              <w:spacing w:after="0" w:line="240" w:lineRule="auto"/>
              <w:jc w:val="both"/>
              <w:rPr>
                <w:rFonts w:ascii="Times New Roman" w:eastAsia="Calibri" w:hAnsi="Times New Roman" w:cs="Times New Roman"/>
                <w:bCs/>
                <w:sz w:val="26"/>
                <w:szCs w:val="26"/>
                <w:lang w:val="en-US"/>
              </w:rPr>
            </w:pPr>
            <w:r w:rsidRPr="00736BA3">
              <w:rPr>
                <w:rFonts w:ascii="Times New Roman" w:eastAsia="Calibri" w:hAnsi="Times New Roman" w:cs="Times New Roman"/>
                <w:bCs/>
                <w:sz w:val="26"/>
                <w:szCs w:val="26"/>
                <w:lang w:val="en-US"/>
              </w:rPr>
              <w:t xml:space="preserve">- </w:t>
            </w:r>
            <w:r w:rsidRPr="00851FAF">
              <w:rPr>
                <w:rFonts w:ascii="Times New Roman" w:eastAsia="Calibri" w:hAnsi="Times New Roman" w:cs="Times New Roman"/>
                <w:bCs/>
                <w:sz w:val="26"/>
                <w:szCs w:val="26"/>
                <w:lang w:val="en-US"/>
              </w:rPr>
              <w:t xml:space="preserve">Hiểu và lí giải được tình cảm, cảm xúc của nhân vật trữ tình thể hiện trong </w:t>
            </w:r>
            <w:r w:rsidR="003C6A4B" w:rsidRPr="00851FAF">
              <w:rPr>
                <w:rFonts w:ascii="Times New Roman" w:eastAsia="Calibri" w:hAnsi="Times New Roman" w:cs="Times New Roman"/>
                <w:bCs/>
                <w:sz w:val="26"/>
                <w:szCs w:val="26"/>
                <w:lang w:val="en-US"/>
              </w:rPr>
              <w:t>bài thơ Đường luật.</w:t>
            </w:r>
          </w:p>
          <w:p w14:paraId="0C41A41B" w14:textId="73A00F06" w:rsidR="00736BA3" w:rsidRPr="003C6A4B" w:rsidRDefault="00736BA3" w:rsidP="00736BA3">
            <w:pPr>
              <w:spacing w:after="0" w:line="240" w:lineRule="auto"/>
              <w:jc w:val="both"/>
              <w:rPr>
                <w:rFonts w:ascii="Times New Roman" w:eastAsia="Calibri" w:hAnsi="Times New Roman" w:cs="Times New Roman"/>
                <w:bCs/>
                <w:color w:val="000000" w:themeColor="text1"/>
                <w:sz w:val="26"/>
                <w:szCs w:val="26"/>
                <w:lang w:val="en-US"/>
              </w:rPr>
            </w:pPr>
            <w:r w:rsidRPr="00736BA3">
              <w:rPr>
                <w:rFonts w:ascii="Times New Roman" w:eastAsia="Calibri" w:hAnsi="Times New Roman" w:cs="Times New Roman"/>
                <w:bCs/>
                <w:sz w:val="26"/>
                <w:szCs w:val="26"/>
                <w:lang w:val="en-US"/>
              </w:rPr>
              <w:t xml:space="preserve">- Nêu được cảm hứng chủ đạo, chủ đề, thông điệp của </w:t>
            </w:r>
            <w:r w:rsidR="003C6A4B" w:rsidRPr="002919B7">
              <w:rPr>
                <w:rFonts w:ascii="Times New Roman" w:eastAsia="Calibri" w:hAnsi="Times New Roman" w:cs="Times New Roman"/>
                <w:bCs/>
                <w:color w:val="000000" w:themeColor="text1"/>
                <w:sz w:val="26"/>
                <w:szCs w:val="26"/>
                <w:lang w:val="en-US"/>
              </w:rPr>
              <w:t>bài thơ</w:t>
            </w:r>
            <w:r w:rsidR="003C6A4B">
              <w:rPr>
                <w:rFonts w:ascii="Times New Roman" w:eastAsia="Calibri" w:hAnsi="Times New Roman" w:cs="Times New Roman"/>
                <w:bCs/>
                <w:color w:val="000000" w:themeColor="text1"/>
                <w:sz w:val="26"/>
                <w:szCs w:val="26"/>
                <w:lang w:val="en-US"/>
              </w:rPr>
              <w:t xml:space="preserve"> Đường luật.</w:t>
            </w:r>
          </w:p>
          <w:p w14:paraId="4D414DAA" w14:textId="098E980F" w:rsidR="00736BA3" w:rsidRPr="003C6A4B" w:rsidRDefault="00736BA3" w:rsidP="00736BA3">
            <w:pPr>
              <w:spacing w:after="0" w:line="240" w:lineRule="auto"/>
              <w:jc w:val="both"/>
              <w:rPr>
                <w:rFonts w:ascii="Times New Roman" w:eastAsia="Calibri" w:hAnsi="Times New Roman" w:cs="Times New Roman"/>
                <w:bCs/>
                <w:color w:val="000000" w:themeColor="text1"/>
                <w:sz w:val="26"/>
                <w:szCs w:val="26"/>
                <w:lang w:val="en-US"/>
              </w:rPr>
            </w:pPr>
            <w:r w:rsidRPr="00736BA3">
              <w:rPr>
                <w:rFonts w:ascii="Times New Roman" w:eastAsia="Calibri" w:hAnsi="Times New Roman" w:cs="Times New Roman"/>
                <w:bCs/>
                <w:sz w:val="26"/>
                <w:szCs w:val="26"/>
                <w:lang w:val="en-US"/>
              </w:rPr>
              <w:t xml:space="preserve">- Phát hiện và lí giải các giá trị đạo đức, văn hóa từ </w:t>
            </w:r>
            <w:r w:rsidR="003C6A4B" w:rsidRPr="002919B7">
              <w:rPr>
                <w:rFonts w:ascii="Times New Roman" w:eastAsia="Calibri" w:hAnsi="Times New Roman" w:cs="Times New Roman"/>
                <w:bCs/>
                <w:color w:val="000000" w:themeColor="text1"/>
                <w:sz w:val="26"/>
                <w:szCs w:val="26"/>
                <w:lang w:val="en-US"/>
              </w:rPr>
              <w:t>bài thơ</w:t>
            </w:r>
            <w:r w:rsidR="003C6A4B">
              <w:rPr>
                <w:rFonts w:ascii="Times New Roman" w:eastAsia="Calibri" w:hAnsi="Times New Roman" w:cs="Times New Roman"/>
                <w:bCs/>
                <w:color w:val="000000" w:themeColor="text1"/>
                <w:sz w:val="26"/>
                <w:szCs w:val="26"/>
                <w:lang w:val="en-US"/>
              </w:rPr>
              <w:t xml:space="preserve"> Đường luật.</w:t>
            </w:r>
          </w:p>
          <w:p w14:paraId="5D4D52E4" w14:textId="77777777" w:rsidR="00736BA3" w:rsidRPr="00736BA3" w:rsidRDefault="00736BA3" w:rsidP="00736BA3">
            <w:pPr>
              <w:spacing w:after="0" w:line="240" w:lineRule="auto"/>
              <w:jc w:val="both"/>
              <w:rPr>
                <w:rFonts w:ascii="Times New Roman" w:eastAsia="Calibri" w:hAnsi="Times New Roman" w:cs="Times New Roman"/>
                <w:b/>
                <w:sz w:val="26"/>
                <w:szCs w:val="26"/>
                <w:lang w:val="en-US"/>
              </w:rPr>
            </w:pPr>
            <w:r w:rsidRPr="00736BA3">
              <w:rPr>
                <w:rFonts w:ascii="Times New Roman" w:eastAsia="Calibri" w:hAnsi="Times New Roman" w:cs="Times New Roman"/>
                <w:b/>
                <w:sz w:val="26"/>
                <w:szCs w:val="26"/>
                <w:lang w:val="en-US"/>
              </w:rPr>
              <w:t>Vận dụng:</w:t>
            </w:r>
          </w:p>
          <w:p w14:paraId="56A9386A" w14:textId="77777777" w:rsidR="003C6A4B" w:rsidRPr="002919B7" w:rsidRDefault="00736BA3" w:rsidP="003C6A4B">
            <w:pPr>
              <w:spacing w:after="0" w:line="240" w:lineRule="auto"/>
              <w:jc w:val="both"/>
              <w:rPr>
                <w:rFonts w:ascii="Times New Roman" w:eastAsia="Calibri" w:hAnsi="Times New Roman" w:cs="Times New Roman"/>
                <w:bCs/>
                <w:color w:val="000000" w:themeColor="text1"/>
                <w:sz w:val="26"/>
                <w:szCs w:val="26"/>
                <w:lang w:val="en-US"/>
              </w:rPr>
            </w:pPr>
            <w:r w:rsidRPr="00736BA3">
              <w:rPr>
                <w:rFonts w:ascii="Times New Roman" w:eastAsia="Calibri" w:hAnsi="Times New Roman" w:cs="Times New Roman"/>
                <w:bCs/>
                <w:sz w:val="26"/>
                <w:szCs w:val="26"/>
                <w:lang w:val="en-US"/>
              </w:rPr>
              <w:t xml:space="preserve">- Rút ra được bài học về cách nghĩ, cách ứng xử do </w:t>
            </w:r>
            <w:r w:rsidR="003C6A4B" w:rsidRPr="002919B7">
              <w:rPr>
                <w:rFonts w:ascii="Times New Roman" w:eastAsia="Calibri" w:hAnsi="Times New Roman" w:cs="Times New Roman"/>
                <w:bCs/>
                <w:color w:val="000000" w:themeColor="text1"/>
                <w:sz w:val="26"/>
                <w:szCs w:val="26"/>
                <w:lang w:val="en-US"/>
              </w:rPr>
              <w:t>bài thơ</w:t>
            </w:r>
            <w:r w:rsidR="003C6A4B">
              <w:rPr>
                <w:rFonts w:ascii="Times New Roman" w:eastAsia="Calibri" w:hAnsi="Times New Roman" w:cs="Times New Roman"/>
                <w:bCs/>
                <w:color w:val="000000" w:themeColor="text1"/>
                <w:sz w:val="26"/>
                <w:szCs w:val="26"/>
                <w:lang w:val="en-US"/>
              </w:rPr>
              <w:t xml:space="preserve"> Đường luật.</w:t>
            </w:r>
          </w:p>
          <w:p w14:paraId="7A71D063" w14:textId="34E62881" w:rsidR="00736BA3" w:rsidRPr="00736BA3" w:rsidRDefault="00736BA3" w:rsidP="00736BA3">
            <w:pPr>
              <w:spacing w:after="0" w:line="240" w:lineRule="auto"/>
              <w:jc w:val="both"/>
              <w:rPr>
                <w:rFonts w:ascii="Times New Roman" w:eastAsia="Calibri" w:hAnsi="Times New Roman" w:cs="Times New Roman"/>
                <w:bCs/>
                <w:sz w:val="26"/>
                <w:szCs w:val="26"/>
                <w:lang w:val="en-US"/>
              </w:rPr>
            </w:pPr>
            <w:r w:rsidRPr="00736BA3">
              <w:rPr>
                <w:rFonts w:ascii="Times New Roman" w:eastAsia="Calibri" w:hAnsi="Times New Roman" w:cs="Times New Roman"/>
                <w:bCs/>
                <w:sz w:val="26"/>
                <w:szCs w:val="26"/>
                <w:lang w:val="en-US"/>
              </w:rPr>
              <w:t xml:space="preserve">gợi ra. </w:t>
            </w:r>
          </w:p>
          <w:p w14:paraId="7B5464D1" w14:textId="1B0178A1" w:rsidR="00736BA3" w:rsidRPr="00736BA3" w:rsidRDefault="00736BA3" w:rsidP="00736BA3">
            <w:pPr>
              <w:spacing w:after="0" w:line="240" w:lineRule="auto"/>
              <w:jc w:val="both"/>
              <w:rPr>
                <w:rFonts w:ascii="Times New Roman" w:eastAsia="Calibri" w:hAnsi="Times New Roman" w:cs="Times New Roman"/>
                <w:bCs/>
                <w:sz w:val="26"/>
                <w:szCs w:val="26"/>
                <w:lang w:val="en-US"/>
              </w:rPr>
            </w:pPr>
            <w:r w:rsidRPr="00736BA3">
              <w:rPr>
                <w:rFonts w:ascii="Times New Roman" w:eastAsia="Calibri" w:hAnsi="Times New Roman" w:cs="Times New Roman"/>
                <w:bCs/>
                <w:sz w:val="26"/>
                <w:szCs w:val="26"/>
                <w:lang w:val="en-US"/>
              </w:rPr>
              <w:t xml:space="preserve">- Nêu được ý nghĩa hay tác động của tác phẩm đối với tình cảm, quan niệm, cách nghĩ của bản thân trước một vấn đề đặt ra trong đời sống hoặc văn học </w:t>
            </w:r>
          </w:p>
          <w:p w14:paraId="6FAC93B1" w14:textId="6902C85B" w:rsidR="00736BA3" w:rsidRPr="003C6A4B" w:rsidRDefault="00736BA3" w:rsidP="00736BA3">
            <w:pPr>
              <w:spacing w:after="0" w:line="240" w:lineRule="auto"/>
              <w:jc w:val="both"/>
              <w:rPr>
                <w:rFonts w:ascii="Times New Roman" w:eastAsia="Calibri" w:hAnsi="Times New Roman" w:cs="Times New Roman"/>
                <w:bCs/>
                <w:color w:val="000000" w:themeColor="text1"/>
                <w:sz w:val="26"/>
                <w:szCs w:val="26"/>
                <w:lang w:val="en-US"/>
              </w:rPr>
            </w:pPr>
            <w:r w:rsidRPr="00736BA3">
              <w:rPr>
                <w:rFonts w:ascii="Times New Roman" w:eastAsia="Calibri" w:hAnsi="Times New Roman" w:cs="Times New Roman"/>
                <w:bCs/>
                <w:sz w:val="26"/>
                <w:szCs w:val="26"/>
                <w:lang w:val="en-US"/>
              </w:rPr>
              <w:t xml:space="preserve">- Vận dụng những hiểu biết về bối cảnh lịch sử - văn hoá được thể hiện trong bài thơ để lí giải ý nghĩa, thông điệp của </w:t>
            </w:r>
            <w:r w:rsidR="003C6A4B" w:rsidRPr="002919B7">
              <w:rPr>
                <w:rFonts w:ascii="Times New Roman" w:eastAsia="Calibri" w:hAnsi="Times New Roman" w:cs="Times New Roman"/>
                <w:bCs/>
                <w:color w:val="000000" w:themeColor="text1"/>
                <w:sz w:val="26"/>
                <w:szCs w:val="26"/>
                <w:lang w:val="en-US"/>
              </w:rPr>
              <w:t>bài thơ</w:t>
            </w:r>
            <w:r w:rsidR="003C6A4B">
              <w:rPr>
                <w:rFonts w:ascii="Times New Roman" w:eastAsia="Calibri" w:hAnsi="Times New Roman" w:cs="Times New Roman"/>
                <w:bCs/>
                <w:color w:val="000000" w:themeColor="text1"/>
                <w:sz w:val="26"/>
                <w:szCs w:val="26"/>
                <w:lang w:val="en-US"/>
              </w:rPr>
              <w:t xml:space="preserve"> Đường luật.</w:t>
            </w:r>
          </w:p>
          <w:p w14:paraId="72BB725F" w14:textId="6F3DFED6" w:rsidR="005A2A2B" w:rsidRPr="003C6A4B" w:rsidRDefault="00736BA3" w:rsidP="00736BA3">
            <w:pPr>
              <w:spacing w:after="0" w:line="240" w:lineRule="auto"/>
              <w:jc w:val="both"/>
              <w:rPr>
                <w:rFonts w:ascii="Times New Roman" w:eastAsia="Calibri" w:hAnsi="Times New Roman" w:cs="Times New Roman"/>
                <w:bCs/>
                <w:color w:val="000000" w:themeColor="text1"/>
                <w:sz w:val="26"/>
                <w:szCs w:val="26"/>
                <w:lang w:val="en-US"/>
              </w:rPr>
            </w:pPr>
            <w:r w:rsidRPr="00736BA3">
              <w:rPr>
                <w:rFonts w:ascii="Times New Roman" w:eastAsia="Calibri" w:hAnsi="Times New Roman" w:cs="Times New Roman"/>
                <w:bCs/>
                <w:sz w:val="26"/>
                <w:szCs w:val="26"/>
                <w:lang w:val="en-US"/>
              </w:rPr>
              <w:t xml:space="preserve">- Đánh giá được nét độc đáo của </w:t>
            </w:r>
            <w:r w:rsidR="003C6A4B" w:rsidRPr="002919B7">
              <w:rPr>
                <w:rFonts w:ascii="Times New Roman" w:eastAsia="Calibri" w:hAnsi="Times New Roman" w:cs="Times New Roman"/>
                <w:bCs/>
                <w:color w:val="000000" w:themeColor="text1"/>
                <w:sz w:val="26"/>
                <w:szCs w:val="26"/>
                <w:lang w:val="en-US"/>
              </w:rPr>
              <w:t>bài thơ</w:t>
            </w:r>
            <w:r w:rsidR="003C6A4B">
              <w:rPr>
                <w:rFonts w:ascii="Times New Roman" w:eastAsia="Calibri" w:hAnsi="Times New Roman" w:cs="Times New Roman"/>
                <w:bCs/>
                <w:color w:val="000000" w:themeColor="text1"/>
                <w:sz w:val="26"/>
                <w:szCs w:val="26"/>
                <w:lang w:val="en-US"/>
              </w:rPr>
              <w:t xml:space="preserve"> Đường luật </w:t>
            </w:r>
            <w:r w:rsidRPr="00736BA3">
              <w:rPr>
                <w:rFonts w:ascii="Times New Roman" w:eastAsia="Calibri" w:hAnsi="Times New Roman" w:cs="Times New Roman"/>
                <w:bCs/>
                <w:sz w:val="26"/>
                <w:szCs w:val="26"/>
                <w:lang w:val="en-US"/>
              </w:rPr>
              <w:t>thể hiện qua cách nhìn, cách cảm nhận riêng của tác giả về con người, cuộc sống; qua cách sử dụng từ ngữ, hình ảnh, giọng điệu.</w:t>
            </w:r>
          </w:p>
        </w:tc>
        <w:tc>
          <w:tcPr>
            <w:tcW w:w="1417" w:type="dxa"/>
          </w:tcPr>
          <w:p w14:paraId="1C1F94BC" w14:textId="77777777" w:rsidR="005A2A2B" w:rsidRDefault="005A2A2B" w:rsidP="00915C3E">
            <w:pPr>
              <w:spacing w:after="0" w:line="240" w:lineRule="auto"/>
              <w:jc w:val="center"/>
              <w:rPr>
                <w:rFonts w:ascii="Times New Roman" w:eastAsia="Calibri" w:hAnsi="Times New Roman" w:cs="Times New Roman"/>
                <w:bCs/>
                <w:sz w:val="26"/>
                <w:szCs w:val="26"/>
                <w:lang w:val="en-US"/>
              </w:rPr>
            </w:pPr>
          </w:p>
        </w:tc>
        <w:tc>
          <w:tcPr>
            <w:tcW w:w="1418" w:type="dxa"/>
          </w:tcPr>
          <w:p w14:paraId="0299AB45" w14:textId="77777777" w:rsidR="005A2A2B" w:rsidRDefault="005A2A2B" w:rsidP="00915C3E">
            <w:pPr>
              <w:spacing w:after="0" w:line="240" w:lineRule="auto"/>
              <w:jc w:val="center"/>
              <w:rPr>
                <w:rFonts w:ascii="Times New Roman" w:eastAsia="Calibri" w:hAnsi="Times New Roman" w:cs="Times New Roman"/>
                <w:bCs/>
                <w:sz w:val="26"/>
                <w:szCs w:val="26"/>
                <w:lang w:val="en-US"/>
              </w:rPr>
            </w:pPr>
          </w:p>
        </w:tc>
        <w:tc>
          <w:tcPr>
            <w:tcW w:w="1417" w:type="dxa"/>
          </w:tcPr>
          <w:p w14:paraId="5C4C27AB" w14:textId="77777777" w:rsidR="005A2A2B" w:rsidRPr="008C0343" w:rsidRDefault="005A2A2B" w:rsidP="00915C3E">
            <w:pPr>
              <w:spacing w:after="0" w:line="240" w:lineRule="auto"/>
              <w:jc w:val="center"/>
              <w:rPr>
                <w:rFonts w:ascii="Times New Roman" w:eastAsia="Calibri" w:hAnsi="Times New Roman" w:cs="Times New Roman"/>
                <w:bCs/>
                <w:sz w:val="26"/>
                <w:szCs w:val="26"/>
                <w:lang w:val="en-US"/>
              </w:rPr>
            </w:pPr>
          </w:p>
        </w:tc>
      </w:tr>
      <w:tr w:rsidR="009D3E95" w:rsidRPr="008C0343" w14:paraId="1E3AC472" w14:textId="77777777" w:rsidTr="00E72A2C">
        <w:trPr>
          <w:trHeight w:val="562"/>
        </w:trPr>
        <w:tc>
          <w:tcPr>
            <w:tcW w:w="580" w:type="dxa"/>
          </w:tcPr>
          <w:p w14:paraId="1440AE1B" w14:textId="67BCAF9C" w:rsidR="009D3E95" w:rsidRPr="008C0343" w:rsidRDefault="009D3E95" w:rsidP="009D3E95">
            <w:pPr>
              <w:spacing w:after="0" w:line="240" w:lineRule="auto"/>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p>
        </w:tc>
        <w:tc>
          <w:tcPr>
            <w:tcW w:w="872" w:type="dxa"/>
          </w:tcPr>
          <w:p w14:paraId="1064107D" w14:textId="38A14ABB" w:rsidR="009D3E95" w:rsidRPr="008C0343" w:rsidRDefault="009D3E95" w:rsidP="009D3E95">
            <w:pPr>
              <w:spacing w:after="0" w:line="240" w:lineRule="auto"/>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Viết</w:t>
            </w:r>
          </w:p>
        </w:tc>
        <w:tc>
          <w:tcPr>
            <w:tcW w:w="1242" w:type="dxa"/>
          </w:tcPr>
          <w:p w14:paraId="69D9343E" w14:textId="41EBA962" w:rsidR="009D3E95" w:rsidRPr="008C0343" w:rsidRDefault="009D3E95" w:rsidP="009D3E95">
            <w:pPr>
              <w:spacing w:after="0" w:line="240" w:lineRule="auto"/>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Viết bài văn nghị luận về một vấn đề xã hội</w:t>
            </w:r>
          </w:p>
        </w:tc>
        <w:tc>
          <w:tcPr>
            <w:tcW w:w="4394" w:type="dxa"/>
            <w:vAlign w:val="center"/>
          </w:tcPr>
          <w:p w14:paraId="02333778" w14:textId="77777777" w:rsidR="009D3E95" w:rsidRPr="00AF7515" w:rsidRDefault="009D3E95" w:rsidP="009D3E95">
            <w:pPr>
              <w:spacing w:after="0" w:line="240" w:lineRule="auto"/>
              <w:jc w:val="both"/>
              <w:rPr>
                <w:rFonts w:ascii="Times New Roman" w:hAnsi="Times New Roman"/>
                <w:b/>
                <w:bCs/>
                <w:color w:val="000000"/>
                <w:sz w:val="26"/>
                <w:szCs w:val="26"/>
              </w:rPr>
            </w:pPr>
            <w:r w:rsidRPr="00AF7515">
              <w:rPr>
                <w:rFonts w:ascii="Times New Roman" w:hAnsi="Times New Roman"/>
                <w:b/>
                <w:bCs/>
                <w:color w:val="000000"/>
                <w:sz w:val="26"/>
                <w:szCs w:val="26"/>
                <w:lang w:val="en-US"/>
              </w:rPr>
              <w:t>Nhận biết:</w:t>
            </w:r>
          </w:p>
          <w:p w14:paraId="01E3A5BB" w14:textId="77777777" w:rsidR="009D3E95" w:rsidRPr="00AF7515" w:rsidRDefault="009D3E95" w:rsidP="009D3E95">
            <w:pPr>
              <w:spacing w:after="0" w:line="240" w:lineRule="auto"/>
              <w:jc w:val="both"/>
              <w:rPr>
                <w:rFonts w:ascii="Times New Roman" w:hAnsi="Times New Roman"/>
                <w:color w:val="000000"/>
                <w:sz w:val="26"/>
                <w:szCs w:val="26"/>
              </w:rPr>
            </w:pPr>
            <w:r w:rsidRPr="00AF7515">
              <w:rPr>
                <w:rFonts w:ascii="Times New Roman" w:hAnsi="Times New Roman"/>
                <w:b/>
                <w:bCs/>
                <w:color w:val="000000"/>
                <w:sz w:val="26"/>
                <w:szCs w:val="26"/>
              </w:rPr>
              <w:t xml:space="preserve">- </w:t>
            </w:r>
            <w:r w:rsidRPr="00AF7515">
              <w:rPr>
                <w:rFonts w:ascii="Times New Roman" w:hAnsi="Times New Roman"/>
                <w:color w:val="000000"/>
                <w:sz w:val="26"/>
                <w:szCs w:val="26"/>
              </w:rPr>
              <w:t xml:space="preserve">Xác định được </w:t>
            </w:r>
            <w:r w:rsidRPr="00AF7515">
              <w:rPr>
                <w:rFonts w:ascii="Times New Roman" w:hAnsi="Times New Roman"/>
                <w:color w:val="000000"/>
                <w:sz w:val="26"/>
                <w:szCs w:val="26"/>
                <w:lang w:val="en-US"/>
              </w:rPr>
              <w:t>yêu cầu về nội dung và hình thức</w:t>
            </w:r>
            <w:r w:rsidRPr="00AF7515">
              <w:rPr>
                <w:rFonts w:ascii="Times New Roman" w:hAnsi="Times New Roman"/>
                <w:color w:val="000000"/>
                <w:sz w:val="26"/>
                <w:szCs w:val="26"/>
              </w:rPr>
              <w:t xml:space="preserve"> </w:t>
            </w:r>
            <w:r w:rsidRPr="00AF7515">
              <w:rPr>
                <w:rFonts w:ascii="Times New Roman" w:hAnsi="Times New Roman"/>
                <w:color w:val="000000"/>
                <w:sz w:val="26"/>
                <w:szCs w:val="26"/>
                <w:lang w:val="en-US"/>
              </w:rPr>
              <w:t>của</w:t>
            </w:r>
            <w:r w:rsidRPr="00AF7515">
              <w:rPr>
                <w:rFonts w:ascii="Times New Roman" w:hAnsi="Times New Roman"/>
                <w:color w:val="000000"/>
                <w:sz w:val="26"/>
                <w:szCs w:val="26"/>
              </w:rPr>
              <w:t xml:space="preserve"> </w:t>
            </w:r>
            <w:r w:rsidRPr="00AF7515">
              <w:rPr>
                <w:rFonts w:ascii="Times New Roman" w:hAnsi="Times New Roman"/>
                <w:color w:val="000000"/>
                <w:sz w:val="26"/>
                <w:szCs w:val="26"/>
                <w:lang w:val="en-US"/>
              </w:rPr>
              <w:t>bài văn</w:t>
            </w:r>
            <w:r w:rsidRPr="00AF7515">
              <w:rPr>
                <w:rFonts w:ascii="Times New Roman" w:hAnsi="Times New Roman"/>
                <w:color w:val="000000"/>
                <w:sz w:val="26"/>
                <w:szCs w:val="26"/>
              </w:rPr>
              <w:t xml:space="preserve"> </w:t>
            </w:r>
            <w:r w:rsidRPr="00AF7515">
              <w:rPr>
                <w:rFonts w:ascii="Times New Roman" w:hAnsi="Times New Roman"/>
                <w:color w:val="000000"/>
                <w:sz w:val="26"/>
                <w:szCs w:val="26"/>
                <w:lang w:val="en-US"/>
              </w:rPr>
              <w:t>nghị luận</w:t>
            </w:r>
            <w:r w:rsidRPr="00AF7515">
              <w:rPr>
                <w:rFonts w:ascii="Times New Roman" w:hAnsi="Times New Roman"/>
                <w:color w:val="000000"/>
                <w:sz w:val="26"/>
                <w:szCs w:val="26"/>
              </w:rPr>
              <w:t>.</w:t>
            </w:r>
          </w:p>
          <w:p w14:paraId="15599937" w14:textId="77777777" w:rsidR="009D3E95" w:rsidRPr="00A305CD" w:rsidRDefault="009D3E95" w:rsidP="009D3E95">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Xác định rõ được mục đích, đối tượng nghị luận.</w:t>
            </w:r>
          </w:p>
          <w:p w14:paraId="29578681" w14:textId="77777777" w:rsidR="009D3E95" w:rsidRPr="00A305CD" w:rsidRDefault="009D3E95" w:rsidP="009D3E95">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Giới thiệu được vấn đề xã hội và mô tả được những dấu hiệu, biểu hiện của vấn đề xã hội trong bài viết.</w:t>
            </w:r>
          </w:p>
          <w:p w14:paraId="1DCFD417" w14:textId="77777777" w:rsidR="009D3E95" w:rsidRPr="00A305CD" w:rsidRDefault="009D3E95" w:rsidP="009D3E95">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ml:space="preserve">- </w:t>
            </w:r>
            <w:r w:rsidRPr="00AF7515">
              <w:rPr>
                <w:rFonts w:ascii="Times New Roman" w:hAnsi="Times New Roman"/>
                <w:color w:val="000000"/>
                <w:sz w:val="26"/>
                <w:szCs w:val="26"/>
              </w:rPr>
              <w:t>Đảm bảo cấu trúc</w:t>
            </w:r>
            <w:r w:rsidRPr="00A305CD">
              <w:rPr>
                <w:rFonts w:ascii="Times New Roman" w:hAnsi="Times New Roman"/>
                <w:color w:val="000000"/>
                <w:sz w:val="26"/>
                <w:szCs w:val="26"/>
              </w:rPr>
              <w:t>, bố cục</w:t>
            </w:r>
            <w:r w:rsidRPr="00AF7515">
              <w:rPr>
                <w:rFonts w:ascii="Times New Roman" w:hAnsi="Times New Roman"/>
                <w:color w:val="000000"/>
                <w:sz w:val="26"/>
                <w:szCs w:val="26"/>
              </w:rPr>
              <w:t xml:space="preserve"> của một văn bản nghị luận</w:t>
            </w:r>
            <w:r w:rsidRPr="00A305CD">
              <w:rPr>
                <w:rFonts w:ascii="Times New Roman" w:hAnsi="Times New Roman"/>
                <w:color w:val="000000"/>
                <w:sz w:val="26"/>
                <w:szCs w:val="26"/>
              </w:rPr>
              <w:t>.</w:t>
            </w:r>
          </w:p>
          <w:p w14:paraId="490825EF" w14:textId="77777777" w:rsidR="009D3E95" w:rsidRPr="00A305CD" w:rsidRDefault="009D3E95" w:rsidP="009D3E95">
            <w:pPr>
              <w:spacing w:after="0" w:line="240" w:lineRule="auto"/>
              <w:jc w:val="both"/>
              <w:rPr>
                <w:rFonts w:ascii="Times New Roman" w:hAnsi="Times New Roman"/>
                <w:b/>
                <w:bCs/>
                <w:color w:val="000000"/>
                <w:sz w:val="26"/>
                <w:szCs w:val="26"/>
              </w:rPr>
            </w:pPr>
            <w:r w:rsidRPr="00A305CD">
              <w:rPr>
                <w:rFonts w:ascii="Times New Roman" w:hAnsi="Times New Roman"/>
                <w:b/>
                <w:bCs/>
                <w:color w:val="000000"/>
                <w:sz w:val="26"/>
                <w:szCs w:val="26"/>
              </w:rPr>
              <w:t>Thông hiểu:</w:t>
            </w:r>
          </w:p>
          <w:p w14:paraId="58A428C6" w14:textId="77777777" w:rsidR="009D3E95" w:rsidRPr="00A305CD" w:rsidRDefault="009D3E95" w:rsidP="009D3E95">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Giải thích được những khái niệm liên quan đến vấn đề nghị luận.</w:t>
            </w:r>
          </w:p>
          <w:p w14:paraId="2CBD23CD" w14:textId="77777777" w:rsidR="009D3E95" w:rsidRPr="00A305CD" w:rsidRDefault="009D3E95" w:rsidP="009D3E95">
            <w:pPr>
              <w:spacing w:after="0" w:line="240" w:lineRule="auto"/>
              <w:jc w:val="both"/>
              <w:rPr>
                <w:rFonts w:ascii="Times New Roman" w:hAnsi="Times New Roman"/>
                <w:color w:val="000000"/>
                <w:sz w:val="26"/>
                <w:szCs w:val="26"/>
              </w:rPr>
            </w:pPr>
            <w:r w:rsidRPr="00AF7515">
              <w:rPr>
                <w:rFonts w:ascii="Times New Roman" w:hAnsi="Times New Roman"/>
                <w:color w:val="000000"/>
                <w:sz w:val="26"/>
                <w:szCs w:val="26"/>
              </w:rPr>
              <w:t xml:space="preserve">- </w:t>
            </w:r>
            <w:r w:rsidRPr="00A305CD">
              <w:rPr>
                <w:rFonts w:ascii="Times New Roman" w:hAnsi="Times New Roman"/>
                <w:color w:val="000000"/>
                <w:sz w:val="26"/>
                <w:szCs w:val="26"/>
              </w:rPr>
              <w:t>Triển khai vấn đề nghị luận thành những luận điểm phù hợp.</w:t>
            </w:r>
          </w:p>
          <w:p w14:paraId="6F132A37" w14:textId="77777777" w:rsidR="009D3E95" w:rsidRPr="00A305CD" w:rsidRDefault="009D3E95" w:rsidP="009D3E95">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lastRenderedPageBreak/>
              <w:t>- Kết hợp được lí lẽ và dẫn chứng để tạo tính chặt chẽ, logic của mỗi luận điểm.</w:t>
            </w:r>
          </w:p>
          <w:p w14:paraId="4D476967" w14:textId="77777777" w:rsidR="009D3E95" w:rsidRPr="00A305CD" w:rsidRDefault="009D3E95" w:rsidP="009D3E95">
            <w:pPr>
              <w:spacing w:after="0" w:line="240" w:lineRule="auto"/>
              <w:jc w:val="both"/>
              <w:rPr>
                <w:rFonts w:ascii="Times New Roman" w:hAnsi="Times New Roman"/>
                <w:color w:val="000000"/>
                <w:sz w:val="26"/>
                <w:szCs w:val="26"/>
              </w:rPr>
            </w:pPr>
            <w:r w:rsidRPr="00AF7515">
              <w:rPr>
                <w:rFonts w:ascii="Times New Roman" w:hAnsi="Times New Roman"/>
                <w:color w:val="000000"/>
                <w:sz w:val="26"/>
                <w:szCs w:val="26"/>
              </w:rPr>
              <w:t xml:space="preserve">- </w:t>
            </w:r>
            <w:r w:rsidRPr="00A305CD">
              <w:rPr>
                <w:rFonts w:ascii="Times New Roman" w:hAnsi="Times New Roman"/>
                <w:color w:val="000000"/>
                <w:sz w:val="26"/>
                <w:szCs w:val="26"/>
              </w:rPr>
              <w:t>Đảm bảo chuẩn chính tả, ngữ pháp tiếng Việt.</w:t>
            </w:r>
          </w:p>
          <w:p w14:paraId="47A38423" w14:textId="77777777" w:rsidR="009D3E95" w:rsidRPr="00A305CD" w:rsidRDefault="009D3E95" w:rsidP="009D3E95">
            <w:pPr>
              <w:spacing w:after="0" w:line="240" w:lineRule="auto"/>
              <w:jc w:val="both"/>
              <w:rPr>
                <w:rFonts w:ascii="Times New Roman" w:hAnsi="Times New Roman"/>
                <w:color w:val="000000"/>
                <w:sz w:val="26"/>
                <w:szCs w:val="26"/>
              </w:rPr>
            </w:pPr>
            <w:r w:rsidRPr="00A305CD">
              <w:rPr>
                <w:rFonts w:ascii="Times New Roman" w:hAnsi="Times New Roman"/>
                <w:b/>
                <w:bCs/>
                <w:color w:val="000000"/>
                <w:sz w:val="26"/>
                <w:szCs w:val="26"/>
              </w:rPr>
              <w:t>Vận dụng</w:t>
            </w:r>
            <w:r w:rsidRPr="00A305CD">
              <w:rPr>
                <w:rFonts w:ascii="Times New Roman" w:hAnsi="Times New Roman"/>
                <w:color w:val="000000"/>
                <w:sz w:val="26"/>
                <w:szCs w:val="26"/>
              </w:rPr>
              <w:t>:</w:t>
            </w:r>
          </w:p>
          <w:p w14:paraId="671105E2" w14:textId="77777777" w:rsidR="009D3E95" w:rsidRPr="00A305CD" w:rsidRDefault="009D3E95" w:rsidP="009D3E95">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Đánh giá được ý nghĩa, ảnh hưởng của vấn đề đối với con người, xã hội.</w:t>
            </w:r>
          </w:p>
          <w:p w14:paraId="131BA0C5" w14:textId="77777777" w:rsidR="009D3E95" w:rsidRPr="00A305CD" w:rsidRDefault="009D3E95" w:rsidP="009D3E95">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Nêu được những bài học, những đề nghị, khuyến nghị rút ra từ vấn đề bàn luận.</w:t>
            </w:r>
          </w:p>
          <w:p w14:paraId="25F36E19" w14:textId="77777777" w:rsidR="009D3E95" w:rsidRPr="00A305CD" w:rsidRDefault="009D3E95" w:rsidP="009D3E95">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Có cách diễn đạt độc đáo, sáng tạo, hợp logic.</w:t>
            </w:r>
          </w:p>
          <w:p w14:paraId="7C21D0C9" w14:textId="77777777" w:rsidR="009D3E95" w:rsidRPr="00A305CD" w:rsidRDefault="009D3E95" w:rsidP="009D3E95">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Sử dụng kết hợp các phương thức miêu tả, biểu cảm; vận dụng hiệu quả những kiến thức tiếng Việt lớp 10 để tăng tính thuyết phục, sức hấp dẫn cho bài viết..</w:t>
            </w:r>
          </w:p>
          <w:p w14:paraId="4CB62E80" w14:textId="385399CB" w:rsidR="009D3E95" w:rsidRPr="00187E12" w:rsidRDefault="009D3E95" w:rsidP="009D3E95">
            <w:pPr>
              <w:spacing w:after="0" w:line="240" w:lineRule="auto"/>
              <w:jc w:val="both"/>
              <w:rPr>
                <w:rFonts w:ascii="Times New Roman" w:hAnsi="Times New Roman" w:cs="Times New Roman"/>
                <w:b/>
                <w:bCs/>
                <w:sz w:val="26"/>
                <w:szCs w:val="26"/>
              </w:rPr>
            </w:pPr>
            <w:r w:rsidRPr="00A305CD">
              <w:rPr>
                <w:rFonts w:ascii="Times New Roman" w:hAnsi="Times New Roman"/>
                <w:color w:val="000000"/>
                <w:sz w:val="26"/>
                <w:szCs w:val="26"/>
              </w:rPr>
              <w:t>- Thể hiện rõ quan điểm, cá tính trong bài viết về vấn đề xã hội.</w:t>
            </w:r>
          </w:p>
        </w:tc>
        <w:tc>
          <w:tcPr>
            <w:tcW w:w="1417" w:type="dxa"/>
          </w:tcPr>
          <w:p w14:paraId="0422C7A2" w14:textId="77777777" w:rsidR="009D3E95" w:rsidRDefault="009D3E95" w:rsidP="009D3E95">
            <w:pPr>
              <w:spacing w:after="0" w:line="240" w:lineRule="auto"/>
              <w:jc w:val="center"/>
              <w:rPr>
                <w:rFonts w:ascii="Times New Roman" w:eastAsia="Calibri" w:hAnsi="Times New Roman" w:cs="Times New Roman"/>
                <w:bCs/>
                <w:sz w:val="26"/>
                <w:szCs w:val="26"/>
                <w:lang w:val="en-US"/>
              </w:rPr>
            </w:pPr>
          </w:p>
        </w:tc>
        <w:tc>
          <w:tcPr>
            <w:tcW w:w="1418" w:type="dxa"/>
          </w:tcPr>
          <w:p w14:paraId="4551513E" w14:textId="77777777" w:rsidR="009D3E95" w:rsidRDefault="009D3E95" w:rsidP="009D3E95">
            <w:pPr>
              <w:spacing w:after="0" w:line="240" w:lineRule="auto"/>
              <w:jc w:val="center"/>
              <w:rPr>
                <w:rFonts w:ascii="Times New Roman" w:eastAsia="Calibri" w:hAnsi="Times New Roman" w:cs="Times New Roman"/>
                <w:bCs/>
                <w:sz w:val="26"/>
                <w:szCs w:val="26"/>
                <w:lang w:val="en-US"/>
              </w:rPr>
            </w:pPr>
          </w:p>
        </w:tc>
        <w:tc>
          <w:tcPr>
            <w:tcW w:w="1417" w:type="dxa"/>
          </w:tcPr>
          <w:p w14:paraId="5BA684A0" w14:textId="77777777" w:rsidR="009D3E95" w:rsidRPr="008C0343" w:rsidRDefault="009D3E95" w:rsidP="009D3E95">
            <w:pPr>
              <w:spacing w:after="0" w:line="240" w:lineRule="auto"/>
              <w:jc w:val="center"/>
              <w:rPr>
                <w:rFonts w:ascii="Times New Roman" w:eastAsia="Calibri" w:hAnsi="Times New Roman" w:cs="Times New Roman"/>
                <w:bCs/>
                <w:sz w:val="26"/>
                <w:szCs w:val="26"/>
                <w:lang w:val="en-US"/>
              </w:rPr>
            </w:pPr>
          </w:p>
        </w:tc>
      </w:tr>
    </w:tbl>
    <w:p w14:paraId="590980C0" w14:textId="77777777" w:rsidR="00E423F9" w:rsidRPr="00F96F80" w:rsidRDefault="00E423F9" w:rsidP="00E423F9">
      <w:pPr>
        <w:spacing w:after="0" w:line="240" w:lineRule="auto"/>
        <w:jc w:val="center"/>
        <w:rPr>
          <w:rFonts w:ascii="Times New Roman" w:hAnsi="Times New Roman" w:cs="Times New Roman"/>
          <w:b/>
          <w:bCs/>
          <w:sz w:val="26"/>
          <w:szCs w:val="26"/>
          <w:lang w:val="en-US"/>
        </w:rPr>
      </w:pPr>
    </w:p>
    <w:p w14:paraId="27F33B8E" w14:textId="77777777" w:rsidR="00F96F80" w:rsidRPr="008F66EF" w:rsidRDefault="00F96F80" w:rsidP="00F96F80">
      <w:pPr>
        <w:spacing w:after="0" w:line="240" w:lineRule="auto"/>
        <w:rPr>
          <w:rFonts w:ascii="Times New Roman" w:hAnsi="Times New Roman" w:cs="Times New Roman"/>
          <w:b/>
          <w:bCs/>
          <w:sz w:val="28"/>
          <w:szCs w:val="28"/>
          <w:lang w:val="en-US"/>
        </w:rPr>
      </w:pPr>
    </w:p>
    <w:sectPr w:rsidR="00F96F80" w:rsidRPr="008F66EF" w:rsidSect="005A2DBA">
      <w:footerReference w:type="default" r:id="rId8"/>
      <w:pgSz w:w="12240" w:h="15840"/>
      <w:pgMar w:top="1440" w:right="1440" w:bottom="1440"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2ECD" w14:textId="77777777" w:rsidR="006A5BF4" w:rsidRDefault="006A5BF4" w:rsidP="00A865ED">
      <w:pPr>
        <w:spacing w:after="0" w:line="240" w:lineRule="auto"/>
      </w:pPr>
      <w:r>
        <w:separator/>
      </w:r>
    </w:p>
  </w:endnote>
  <w:endnote w:type="continuationSeparator" w:id="0">
    <w:p w14:paraId="3BC62AA3" w14:textId="77777777" w:rsidR="006A5BF4" w:rsidRDefault="006A5BF4" w:rsidP="00A8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2620084"/>
      <w:docPartObj>
        <w:docPartGallery w:val="Page Numbers (Bottom of Page)"/>
        <w:docPartUnique/>
      </w:docPartObj>
    </w:sdtPr>
    <w:sdtContent>
      <w:p w14:paraId="7532E631" w14:textId="350D6E82" w:rsidR="00A865ED" w:rsidRDefault="00A865ED">
        <w:pPr>
          <w:pStyle w:val="Footer"/>
          <w:jc w:val="center"/>
        </w:pPr>
        <w:r>
          <w:fldChar w:fldCharType="begin"/>
        </w:r>
        <w:r>
          <w:instrText>PAGE   \* MERGEFORMAT</w:instrText>
        </w:r>
        <w:r>
          <w:fldChar w:fldCharType="separate"/>
        </w:r>
        <w:r w:rsidR="003C5F85">
          <w:rPr>
            <w:noProof/>
          </w:rPr>
          <w:t>2</w:t>
        </w:r>
        <w:r>
          <w:fldChar w:fldCharType="end"/>
        </w:r>
      </w:p>
    </w:sdtContent>
  </w:sdt>
  <w:p w14:paraId="575ACFE7" w14:textId="77777777" w:rsidR="00A865ED" w:rsidRDefault="00A86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D8762" w14:textId="77777777" w:rsidR="006A5BF4" w:rsidRDefault="006A5BF4" w:rsidP="00A865ED">
      <w:pPr>
        <w:spacing w:after="0" w:line="240" w:lineRule="auto"/>
      </w:pPr>
      <w:r>
        <w:separator/>
      </w:r>
    </w:p>
  </w:footnote>
  <w:footnote w:type="continuationSeparator" w:id="0">
    <w:p w14:paraId="42E91A1A" w14:textId="77777777" w:rsidR="006A5BF4" w:rsidRDefault="006A5BF4" w:rsidP="00A86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1E1C"/>
    <w:multiLevelType w:val="hybridMultilevel"/>
    <w:tmpl w:val="D1AEAD6C"/>
    <w:lvl w:ilvl="0" w:tplc="8620F4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6DB33F5"/>
    <w:multiLevelType w:val="hybridMultilevel"/>
    <w:tmpl w:val="DF9AADBC"/>
    <w:lvl w:ilvl="0" w:tplc="9AA884D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993719E"/>
    <w:multiLevelType w:val="hybridMultilevel"/>
    <w:tmpl w:val="6CEE6E70"/>
    <w:lvl w:ilvl="0" w:tplc="A464F7B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D2877EF"/>
    <w:multiLevelType w:val="hybridMultilevel"/>
    <w:tmpl w:val="722A596A"/>
    <w:lvl w:ilvl="0" w:tplc="57D269D4">
      <w:start w:val="1"/>
      <w:numFmt w:val="upperRoman"/>
      <w:lvlText w:val="%1."/>
      <w:lvlJc w:val="left"/>
      <w:pPr>
        <w:ind w:left="790" w:hanging="720"/>
      </w:pPr>
      <w:rPr>
        <w:rFonts w:hint="default"/>
        <w:b/>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4" w15:restartNumberingAfterBreak="0">
    <w:nsid w:val="3F73642B"/>
    <w:multiLevelType w:val="hybridMultilevel"/>
    <w:tmpl w:val="719CE4A4"/>
    <w:lvl w:ilvl="0" w:tplc="2166915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FD34966"/>
    <w:multiLevelType w:val="hybridMultilevel"/>
    <w:tmpl w:val="392E2ADA"/>
    <w:lvl w:ilvl="0" w:tplc="793A228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4912F21"/>
    <w:multiLevelType w:val="hybridMultilevel"/>
    <w:tmpl w:val="1F0C7E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5FC1623"/>
    <w:multiLevelType w:val="hybridMultilevel"/>
    <w:tmpl w:val="3DE6325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9795FC0"/>
    <w:multiLevelType w:val="hybridMultilevel"/>
    <w:tmpl w:val="7752FE9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562693D"/>
    <w:multiLevelType w:val="hybridMultilevel"/>
    <w:tmpl w:val="5AC2379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56DF732A"/>
    <w:multiLevelType w:val="hybridMultilevel"/>
    <w:tmpl w:val="FC088B34"/>
    <w:lvl w:ilvl="0" w:tplc="7D0E109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80E671D"/>
    <w:multiLevelType w:val="hybridMultilevel"/>
    <w:tmpl w:val="7E2E1A92"/>
    <w:lvl w:ilvl="0" w:tplc="B6742DEC">
      <w:start w:val="1"/>
      <w:numFmt w:val="upperLetter"/>
      <w:lvlText w:val="%1."/>
      <w:lvlJc w:val="left"/>
      <w:pPr>
        <w:ind w:left="1352" w:hanging="360"/>
      </w:pPr>
      <w:rPr>
        <w:rFonts w:hint="default"/>
        <w:b/>
        <w:bCs/>
        <w:color w:val="auto"/>
      </w:rPr>
    </w:lvl>
    <w:lvl w:ilvl="1" w:tplc="042A0019" w:tentative="1">
      <w:start w:val="1"/>
      <w:numFmt w:val="lowerLetter"/>
      <w:lvlText w:val="%2."/>
      <w:lvlJc w:val="left"/>
      <w:pPr>
        <w:ind w:left="1441" w:hanging="360"/>
      </w:pPr>
    </w:lvl>
    <w:lvl w:ilvl="2" w:tplc="042A001B" w:tentative="1">
      <w:start w:val="1"/>
      <w:numFmt w:val="lowerRoman"/>
      <w:lvlText w:val="%3."/>
      <w:lvlJc w:val="right"/>
      <w:pPr>
        <w:ind w:left="2161" w:hanging="180"/>
      </w:pPr>
    </w:lvl>
    <w:lvl w:ilvl="3" w:tplc="042A000F" w:tentative="1">
      <w:start w:val="1"/>
      <w:numFmt w:val="decimal"/>
      <w:lvlText w:val="%4."/>
      <w:lvlJc w:val="left"/>
      <w:pPr>
        <w:ind w:left="2881" w:hanging="360"/>
      </w:pPr>
    </w:lvl>
    <w:lvl w:ilvl="4" w:tplc="042A0019" w:tentative="1">
      <w:start w:val="1"/>
      <w:numFmt w:val="lowerLetter"/>
      <w:lvlText w:val="%5."/>
      <w:lvlJc w:val="left"/>
      <w:pPr>
        <w:ind w:left="3601" w:hanging="360"/>
      </w:pPr>
    </w:lvl>
    <w:lvl w:ilvl="5" w:tplc="042A001B" w:tentative="1">
      <w:start w:val="1"/>
      <w:numFmt w:val="lowerRoman"/>
      <w:lvlText w:val="%6."/>
      <w:lvlJc w:val="right"/>
      <w:pPr>
        <w:ind w:left="4321" w:hanging="180"/>
      </w:pPr>
    </w:lvl>
    <w:lvl w:ilvl="6" w:tplc="042A000F" w:tentative="1">
      <w:start w:val="1"/>
      <w:numFmt w:val="decimal"/>
      <w:lvlText w:val="%7."/>
      <w:lvlJc w:val="left"/>
      <w:pPr>
        <w:ind w:left="5041" w:hanging="360"/>
      </w:pPr>
    </w:lvl>
    <w:lvl w:ilvl="7" w:tplc="042A0019" w:tentative="1">
      <w:start w:val="1"/>
      <w:numFmt w:val="lowerLetter"/>
      <w:lvlText w:val="%8."/>
      <w:lvlJc w:val="left"/>
      <w:pPr>
        <w:ind w:left="5761" w:hanging="360"/>
      </w:pPr>
    </w:lvl>
    <w:lvl w:ilvl="8" w:tplc="042A001B" w:tentative="1">
      <w:start w:val="1"/>
      <w:numFmt w:val="lowerRoman"/>
      <w:lvlText w:val="%9."/>
      <w:lvlJc w:val="right"/>
      <w:pPr>
        <w:ind w:left="6481" w:hanging="180"/>
      </w:pPr>
    </w:lvl>
  </w:abstractNum>
  <w:abstractNum w:abstractNumId="12" w15:restartNumberingAfterBreak="0">
    <w:nsid w:val="5C9047B2"/>
    <w:multiLevelType w:val="hybridMultilevel"/>
    <w:tmpl w:val="75F2541E"/>
    <w:lvl w:ilvl="0" w:tplc="7144A18E">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FB95904"/>
    <w:multiLevelType w:val="hybridMultilevel"/>
    <w:tmpl w:val="A61C04AC"/>
    <w:lvl w:ilvl="0" w:tplc="A4C0C8B6">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00061880">
    <w:abstractNumId w:val="2"/>
  </w:num>
  <w:num w:numId="2" w16cid:durableId="1639215118">
    <w:abstractNumId w:val="13"/>
  </w:num>
  <w:num w:numId="3" w16cid:durableId="781001700">
    <w:abstractNumId w:val="1"/>
  </w:num>
  <w:num w:numId="4" w16cid:durableId="387148050">
    <w:abstractNumId w:val="5"/>
  </w:num>
  <w:num w:numId="5" w16cid:durableId="40519547">
    <w:abstractNumId w:val="4"/>
  </w:num>
  <w:num w:numId="6" w16cid:durableId="1098259521">
    <w:abstractNumId w:val="10"/>
  </w:num>
  <w:num w:numId="7" w16cid:durableId="1863930793">
    <w:abstractNumId w:val="11"/>
  </w:num>
  <w:num w:numId="8" w16cid:durableId="999307346">
    <w:abstractNumId w:val="3"/>
  </w:num>
  <w:num w:numId="9" w16cid:durableId="947586957">
    <w:abstractNumId w:val="0"/>
  </w:num>
  <w:num w:numId="10" w16cid:durableId="1332179597">
    <w:abstractNumId w:val="12"/>
  </w:num>
  <w:num w:numId="11" w16cid:durableId="477497921">
    <w:abstractNumId w:val="9"/>
  </w:num>
  <w:num w:numId="12" w16cid:durableId="1685092864">
    <w:abstractNumId w:val="8"/>
  </w:num>
  <w:num w:numId="13" w16cid:durableId="1732457649">
    <w:abstractNumId w:val="7"/>
  </w:num>
  <w:num w:numId="14" w16cid:durableId="604339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C62"/>
    <w:rsid w:val="00002DA9"/>
    <w:rsid w:val="0001573B"/>
    <w:rsid w:val="000308BF"/>
    <w:rsid w:val="000371EA"/>
    <w:rsid w:val="00053AB9"/>
    <w:rsid w:val="00065E30"/>
    <w:rsid w:val="0007006F"/>
    <w:rsid w:val="00076BE8"/>
    <w:rsid w:val="000825F9"/>
    <w:rsid w:val="00094448"/>
    <w:rsid w:val="000977B8"/>
    <w:rsid w:val="000B53A6"/>
    <w:rsid w:val="000D433F"/>
    <w:rsid w:val="000F2776"/>
    <w:rsid w:val="00101970"/>
    <w:rsid w:val="001316F5"/>
    <w:rsid w:val="0014200C"/>
    <w:rsid w:val="001705FC"/>
    <w:rsid w:val="001852ED"/>
    <w:rsid w:val="00194070"/>
    <w:rsid w:val="001B5E9D"/>
    <w:rsid w:val="001C0C7F"/>
    <w:rsid w:val="001D63ED"/>
    <w:rsid w:val="001E0B6F"/>
    <w:rsid w:val="001F04D1"/>
    <w:rsid w:val="0020732E"/>
    <w:rsid w:val="00246BE6"/>
    <w:rsid w:val="0026277D"/>
    <w:rsid w:val="00272E6A"/>
    <w:rsid w:val="00282DD4"/>
    <w:rsid w:val="002919B7"/>
    <w:rsid w:val="0029555B"/>
    <w:rsid w:val="002A31A4"/>
    <w:rsid w:val="002A5939"/>
    <w:rsid w:val="002B5E56"/>
    <w:rsid w:val="002C038D"/>
    <w:rsid w:val="002D2885"/>
    <w:rsid w:val="002E40DD"/>
    <w:rsid w:val="002E629C"/>
    <w:rsid w:val="002E7A4A"/>
    <w:rsid w:val="003172F5"/>
    <w:rsid w:val="00333995"/>
    <w:rsid w:val="00340B9C"/>
    <w:rsid w:val="0035649C"/>
    <w:rsid w:val="003719A7"/>
    <w:rsid w:val="003725BA"/>
    <w:rsid w:val="003728D1"/>
    <w:rsid w:val="00387833"/>
    <w:rsid w:val="00387D5E"/>
    <w:rsid w:val="00387F72"/>
    <w:rsid w:val="003A3462"/>
    <w:rsid w:val="003A5A75"/>
    <w:rsid w:val="003C5F85"/>
    <w:rsid w:val="003C6A4B"/>
    <w:rsid w:val="003E5F8F"/>
    <w:rsid w:val="00417B79"/>
    <w:rsid w:val="004262E9"/>
    <w:rsid w:val="00440985"/>
    <w:rsid w:val="00444B74"/>
    <w:rsid w:val="004565DB"/>
    <w:rsid w:val="00456886"/>
    <w:rsid w:val="00466695"/>
    <w:rsid w:val="0047097A"/>
    <w:rsid w:val="00477FA2"/>
    <w:rsid w:val="0048699E"/>
    <w:rsid w:val="00490EB3"/>
    <w:rsid w:val="004A3C2A"/>
    <w:rsid w:val="004A5448"/>
    <w:rsid w:val="005149D6"/>
    <w:rsid w:val="00525524"/>
    <w:rsid w:val="005552E7"/>
    <w:rsid w:val="00585EC9"/>
    <w:rsid w:val="0058659B"/>
    <w:rsid w:val="00591FB1"/>
    <w:rsid w:val="005A2A2B"/>
    <w:rsid w:val="005A2DBA"/>
    <w:rsid w:val="005B32B2"/>
    <w:rsid w:val="005B4D34"/>
    <w:rsid w:val="005B6DA0"/>
    <w:rsid w:val="005D3449"/>
    <w:rsid w:val="005D3D3F"/>
    <w:rsid w:val="00611927"/>
    <w:rsid w:val="006610AC"/>
    <w:rsid w:val="00662EDC"/>
    <w:rsid w:val="00663C1E"/>
    <w:rsid w:val="00664EEC"/>
    <w:rsid w:val="00680547"/>
    <w:rsid w:val="00681A1C"/>
    <w:rsid w:val="006A5BF4"/>
    <w:rsid w:val="006D1C10"/>
    <w:rsid w:val="006E6F56"/>
    <w:rsid w:val="006F3536"/>
    <w:rsid w:val="006F75A6"/>
    <w:rsid w:val="0072238B"/>
    <w:rsid w:val="007238BD"/>
    <w:rsid w:val="00723978"/>
    <w:rsid w:val="00736BA3"/>
    <w:rsid w:val="0075297D"/>
    <w:rsid w:val="00756135"/>
    <w:rsid w:val="00787C0E"/>
    <w:rsid w:val="00795227"/>
    <w:rsid w:val="007A48DD"/>
    <w:rsid w:val="007B16B1"/>
    <w:rsid w:val="007C4DD2"/>
    <w:rsid w:val="007C660B"/>
    <w:rsid w:val="007F1626"/>
    <w:rsid w:val="00804923"/>
    <w:rsid w:val="00806DC6"/>
    <w:rsid w:val="00815E74"/>
    <w:rsid w:val="008267CD"/>
    <w:rsid w:val="00840F2E"/>
    <w:rsid w:val="00843DBC"/>
    <w:rsid w:val="00851FAF"/>
    <w:rsid w:val="00860B25"/>
    <w:rsid w:val="0086278C"/>
    <w:rsid w:val="00876BEE"/>
    <w:rsid w:val="00895F46"/>
    <w:rsid w:val="008B21AB"/>
    <w:rsid w:val="008B3364"/>
    <w:rsid w:val="008C0343"/>
    <w:rsid w:val="008C0DAB"/>
    <w:rsid w:val="008D2806"/>
    <w:rsid w:val="008F4ACE"/>
    <w:rsid w:val="008F66EF"/>
    <w:rsid w:val="00905AF1"/>
    <w:rsid w:val="00907F20"/>
    <w:rsid w:val="0091711E"/>
    <w:rsid w:val="009319E1"/>
    <w:rsid w:val="009457D6"/>
    <w:rsid w:val="009471CD"/>
    <w:rsid w:val="00953209"/>
    <w:rsid w:val="0096140C"/>
    <w:rsid w:val="00975A03"/>
    <w:rsid w:val="00986C0C"/>
    <w:rsid w:val="009B2B64"/>
    <w:rsid w:val="009B6056"/>
    <w:rsid w:val="009D19D6"/>
    <w:rsid w:val="009D3A21"/>
    <w:rsid w:val="009D3E95"/>
    <w:rsid w:val="009E7881"/>
    <w:rsid w:val="009F6C8D"/>
    <w:rsid w:val="00A1154C"/>
    <w:rsid w:val="00A11C7D"/>
    <w:rsid w:val="00A17C13"/>
    <w:rsid w:val="00A2694B"/>
    <w:rsid w:val="00A625B6"/>
    <w:rsid w:val="00A65788"/>
    <w:rsid w:val="00A7693D"/>
    <w:rsid w:val="00A865ED"/>
    <w:rsid w:val="00A868CC"/>
    <w:rsid w:val="00A96C62"/>
    <w:rsid w:val="00AB2772"/>
    <w:rsid w:val="00AB43E8"/>
    <w:rsid w:val="00AE060E"/>
    <w:rsid w:val="00AE3063"/>
    <w:rsid w:val="00AE69FD"/>
    <w:rsid w:val="00AF181A"/>
    <w:rsid w:val="00AF395E"/>
    <w:rsid w:val="00B02312"/>
    <w:rsid w:val="00B40203"/>
    <w:rsid w:val="00B55ED9"/>
    <w:rsid w:val="00B65EF1"/>
    <w:rsid w:val="00B66218"/>
    <w:rsid w:val="00B94A41"/>
    <w:rsid w:val="00BA5D5A"/>
    <w:rsid w:val="00BA755F"/>
    <w:rsid w:val="00BB4B1E"/>
    <w:rsid w:val="00BD1DCF"/>
    <w:rsid w:val="00BD63AE"/>
    <w:rsid w:val="00BF35DF"/>
    <w:rsid w:val="00BF6CD3"/>
    <w:rsid w:val="00C05876"/>
    <w:rsid w:val="00C060DB"/>
    <w:rsid w:val="00C11DDD"/>
    <w:rsid w:val="00C14271"/>
    <w:rsid w:val="00C41F0F"/>
    <w:rsid w:val="00C450A5"/>
    <w:rsid w:val="00C5003B"/>
    <w:rsid w:val="00C54B4D"/>
    <w:rsid w:val="00C5775C"/>
    <w:rsid w:val="00C75152"/>
    <w:rsid w:val="00C8722A"/>
    <w:rsid w:val="00C90D12"/>
    <w:rsid w:val="00C96CE0"/>
    <w:rsid w:val="00CA63EE"/>
    <w:rsid w:val="00CB0C70"/>
    <w:rsid w:val="00CE445D"/>
    <w:rsid w:val="00CF5D1F"/>
    <w:rsid w:val="00D04233"/>
    <w:rsid w:val="00D12AC9"/>
    <w:rsid w:val="00D12B48"/>
    <w:rsid w:val="00D15BA2"/>
    <w:rsid w:val="00D2412E"/>
    <w:rsid w:val="00D4406E"/>
    <w:rsid w:val="00D53936"/>
    <w:rsid w:val="00D622FA"/>
    <w:rsid w:val="00D66FD6"/>
    <w:rsid w:val="00D74550"/>
    <w:rsid w:val="00D81CAC"/>
    <w:rsid w:val="00D87D54"/>
    <w:rsid w:val="00DA574F"/>
    <w:rsid w:val="00DC26CB"/>
    <w:rsid w:val="00DC4970"/>
    <w:rsid w:val="00DD1459"/>
    <w:rsid w:val="00DD19B9"/>
    <w:rsid w:val="00DF39EA"/>
    <w:rsid w:val="00DF49D8"/>
    <w:rsid w:val="00DF7B4A"/>
    <w:rsid w:val="00E028C0"/>
    <w:rsid w:val="00E12781"/>
    <w:rsid w:val="00E15000"/>
    <w:rsid w:val="00E2733A"/>
    <w:rsid w:val="00E347C6"/>
    <w:rsid w:val="00E423F9"/>
    <w:rsid w:val="00E4739B"/>
    <w:rsid w:val="00E524BA"/>
    <w:rsid w:val="00E55C93"/>
    <w:rsid w:val="00E55F6C"/>
    <w:rsid w:val="00E71C23"/>
    <w:rsid w:val="00E72A2C"/>
    <w:rsid w:val="00E75CB9"/>
    <w:rsid w:val="00E86B06"/>
    <w:rsid w:val="00EA68F2"/>
    <w:rsid w:val="00EB0C52"/>
    <w:rsid w:val="00EC6B49"/>
    <w:rsid w:val="00EC6C68"/>
    <w:rsid w:val="00EE3197"/>
    <w:rsid w:val="00EE59F8"/>
    <w:rsid w:val="00EF524F"/>
    <w:rsid w:val="00F026B1"/>
    <w:rsid w:val="00F14764"/>
    <w:rsid w:val="00F27B11"/>
    <w:rsid w:val="00F4631A"/>
    <w:rsid w:val="00F524F8"/>
    <w:rsid w:val="00F57D7C"/>
    <w:rsid w:val="00F60348"/>
    <w:rsid w:val="00F75945"/>
    <w:rsid w:val="00F75B36"/>
    <w:rsid w:val="00F81A5C"/>
    <w:rsid w:val="00F81EAA"/>
    <w:rsid w:val="00F9638C"/>
    <w:rsid w:val="00F96F80"/>
    <w:rsid w:val="00FA12A1"/>
    <w:rsid w:val="00FA144F"/>
    <w:rsid w:val="00FC3D6E"/>
    <w:rsid w:val="00FC3F97"/>
    <w:rsid w:val="00FE1062"/>
    <w:rsid w:val="00FF250C"/>
    <w:rsid w:val="00FF4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D7EC"/>
  <w15:docId w15:val="{34126CFE-DF36-422A-8979-5AF1FB2E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0D12"/>
    <w:pPr>
      <w:spacing w:after="0" w:line="240" w:lineRule="auto"/>
      <w:ind w:left="720"/>
      <w:contextualSpacing/>
    </w:pPr>
    <w:rPr>
      <w:rFonts w:ascii="Calibri" w:eastAsia="Calibri" w:hAnsi="Calibri" w:cs="Times New Roman"/>
      <w:sz w:val="24"/>
      <w:szCs w:val="24"/>
      <w:lang w:val="en-US"/>
    </w:rPr>
  </w:style>
  <w:style w:type="character" w:customStyle="1" w:styleId="ListParagraphChar">
    <w:name w:val="List Paragraph Char"/>
    <w:link w:val="ListParagraph"/>
    <w:uiPriority w:val="34"/>
    <w:locked/>
    <w:rsid w:val="00C90D12"/>
    <w:rPr>
      <w:rFonts w:ascii="Calibri" w:eastAsia="Calibri" w:hAnsi="Calibri" w:cs="Times New Roman"/>
      <w:sz w:val="24"/>
      <w:szCs w:val="24"/>
      <w:lang w:val="en-US"/>
    </w:rPr>
  </w:style>
  <w:style w:type="paragraph" w:styleId="Header">
    <w:name w:val="header"/>
    <w:basedOn w:val="Normal"/>
    <w:link w:val="HeaderChar"/>
    <w:uiPriority w:val="99"/>
    <w:unhideWhenUsed/>
    <w:rsid w:val="00A86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5ED"/>
  </w:style>
  <w:style w:type="paragraph" w:styleId="Footer">
    <w:name w:val="footer"/>
    <w:basedOn w:val="Normal"/>
    <w:link w:val="FooterChar"/>
    <w:uiPriority w:val="99"/>
    <w:unhideWhenUsed/>
    <w:rsid w:val="00A86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5ED"/>
  </w:style>
  <w:style w:type="character" w:customStyle="1" w:styleId="fontstyle01">
    <w:name w:val="fontstyle01"/>
    <w:basedOn w:val="DefaultParagraphFont"/>
    <w:rsid w:val="005B6DA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F49D8"/>
    <w:rPr>
      <w:rFonts w:ascii="Times New Roman" w:hAnsi="Times New Roman" w:cs="Times New Roman" w:hint="default"/>
      <w:b w:val="0"/>
      <w:bCs w:val="0"/>
      <w:i w:val="0"/>
      <w:iCs w:val="0"/>
      <w:color w:val="000000"/>
      <w:sz w:val="28"/>
      <w:szCs w:val="28"/>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EB0C52"/>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EB0C52"/>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EB0C52"/>
    <w:rPr>
      <w:vertAlign w:val="superscript"/>
    </w:rPr>
  </w:style>
  <w:style w:type="paragraph" w:styleId="NormalWeb">
    <w:name w:val="Normal (Web)"/>
    <w:basedOn w:val="Normal"/>
    <w:uiPriority w:val="99"/>
    <w:unhideWhenUsed/>
    <w:rsid w:val="00EB0C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E060E"/>
    <w:pPr>
      <w:widowControl w:val="0"/>
      <w:autoSpaceDE w:val="0"/>
      <w:autoSpaceDN w:val="0"/>
      <w:spacing w:before="60" w:after="0" w:line="240" w:lineRule="auto"/>
      <w:ind w:left="107"/>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91513">
      <w:bodyDiv w:val="1"/>
      <w:marLeft w:val="0"/>
      <w:marRight w:val="0"/>
      <w:marTop w:val="0"/>
      <w:marBottom w:val="0"/>
      <w:divBdr>
        <w:top w:val="none" w:sz="0" w:space="0" w:color="auto"/>
        <w:left w:val="none" w:sz="0" w:space="0" w:color="auto"/>
        <w:bottom w:val="none" w:sz="0" w:space="0" w:color="auto"/>
        <w:right w:val="none" w:sz="0" w:space="0" w:color="auto"/>
      </w:divBdr>
    </w:div>
    <w:div w:id="14766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A2FD6-D28A-4619-A309-E5FA2CE9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Lan</dc:creator>
  <cp:keywords/>
  <dc:description/>
  <cp:lastModifiedBy>Thuy Lan Nguyen Thi</cp:lastModifiedBy>
  <cp:revision>255</cp:revision>
  <cp:lastPrinted>2023-09-20T14:47:00Z</cp:lastPrinted>
  <dcterms:created xsi:type="dcterms:W3CDTF">2022-11-14T03:08:00Z</dcterms:created>
  <dcterms:modified xsi:type="dcterms:W3CDTF">2025-09-13T16:43:00Z</dcterms:modified>
</cp:coreProperties>
</file>