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jc w:val="center"/>
        <w:tblLook w:val="04A0" w:firstRow="1" w:lastRow="0" w:firstColumn="1" w:lastColumn="0" w:noHBand="0" w:noVBand="1"/>
      </w:tblPr>
      <w:tblGrid>
        <w:gridCol w:w="4962"/>
        <w:gridCol w:w="5670"/>
      </w:tblGrid>
      <w:tr w:rsidR="00AD2C49" w:rsidRPr="0066753A" w14:paraId="3E936E34" w14:textId="77777777" w:rsidTr="0066753A">
        <w:trPr>
          <w:jc w:val="center"/>
        </w:trPr>
        <w:tc>
          <w:tcPr>
            <w:tcW w:w="4962" w:type="dxa"/>
            <w:shd w:val="clear" w:color="auto" w:fill="auto"/>
          </w:tcPr>
          <w:p w14:paraId="56A9DD76" w14:textId="77777777" w:rsidR="00AD2C49" w:rsidRPr="0066753A" w:rsidRDefault="00AD2C49" w:rsidP="0066753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6753A">
              <w:rPr>
                <w:rFonts w:ascii="Times New Roman" w:hAnsi="Times New Roman"/>
                <w:b/>
                <w:bCs/>
              </w:rPr>
              <w:t>TRƯỜNG</w:t>
            </w:r>
            <w:r w:rsidRPr="0066753A">
              <w:rPr>
                <w:rFonts w:ascii="Times New Roman" w:hAnsi="Times New Roman"/>
                <w:b/>
                <w:bCs/>
                <w:lang w:val="vi-VN"/>
              </w:rPr>
              <w:t xml:space="preserve"> THP</w:t>
            </w:r>
            <w:r w:rsidRPr="0066753A">
              <w:rPr>
                <w:rFonts w:ascii="Times New Roman" w:hAnsi="Times New Roman"/>
                <w:b/>
                <w:bCs/>
              </w:rPr>
              <w:t>T TRẦN PHÚ - HOÀN KIẾM</w:t>
            </w:r>
          </w:p>
          <w:p w14:paraId="4DA1D467" w14:textId="77777777" w:rsidR="00AD2C49" w:rsidRDefault="00AD2C49" w:rsidP="006675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6753A">
              <w:rPr>
                <w:rFonts w:ascii="Times New Roman" w:hAnsi="Times New Roman"/>
                <w:b/>
                <w:bCs/>
                <w:lang w:val="vi-VN"/>
              </w:rPr>
              <w:t>TỔ: XÃ HỘI</w:t>
            </w:r>
          </w:p>
          <w:p w14:paraId="545E59C5" w14:textId="77777777" w:rsidR="0066753A" w:rsidRPr="0066753A" w:rsidRDefault="0066753A" w:rsidP="0066753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NHÓM: GDKTPL</w:t>
            </w:r>
          </w:p>
          <w:p w14:paraId="42A6B90D" w14:textId="77777777" w:rsidR="00AD2C49" w:rsidRPr="0066753A" w:rsidRDefault="00AD2C49" w:rsidP="006675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5670" w:type="dxa"/>
            <w:shd w:val="clear" w:color="auto" w:fill="auto"/>
          </w:tcPr>
          <w:p w14:paraId="11160370" w14:textId="77777777" w:rsidR="00AD2C49" w:rsidRPr="0066753A" w:rsidRDefault="00AD2C49" w:rsidP="006675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6753A">
              <w:rPr>
                <w:rFonts w:ascii="Times New Roman" w:hAnsi="Times New Roman"/>
                <w:b/>
                <w:bCs/>
                <w:lang w:val="vi-VN"/>
              </w:rPr>
              <w:t>CỘNG HÒA XÃ HỘI CHỦ NGHĨA VIỆT NAM</w:t>
            </w:r>
          </w:p>
          <w:p w14:paraId="148E9FC1" w14:textId="77777777" w:rsidR="00AD2C49" w:rsidRPr="0066753A" w:rsidRDefault="00AD2C49" w:rsidP="006675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lang w:val="vi-VN"/>
              </w:rPr>
            </w:pPr>
            <w:r w:rsidRPr="0066753A">
              <w:rPr>
                <w:rFonts w:ascii="Times New Roman" w:hAnsi="Times New Roman"/>
                <w:noProof/>
                <w:lang w:eastAsia="ja-JP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E691E7F" wp14:editId="01C3E594">
                      <wp:simplePos x="0" y="0"/>
                      <wp:positionH relativeFrom="column">
                        <wp:posOffset>802531</wp:posOffset>
                      </wp:positionH>
                      <wp:positionV relativeFrom="paragraph">
                        <wp:posOffset>201295</wp:posOffset>
                      </wp:positionV>
                      <wp:extent cx="178117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1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4F4D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2pt,15.85pt" to="203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6753A">
              <w:rPr>
                <w:rFonts w:ascii="Times New Roman" w:hAnsi="Times New Roman"/>
                <w:b/>
                <w:bCs/>
                <w:lang w:val="vi-VN"/>
              </w:rPr>
              <w:t>Độc lập - Tự do - Hạnh phúc</w:t>
            </w:r>
          </w:p>
        </w:tc>
      </w:tr>
    </w:tbl>
    <w:p w14:paraId="38F7987C" w14:textId="2DF65E75" w:rsidR="00AD2C49" w:rsidRPr="009927B4" w:rsidRDefault="00AD2C49" w:rsidP="00AD2C4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927B4">
        <w:rPr>
          <w:rFonts w:ascii="Times New Roman" w:hAnsi="Times New Roman"/>
          <w:b/>
          <w:bCs/>
          <w:sz w:val="32"/>
          <w:szCs w:val="32"/>
        </w:rPr>
        <w:t>KẾ</w:t>
      </w:r>
      <w:r w:rsidRPr="009927B4">
        <w:rPr>
          <w:rFonts w:ascii="Times New Roman" w:hAnsi="Times New Roman"/>
          <w:b/>
          <w:bCs/>
          <w:sz w:val="32"/>
          <w:szCs w:val="32"/>
          <w:lang w:val="vi-VN"/>
        </w:rPr>
        <w:t xml:space="preserve"> HOẠCH </w:t>
      </w:r>
      <w:r w:rsidR="00B27F19" w:rsidRPr="009927B4">
        <w:rPr>
          <w:rFonts w:ascii="Times New Roman" w:hAnsi="Times New Roman"/>
          <w:b/>
          <w:bCs/>
          <w:sz w:val="32"/>
          <w:szCs w:val="32"/>
        </w:rPr>
        <w:t>ÔN TẬP THI TỐT NGHIỆP</w:t>
      </w:r>
    </w:p>
    <w:p w14:paraId="0DA18D7D" w14:textId="5BA2F80F" w:rsidR="00AD2C49" w:rsidRPr="009927B4" w:rsidRDefault="00AD2C49" w:rsidP="00AD2C4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927B4">
        <w:rPr>
          <w:rFonts w:ascii="Times New Roman" w:hAnsi="Times New Roman"/>
          <w:b/>
          <w:bCs/>
          <w:sz w:val="32"/>
          <w:szCs w:val="32"/>
          <w:lang w:val="vi-VN"/>
        </w:rPr>
        <w:t>MÔN HỌC</w:t>
      </w:r>
      <w:r w:rsidR="006C74A6" w:rsidRPr="009927B4">
        <w:rPr>
          <w:rFonts w:ascii="Times New Roman" w:hAnsi="Times New Roman"/>
          <w:b/>
          <w:bCs/>
          <w:sz w:val="32"/>
          <w:szCs w:val="32"/>
        </w:rPr>
        <w:t>: GDKTPL</w:t>
      </w:r>
    </w:p>
    <w:p w14:paraId="09BDAFFB" w14:textId="77777777" w:rsidR="00E8616A" w:rsidRPr="00AD2C49" w:rsidRDefault="00B63B7C" w:rsidP="00AD2C4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Năm học: 2024</w:t>
      </w:r>
      <w:r w:rsidR="0015439A">
        <w:rPr>
          <w:rFonts w:ascii="Times New Roman" w:hAnsi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- 2025</w:t>
      </w:r>
    </w:p>
    <w:p w14:paraId="1A55B0EF" w14:textId="448DB0C8" w:rsidR="00A81F46" w:rsidRPr="00465B6C" w:rsidRDefault="00B27F19" w:rsidP="00A81F46">
      <w:pPr>
        <w:pStyle w:val="NormalWeb"/>
        <w:shd w:val="clear" w:color="auto" w:fill="FFFFFF"/>
        <w:spacing w:before="60" w:beforeAutospacing="0" w:after="60" w:afterAutospacing="0"/>
        <w:jc w:val="center"/>
        <w:rPr>
          <w:b/>
        </w:rPr>
      </w:pPr>
      <w:r>
        <w:rPr>
          <w:b/>
          <w:sz w:val="28"/>
          <w:szCs w:val="28"/>
        </w:rPr>
        <w:t>Thời lượng: 6 tuần (từ 21/4</w:t>
      </w:r>
      <w:r w:rsidR="0077412E">
        <w:rPr>
          <w:b/>
          <w:sz w:val="28"/>
          <w:szCs w:val="28"/>
        </w:rPr>
        <w:t xml:space="preserve"> – 31/5/2025)</w:t>
      </w:r>
    </w:p>
    <w:p w14:paraId="4170EE18" w14:textId="77777777" w:rsidR="00E8616A" w:rsidRPr="00907AD3" w:rsidRDefault="00E8616A" w:rsidP="00E8616A">
      <w:pPr>
        <w:rPr>
          <w:rFonts w:ascii="Times New Roman" w:hAnsi="Times New Roman"/>
          <w:b/>
          <w:sz w:val="28"/>
          <w:szCs w:val="28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50"/>
        <w:gridCol w:w="5954"/>
        <w:gridCol w:w="2551"/>
      </w:tblGrid>
      <w:tr w:rsidR="00E8616A" w:rsidRPr="009927B4" w14:paraId="02CBE5CC" w14:textId="77777777" w:rsidTr="00793545">
        <w:trPr>
          <w:trHeight w:val="529"/>
        </w:trPr>
        <w:tc>
          <w:tcPr>
            <w:tcW w:w="1022" w:type="dxa"/>
            <w:vAlign w:val="center"/>
          </w:tcPr>
          <w:p w14:paraId="246AF3CD" w14:textId="77777777" w:rsidR="00E8616A" w:rsidRPr="009927B4" w:rsidRDefault="00E8616A" w:rsidP="00DB65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7B4">
              <w:rPr>
                <w:rFonts w:ascii="Times New Roman" w:hAnsi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850" w:type="dxa"/>
            <w:vAlign w:val="center"/>
          </w:tcPr>
          <w:p w14:paraId="3617B439" w14:textId="77777777" w:rsidR="00E8616A" w:rsidRPr="009927B4" w:rsidRDefault="00E8616A" w:rsidP="00DB65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7B4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5954" w:type="dxa"/>
          </w:tcPr>
          <w:p w14:paraId="4669C3C0" w14:textId="4C798BA0" w:rsidR="00E8616A" w:rsidRPr="009927B4" w:rsidRDefault="0077412E" w:rsidP="00E861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7B4">
              <w:rPr>
                <w:rFonts w:ascii="Times New Roman" w:hAnsi="Times New Roman"/>
                <w:b/>
                <w:sz w:val="28"/>
                <w:szCs w:val="28"/>
              </w:rPr>
              <w:t>Nội dung ôn tập</w:t>
            </w:r>
          </w:p>
        </w:tc>
        <w:tc>
          <w:tcPr>
            <w:tcW w:w="2551" w:type="dxa"/>
          </w:tcPr>
          <w:p w14:paraId="62877CCE" w14:textId="77777777" w:rsidR="00E8616A" w:rsidRPr="009927B4" w:rsidRDefault="00E8616A" w:rsidP="00E861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7B4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93545" w:rsidRPr="009927B4" w14:paraId="7008097E" w14:textId="77777777" w:rsidTr="00793545">
        <w:trPr>
          <w:trHeight w:val="692"/>
        </w:trPr>
        <w:tc>
          <w:tcPr>
            <w:tcW w:w="1022" w:type="dxa"/>
            <w:vMerge w:val="restart"/>
            <w:vAlign w:val="center"/>
          </w:tcPr>
          <w:p w14:paraId="633B795B" w14:textId="4C0E30EF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Tuần 1</w:t>
            </w:r>
          </w:p>
          <w:p w14:paraId="7BAB8561" w14:textId="50923245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9927B4">
              <w:rPr>
                <w:b/>
                <w:color w:val="000000"/>
                <w:sz w:val="18"/>
                <w:szCs w:val="18"/>
              </w:rPr>
              <w:t>21/4 - 26/4/2025</w:t>
            </w: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7E28CB9A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954" w:type="dxa"/>
          </w:tcPr>
          <w:p w14:paraId="025BED5C" w14:textId="1C77421B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đề1: Nền kinh tế và các chủ thể của nền kinh tế.</w:t>
            </w:r>
          </w:p>
          <w:p w14:paraId="231FFE6E" w14:textId="10F5339B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2: Thị trường và cơ chế thị trường</w:t>
            </w:r>
          </w:p>
          <w:p w14:paraId="7E17CC67" w14:textId="516F3788" w:rsidR="00793545" w:rsidRPr="009927B4" w:rsidRDefault="00793545" w:rsidP="000F4520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bCs/>
                <w:sz w:val="26"/>
                <w:szCs w:val="26"/>
              </w:rPr>
              <w:t>Chủ đề 3: Ngân sách nhà nước và thuế</w:t>
            </w:r>
          </w:p>
        </w:tc>
        <w:tc>
          <w:tcPr>
            <w:tcW w:w="2551" w:type="dxa"/>
            <w:vMerge w:val="restart"/>
            <w:vAlign w:val="center"/>
          </w:tcPr>
          <w:p w14:paraId="2D5AEBFA" w14:textId="6A36F47D" w:rsidR="00793545" w:rsidRPr="009927B4" w:rsidRDefault="00793545" w:rsidP="0079354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- Hệ thống hoá nội dung phần kiến thức lớp 10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2097630" w14:textId="594E54BF" w:rsidR="00793545" w:rsidRPr="009927B4" w:rsidRDefault="00793545" w:rsidP="0079354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- Hướng dẫn HS vận dụng nội dung đã học trả lời một số câu hỏi dạng trắc nghiệm và đúng sai theo chủ đề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93545" w:rsidRPr="009927B4" w14:paraId="0D3902F8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7F6122ED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C85DD8D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954" w:type="dxa"/>
          </w:tcPr>
          <w:p w14:paraId="51EED26D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4: Sản xuất kinh doanh và các mô hình sản xuất kinh doanh</w:t>
            </w:r>
          </w:p>
          <w:p w14:paraId="272CECFA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5: Tín dụng và cách sử dụng các dịch vụ tín dụng trong đời sống</w:t>
            </w:r>
          </w:p>
          <w:p w14:paraId="46914303" w14:textId="58EC5B49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6: Lập kế hoạch tài chính cá nhân</w:t>
            </w:r>
          </w:p>
        </w:tc>
        <w:tc>
          <w:tcPr>
            <w:tcW w:w="2551" w:type="dxa"/>
            <w:vMerge/>
          </w:tcPr>
          <w:p w14:paraId="4DC4AD4B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3545" w:rsidRPr="009927B4" w14:paraId="62D19F24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59175D92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06D92B6" w14:textId="532CA4E1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954" w:type="dxa"/>
          </w:tcPr>
          <w:p w14:paraId="5F23666C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7: Pháp luật nước CHXHCN Việt Nam</w:t>
            </w:r>
          </w:p>
          <w:p w14:paraId="36A246CE" w14:textId="3846D71E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8: Hiến pháp nước CHXHCN Việt Nam</w:t>
            </w:r>
          </w:p>
        </w:tc>
        <w:tc>
          <w:tcPr>
            <w:tcW w:w="2551" w:type="dxa"/>
            <w:vMerge/>
          </w:tcPr>
          <w:p w14:paraId="0A831BE4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3545" w:rsidRPr="009927B4" w14:paraId="3EFA64EA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7A4348E5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25077AD" w14:textId="72BE2E5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954" w:type="dxa"/>
          </w:tcPr>
          <w:p w14:paraId="640BCC56" w14:textId="45246086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 xml:space="preserve">Chủ đề 9: Hệ thống chính trị </w:t>
            </w: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nước CHXHCN Việt Nam</w:t>
            </w:r>
          </w:p>
        </w:tc>
        <w:tc>
          <w:tcPr>
            <w:tcW w:w="2551" w:type="dxa"/>
            <w:vMerge/>
          </w:tcPr>
          <w:p w14:paraId="33AAEAB1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3545" w:rsidRPr="009927B4" w14:paraId="665C70D3" w14:textId="77777777" w:rsidTr="00793545">
        <w:trPr>
          <w:trHeight w:val="702"/>
        </w:trPr>
        <w:tc>
          <w:tcPr>
            <w:tcW w:w="1022" w:type="dxa"/>
            <w:vMerge w:val="restart"/>
            <w:vAlign w:val="center"/>
          </w:tcPr>
          <w:p w14:paraId="709D38FE" w14:textId="742BEEFD" w:rsidR="00793545" w:rsidRPr="009927B4" w:rsidRDefault="00793545" w:rsidP="007741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 xml:space="preserve">Tuần </w:t>
            </w: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5A7DCBBE" w14:textId="6123CF73" w:rsidR="00793545" w:rsidRPr="009927B4" w:rsidRDefault="00793545" w:rsidP="0077412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27B4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9927B4">
              <w:rPr>
                <w:b/>
                <w:color w:val="000000"/>
                <w:sz w:val="16"/>
                <w:szCs w:val="16"/>
              </w:rPr>
              <w:t>2</w:t>
            </w:r>
            <w:r w:rsidRPr="009927B4">
              <w:rPr>
                <w:b/>
                <w:color w:val="000000"/>
                <w:sz w:val="16"/>
                <w:szCs w:val="16"/>
              </w:rPr>
              <w:t>8</w:t>
            </w:r>
            <w:r w:rsidRPr="009927B4">
              <w:rPr>
                <w:b/>
                <w:color w:val="000000"/>
                <w:sz w:val="16"/>
                <w:szCs w:val="16"/>
              </w:rPr>
              <w:t xml:space="preserve">/4 - </w:t>
            </w:r>
            <w:r w:rsidRPr="009927B4">
              <w:rPr>
                <w:b/>
                <w:color w:val="000000"/>
                <w:sz w:val="16"/>
                <w:szCs w:val="16"/>
              </w:rPr>
              <w:t>03</w:t>
            </w:r>
            <w:r w:rsidRPr="009927B4">
              <w:rPr>
                <w:b/>
                <w:color w:val="000000"/>
                <w:sz w:val="16"/>
                <w:szCs w:val="16"/>
              </w:rPr>
              <w:t>/</w:t>
            </w:r>
            <w:r w:rsidRPr="009927B4">
              <w:rPr>
                <w:b/>
                <w:color w:val="000000"/>
                <w:sz w:val="16"/>
                <w:szCs w:val="16"/>
              </w:rPr>
              <w:t>5</w:t>
            </w:r>
            <w:r w:rsidRPr="009927B4">
              <w:rPr>
                <w:b/>
                <w:color w:val="000000"/>
                <w:sz w:val="16"/>
                <w:szCs w:val="16"/>
              </w:rPr>
              <w:t>/2025</w:t>
            </w:r>
            <w:r w:rsidRPr="009927B4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26FE0D5E" w14:textId="0504C14F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954" w:type="dxa"/>
          </w:tcPr>
          <w:p w14:paraId="58DFD3D1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1: Cạnh tranh, cung cầu trong nền kinh tế thị trường</w:t>
            </w:r>
          </w:p>
          <w:p w14:paraId="38CEF877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2: Lạm phát, thất nghiệp</w:t>
            </w:r>
          </w:p>
          <w:p w14:paraId="7B53A4B7" w14:textId="7B0E586B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3: Thị trường lao động và việc làm</w:t>
            </w:r>
          </w:p>
        </w:tc>
        <w:tc>
          <w:tcPr>
            <w:tcW w:w="2551" w:type="dxa"/>
            <w:vMerge w:val="restart"/>
            <w:vAlign w:val="center"/>
          </w:tcPr>
          <w:p w14:paraId="7E93EBDD" w14:textId="2D160E76" w:rsidR="00793545" w:rsidRPr="009927B4" w:rsidRDefault="00793545" w:rsidP="0079354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- Hệ thống hoá nội dung phần kiến thức lớp 1</w:t>
            </w:r>
            <w:r w:rsidRPr="009927B4">
              <w:rPr>
                <w:rFonts w:ascii="Times New Roman" w:hAnsi="Times New Roman"/>
                <w:sz w:val="26"/>
                <w:szCs w:val="26"/>
              </w:rPr>
              <w:t>1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EAF4" w14:textId="42358DFF" w:rsidR="00793545" w:rsidRPr="009927B4" w:rsidRDefault="00793545" w:rsidP="0079354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- Hướng dẫn HS vận dụng nội dung đã học trả lời một số câu hỏi dạng trắc nghiệm và đúng sai theo chủ đề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93545" w:rsidRPr="009927B4" w14:paraId="189E7FAE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5E5BDF86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59AF917" w14:textId="2278B75D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5954" w:type="dxa"/>
          </w:tcPr>
          <w:p w14:paraId="52A18E83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4: Ý tưởng, cơ hội kinh doanh và các năng lực cần thiết của người kinh doanh</w:t>
            </w:r>
          </w:p>
          <w:p w14:paraId="45C45E2A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5: Đạo đức kinh doanh</w:t>
            </w:r>
          </w:p>
          <w:p w14:paraId="25529FEE" w14:textId="395F3410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6: Văn hoá tiêu dùng</w:t>
            </w:r>
          </w:p>
        </w:tc>
        <w:tc>
          <w:tcPr>
            <w:tcW w:w="2551" w:type="dxa"/>
            <w:vMerge/>
          </w:tcPr>
          <w:p w14:paraId="6DCE2641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3545" w:rsidRPr="009927B4" w14:paraId="25901261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65C96204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9C22989" w14:textId="0C1F1F1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5954" w:type="dxa"/>
          </w:tcPr>
          <w:p w14:paraId="4666A777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7: Quyền bình đẳng của công dân trước pháp luật</w:t>
            </w:r>
          </w:p>
          <w:p w14:paraId="28C0772A" w14:textId="3718029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8: Một số quyền dân chủ cơ bản của công dân</w:t>
            </w:r>
          </w:p>
        </w:tc>
        <w:tc>
          <w:tcPr>
            <w:tcW w:w="2551" w:type="dxa"/>
            <w:vMerge/>
          </w:tcPr>
          <w:p w14:paraId="7AA84C9D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3545" w:rsidRPr="009927B4" w14:paraId="4D55D617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59844144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1C8AC43" w14:textId="20F8609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5954" w:type="dxa"/>
          </w:tcPr>
          <w:p w14:paraId="67C4E6EF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9: Một số quyền tự do cơ bản của công dân</w:t>
            </w:r>
          </w:p>
          <w:p w14:paraId="4A856905" w14:textId="719315D2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Chuyên đề học tập lớp 11</w:t>
            </w:r>
          </w:p>
        </w:tc>
        <w:tc>
          <w:tcPr>
            <w:tcW w:w="2551" w:type="dxa"/>
            <w:vMerge/>
          </w:tcPr>
          <w:p w14:paraId="7B1AC71E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3545" w:rsidRPr="009927B4" w14:paraId="6585A58B" w14:textId="77777777" w:rsidTr="00793545">
        <w:trPr>
          <w:trHeight w:val="702"/>
        </w:trPr>
        <w:tc>
          <w:tcPr>
            <w:tcW w:w="1022" w:type="dxa"/>
            <w:vMerge w:val="restart"/>
            <w:vAlign w:val="center"/>
          </w:tcPr>
          <w:p w14:paraId="57227EA6" w14:textId="636D2B7C" w:rsidR="00793545" w:rsidRPr="009927B4" w:rsidRDefault="00793545" w:rsidP="007741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 xml:space="preserve">Tuần </w:t>
            </w: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14:paraId="10F6A342" w14:textId="733571E7" w:rsidR="00793545" w:rsidRPr="009927B4" w:rsidRDefault="00793545" w:rsidP="007741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9927B4">
              <w:rPr>
                <w:b/>
                <w:color w:val="000000"/>
                <w:sz w:val="18"/>
                <w:szCs w:val="18"/>
              </w:rPr>
              <w:t>05</w:t>
            </w:r>
            <w:r w:rsidRPr="009927B4">
              <w:rPr>
                <w:b/>
                <w:color w:val="000000"/>
                <w:sz w:val="18"/>
                <w:szCs w:val="18"/>
              </w:rPr>
              <w:t>/</w:t>
            </w:r>
            <w:r w:rsidRPr="009927B4">
              <w:rPr>
                <w:b/>
                <w:color w:val="000000"/>
                <w:sz w:val="18"/>
                <w:szCs w:val="18"/>
              </w:rPr>
              <w:t>5</w:t>
            </w:r>
            <w:r w:rsidRPr="009927B4">
              <w:rPr>
                <w:b/>
                <w:color w:val="000000"/>
                <w:sz w:val="18"/>
                <w:szCs w:val="18"/>
              </w:rPr>
              <w:t xml:space="preserve"> - </w:t>
            </w:r>
            <w:r w:rsidRPr="009927B4">
              <w:rPr>
                <w:b/>
                <w:color w:val="000000"/>
                <w:sz w:val="18"/>
                <w:szCs w:val="18"/>
              </w:rPr>
              <w:t>10</w:t>
            </w:r>
            <w:r w:rsidRPr="009927B4">
              <w:rPr>
                <w:b/>
                <w:color w:val="000000"/>
                <w:sz w:val="18"/>
                <w:szCs w:val="18"/>
              </w:rPr>
              <w:t>/</w:t>
            </w:r>
            <w:r w:rsidRPr="009927B4">
              <w:rPr>
                <w:b/>
                <w:color w:val="000000"/>
                <w:sz w:val="18"/>
                <w:szCs w:val="18"/>
              </w:rPr>
              <w:t>5</w:t>
            </w:r>
            <w:r w:rsidRPr="009927B4">
              <w:rPr>
                <w:b/>
                <w:color w:val="000000"/>
                <w:sz w:val="18"/>
                <w:szCs w:val="18"/>
              </w:rPr>
              <w:t>/2025</w:t>
            </w: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60E1E0CF" w14:textId="739E5346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5954" w:type="dxa"/>
          </w:tcPr>
          <w:p w14:paraId="547A4A20" w14:textId="189347F5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1: Tăng trưởng và phát triển kinh tế</w:t>
            </w:r>
          </w:p>
        </w:tc>
        <w:tc>
          <w:tcPr>
            <w:tcW w:w="2551" w:type="dxa"/>
            <w:vMerge w:val="restart"/>
          </w:tcPr>
          <w:p w14:paraId="7F3DEE0D" w14:textId="1B955445" w:rsidR="00793545" w:rsidRPr="009927B4" w:rsidRDefault="00793545" w:rsidP="0079354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- Hệ thống hoá nội dung phần kiến thức lớp 1</w:t>
            </w:r>
            <w:r w:rsidR="00200B05" w:rsidRPr="009927B4">
              <w:rPr>
                <w:rFonts w:ascii="Times New Roman" w:hAnsi="Times New Roman"/>
                <w:sz w:val="26"/>
                <w:szCs w:val="26"/>
              </w:rPr>
              <w:t>2 – Phần Giáo dục kinh tế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27AA129" w14:textId="4ACE8C5E" w:rsidR="00793545" w:rsidRPr="009927B4" w:rsidRDefault="00793545" w:rsidP="00793545">
            <w:pPr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- Hướng dẫn HS vận dụng nội dung đã học trả lời một số câu hỏi dạng trắc nghiệm và đúng sai theo chủ đề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93545" w:rsidRPr="009927B4" w14:paraId="227FE773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0C4D1443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40F0BB6" w14:textId="69FB64BA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5954" w:type="dxa"/>
          </w:tcPr>
          <w:p w14:paraId="5040EF87" w14:textId="06332E46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2: Hội nhập kinh tế quốc tế</w:t>
            </w:r>
          </w:p>
        </w:tc>
        <w:tc>
          <w:tcPr>
            <w:tcW w:w="2551" w:type="dxa"/>
            <w:vMerge/>
          </w:tcPr>
          <w:p w14:paraId="6631E089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3545" w:rsidRPr="009927B4" w14:paraId="60BED9EE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2592BE2E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996BE7C" w14:textId="7111959D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5954" w:type="dxa"/>
          </w:tcPr>
          <w:p w14:paraId="57195D7E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3: Bảo hiểm và an sinh xã hội</w:t>
            </w:r>
          </w:p>
          <w:p w14:paraId="7716515E" w14:textId="4ACC0CD1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4: Lập kế hoạch kinh doanh</w:t>
            </w:r>
          </w:p>
        </w:tc>
        <w:tc>
          <w:tcPr>
            <w:tcW w:w="2551" w:type="dxa"/>
            <w:vMerge/>
          </w:tcPr>
          <w:p w14:paraId="2E3C7770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3545" w:rsidRPr="009927B4" w14:paraId="3EAF50D9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5E53A379" w14:textId="77777777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9B35304" w14:textId="4E7F1190" w:rsidR="00793545" w:rsidRPr="009927B4" w:rsidRDefault="0079354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5954" w:type="dxa"/>
          </w:tcPr>
          <w:p w14:paraId="028C8C07" w14:textId="77777777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5: Trách nhiệm xã hội của doanh nghiệp</w:t>
            </w:r>
          </w:p>
          <w:p w14:paraId="7F84962B" w14:textId="53E5DEBC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6: Quản lí thu, chi trong gia đình</w:t>
            </w:r>
          </w:p>
        </w:tc>
        <w:tc>
          <w:tcPr>
            <w:tcW w:w="2551" w:type="dxa"/>
            <w:vMerge/>
          </w:tcPr>
          <w:p w14:paraId="1C81E809" w14:textId="77777777" w:rsidR="00793545" w:rsidRPr="009927B4" w:rsidRDefault="0079354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0B05" w:rsidRPr="009927B4" w14:paraId="55DB9537" w14:textId="77777777" w:rsidTr="00793545">
        <w:trPr>
          <w:trHeight w:val="702"/>
        </w:trPr>
        <w:tc>
          <w:tcPr>
            <w:tcW w:w="1022" w:type="dxa"/>
            <w:vMerge w:val="restart"/>
            <w:vAlign w:val="center"/>
          </w:tcPr>
          <w:p w14:paraId="7715DF3C" w14:textId="43BEE6D2" w:rsidR="00200B05" w:rsidRPr="009927B4" w:rsidRDefault="00200B05" w:rsidP="007741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Tuần </w:t>
            </w: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14:paraId="0BF616B3" w14:textId="7A272ED7" w:rsidR="00200B05" w:rsidRPr="009927B4" w:rsidRDefault="00200B05" w:rsidP="007741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9927B4">
              <w:rPr>
                <w:b/>
                <w:color w:val="000000"/>
                <w:sz w:val="18"/>
                <w:szCs w:val="18"/>
              </w:rPr>
              <w:t>12</w:t>
            </w:r>
            <w:r w:rsidRPr="009927B4">
              <w:rPr>
                <w:b/>
                <w:color w:val="000000"/>
                <w:sz w:val="18"/>
                <w:szCs w:val="18"/>
              </w:rPr>
              <w:t>/</w:t>
            </w:r>
            <w:r w:rsidRPr="009927B4">
              <w:rPr>
                <w:b/>
                <w:color w:val="000000"/>
                <w:sz w:val="18"/>
                <w:szCs w:val="18"/>
              </w:rPr>
              <w:t>5</w:t>
            </w:r>
            <w:r w:rsidRPr="009927B4">
              <w:rPr>
                <w:b/>
                <w:color w:val="000000"/>
                <w:sz w:val="18"/>
                <w:szCs w:val="18"/>
              </w:rPr>
              <w:t xml:space="preserve"> - </w:t>
            </w:r>
            <w:r w:rsidRPr="009927B4">
              <w:rPr>
                <w:b/>
                <w:color w:val="000000"/>
                <w:sz w:val="18"/>
                <w:szCs w:val="18"/>
              </w:rPr>
              <w:t>17</w:t>
            </w:r>
            <w:r w:rsidRPr="009927B4">
              <w:rPr>
                <w:b/>
                <w:color w:val="000000"/>
                <w:sz w:val="18"/>
                <w:szCs w:val="18"/>
              </w:rPr>
              <w:t>/</w:t>
            </w:r>
            <w:r w:rsidRPr="009927B4">
              <w:rPr>
                <w:b/>
                <w:color w:val="000000"/>
                <w:sz w:val="18"/>
                <w:szCs w:val="18"/>
              </w:rPr>
              <w:t>5</w:t>
            </w:r>
            <w:r w:rsidRPr="009927B4">
              <w:rPr>
                <w:b/>
                <w:color w:val="000000"/>
                <w:sz w:val="18"/>
                <w:szCs w:val="18"/>
              </w:rPr>
              <w:t>/2025</w:t>
            </w: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7AD176DD" w14:textId="3616F7DD" w:rsidR="00200B05" w:rsidRPr="009927B4" w:rsidRDefault="00200B0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5954" w:type="dxa"/>
          </w:tcPr>
          <w:p w14:paraId="50C9F212" w14:textId="194C105D" w:rsidR="00200B05" w:rsidRPr="009927B4" w:rsidRDefault="00200B0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7: Một số quyền và nghĩa vụ của công dân về kinh tế</w:t>
            </w:r>
          </w:p>
        </w:tc>
        <w:tc>
          <w:tcPr>
            <w:tcW w:w="2551" w:type="dxa"/>
            <w:vMerge w:val="restart"/>
          </w:tcPr>
          <w:p w14:paraId="1F11B287" w14:textId="70EBDFEA" w:rsidR="00200B05" w:rsidRPr="009927B4" w:rsidRDefault="00200B05" w:rsidP="00200B05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 xml:space="preserve">- Hệ thống hoá nội dung phần kiến thức lớp 12 – Phần Giáo dục </w:t>
            </w:r>
            <w:r w:rsidRPr="009927B4">
              <w:rPr>
                <w:rFonts w:ascii="Times New Roman" w:hAnsi="Times New Roman"/>
                <w:sz w:val="26"/>
                <w:szCs w:val="26"/>
              </w:rPr>
              <w:t>pháp luật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E588B0E" w14:textId="23FA182F" w:rsidR="00200B05" w:rsidRPr="009927B4" w:rsidRDefault="00200B05" w:rsidP="00200B05">
            <w:pPr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- Hướng dẫn HS vận dụng nội dung đã học trả lời một số câu hỏi dạng trắc nghiệm và đúng sai theo chủ đề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00B05" w:rsidRPr="009927B4" w14:paraId="2BFA8CC9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5EAB4116" w14:textId="77777777" w:rsidR="00200B05" w:rsidRPr="009927B4" w:rsidRDefault="00200B0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AECC6F3" w14:textId="00A77EF1" w:rsidR="00200B05" w:rsidRPr="009927B4" w:rsidRDefault="00200B0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5954" w:type="dxa"/>
          </w:tcPr>
          <w:p w14:paraId="18994FF1" w14:textId="49EF777B" w:rsidR="00200B05" w:rsidRPr="009927B4" w:rsidRDefault="00200B0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8: Quyền và nghĩa vụ của công dân về văn hoá, xã hội</w:t>
            </w:r>
          </w:p>
        </w:tc>
        <w:tc>
          <w:tcPr>
            <w:tcW w:w="2551" w:type="dxa"/>
            <w:vMerge/>
          </w:tcPr>
          <w:p w14:paraId="4C9C872C" w14:textId="77777777" w:rsidR="00200B05" w:rsidRPr="009927B4" w:rsidRDefault="00200B0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0B05" w:rsidRPr="009927B4" w14:paraId="2DBCB0F8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2F6C236B" w14:textId="77777777" w:rsidR="00200B05" w:rsidRPr="009927B4" w:rsidRDefault="00200B0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29789C0" w14:textId="69043174" w:rsidR="00200B05" w:rsidRPr="009927B4" w:rsidRDefault="00200B0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5954" w:type="dxa"/>
          </w:tcPr>
          <w:p w14:paraId="6A8C6855" w14:textId="5AFAE897" w:rsidR="00200B05" w:rsidRPr="009927B4" w:rsidRDefault="00200B0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9: Một số vấn đề cơ bản của Luật quốc tế</w:t>
            </w:r>
          </w:p>
        </w:tc>
        <w:tc>
          <w:tcPr>
            <w:tcW w:w="2551" w:type="dxa"/>
            <w:vMerge/>
          </w:tcPr>
          <w:p w14:paraId="278B8010" w14:textId="77777777" w:rsidR="00200B05" w:rsidRPr="009927B4" w:rsidRDefault="00200B0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0B05" w:rsidRPr="009927B4" w14:paraId="4FD85B68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0E0ECD07" w14:textId="77777777" w:rsidR="00200B05" w:rsidRPr="009927B4" w:rsidRDefault="00200B0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8DC3126" w14:textId="123FAF18" w:rsidR="00200B05" w:rsidRPr="009927B4" w:rsidRDefault="00200B05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5954" w:type="dxa"/>
          </w:tcPr>
          <w:p w14:paraId="62567411" w14:textId="30ED2069" w:rsidR="00200B05" w:rsidRPr="009927B4" w:rsidRDefault="00200B0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Chủ đề 9: Một số vấn đề cơ bản của Luật quốc tế</w:t>
            </w:r>
          </w:p>
        </w:tc>
        <w:tc>
          <w:tcPr>
            <w:tcW w:w="2551" w:type="dxa"/>
            <w:vMerge/>
          </w:tcPr>
          <w:p w14:paraId="29AF9448" w14:textId="77777777" w:rsidR="00200B05" w:rsidRPr="009927B4" w:rsidRDefault="00200B05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0F93" w:rsidRPr="009927B4" w14:paraId="686C7BE3" w14:textId="77777777" w:rsidTr="00793545">
        <w:trPr>
          <w:trHeight w:val="702"/>
        </w:trPr>
        <w:tc>
          <w:tcPr>
            <w:tcW w:w="1022" w:type="dxa"/>
            <w:vMerge w:val="restart"/>
            <w:vAlign w:val="center"/>
          </w:tcPr>
          <w:p w14:paraId="3D8D032A" w14:textId="57AC0896" w:rsidR="00BD0F93" w:rsidRPr="009927B4" w:rsidRDefault="00BD0F93" w:rsidP="007741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 xml:space="preserve">Tuần </w:t>
            </w: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  <w:p w14:paraId="204997E0" w14:textId="40D94735" w:rsidR="00BD0F93" w:rsidRPr="009927B4" w:rsidRDefault="00BD0F93" w:rsidP="007741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9927B4">
              <w:rPr>
                <w:b/>
                <w:color w:val="000000"/>
                <w:sz w:val="18"/>
                <w:szCs w:val="18"/>
              </w:rPr>
              <w:t>19</w:t>
            </w:r>
            <w:r w:rsidRPr="009927B4">
              <w:rPr>
                <w:b/>
                <w:color w:val="000000"/>
                <w:sz w:val="18"/>
                <w:szCs w:val="18"/>
              </w:rPr>
              <w:t>/</w:t>
            </w:r>
            <w:r w:rsidRPr="009927B4">
              <w:rPr>
                <w:b/>
                <w:color w:val="000000"/>
                <w:sz w:val="18"/>
                <w:szCs w:val="18"/>
              </w:rPr>
              <w:t>5</w:t>
            </w:r>
            <w:r w:rsidRPr="009927B4">
              <w:rPr>
                <w:b/>
                <w:color w:val="000000"/>
                <w:sz w:val="18"/>
                <w:szCs w:val="18"/>
              </w:rPr>
              <w:t xml:space="preserve"> - </w:t>
            </w:r>
            <w:r w:rsidRPr="009927B4">
              <w:rPr>
                <w:b/>
                <w:color w:val="000000"/>
                <w:sz w:val="18"/>
                <w:szCs w:val="18"/>
              </w:rPr>
              <w:t>24</w:t>
            </w:r>
            <w:r w:rsidRPr="009927B4">
              <w:rPr>
                <w:b/>
                <w:color w:val="000000"/>
                <w:sz w:val="18"/>
                <w:szCs w:val="18"/>
              </w:rPr>
              <w:t>/</w:t>
            </w:r>
            <w:r w:rsidRPr="009927B4">
              <w:rPr>
                <w:b/>
                <w:color w:val="000000"/>
                <w:sz w:val="18"/>
                <w:szCs w:val="18"/>
              </w:rPr>
              <w:t>5</w:t>
            </w:r>
            <w:r w:rsidRPr="009927B4">
              <w:rPr>
                <w:b/>
                <w:color w:val="000000"/>
                <w:sz w:val="18"/>
                <w:szCs w:val="18"/>
              </w:rPr>
              <w:t>/2025</w:t>
            </w: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42542625" w14:textId="42E8E4F1" w:rsidR="00BD0F93" w:rsidRPr="009927B4" w:rsidRDefault="00BD0F93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5954" w:type="dxa"/>
          </w:tcPr>
          <w:p w14:paraId="25A6DB5C" w14:textId="11ED8C98" w:rsidR="00BD0F93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- Hướng dẫn HS làm quen ma trận đề và Đề thi tham khảo của Bộ GD&amp;ĐT năm 2025</w:t>
            </w:r>
          </w:p>
          <w:p w14:paraId="31483501" w14:textId="4183DC42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- Hướng dẫn các kĩ năng làm bài thi cơ bản</w:t>
            </w:r>
          </w:p>
        </w:tc>
        <w:tc>
          <w:tcPr>
            <w:tcW w:w="2551" w:type="dxa"/>
          </w:tcPr>
          <w:p w14:paraId="3A263FDB" w14:textId="4C7E866F" w:rsidR="00BD0F93" w:rsidRPr="009927B4" w:rsidRDefault="00200B05" w:rsidP="00F73C2E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- Hướng dẫn học sinh lập bảng ma trận đề, phân tích các mức độ cần đạt</w:t>
            </w:r>
            <w:r w:rsidR="003C4756" w:rsidRPr="009927B4">
              <w:rPr>
                <w:rFonts w:ascii="Times New Roman" w:hAnsi="Times New Roman"/>
                <w:sz w:val="26"/>
                <w:szCs w:val="26"/>
              </w:rPr>
              <w:t xml:space="preserve"> (Nhận biết, Thông hiểu, Vận dụng)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C4756" w:rsidRPr="009927B4" w14:paraId="277C230E" w14:textId="77777777" w:rsidTr="003C4756">
        <w:trPr>
          <w:trHeight w:val="702"/>
        </w:trPr>
        <w:tc>
          <w:tcPr>
            <w:tcW w:w="1022" w:type="dxa"/>
            <w:vMerge/>
            <w:vAlign w:val="center"/>
          </w:tcPr>
          <w:p w14:paraId="1718238C" w14:textId="77777777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4186A0F" w14:textId="55E6CB30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  <w:tc>
          <w:tcPr>
            <w:tcW w:w="5954" w:type="dxa"/>
          </w:tcPr>
          <w:p w14:paraId="07A97DC5" w14:textId="61D43E88" w:rsidR="003C4756" w:rsidRPr="009927B4" w:rsidRDefault="003C4756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Hướng dẫn học sinh giải đề tham khảo số 1</w:t>
            </w:r>
          </w:p>
        </w:tc>
        <w:tc>
          <w:tcPr>
            <w:tcW w:w="2551" w:type="dxa"/>
            <w:vMerge w:val="restart"/>
            <w:vAlign w:val="center"/>
          </w:tcPr>
          <w:p w14:paraId="26B493C4" w14:textId="77777777" w:rsidR="003C4756" w:rsidRPr="009927B4" w:rsidRDefault="003C4756" w:rsidP="003C475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Học sinh tự làm</w:t>
            </w:r>
          </w:p>
          <w:p w14:paraId="0C4AAA83" w14:textId="2CF8357B" w:rsidR="003C4756" w:rsidRPr="009927B4" w:rsidRDefault="003C4756" w:rsidP="003C4756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GV hướng dẫn chữa theo đáp án</w:t>
            </w:r>
            <w:r w:rsidR="00F73C2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C4756" w:rsidRPr="009927B4" w14:paraId="2AE06B0A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502D3329" w14:textId="77777777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11080EF" w14:textId="5522C5CA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5954" w:type="dxa"/>
          </w:tcPr>
          <w:p w14:paraId="212F573F" w14:textId="59D6C607" w:rsidR="003C4756" w:rsidRPr="009927B4" w:rsidRDefault="003C4756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 xml:space="preserve">Hướng dẫn học sinh giải đề tham khảo số </w:t>
            </w: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551" w:type="dxa"/>
            <w:vMerge/>
          </w:tcPr>
          <w:p w14:paraId="3032E0A2" w14:textId="77777777" w:rsidR="003C4756" w:rsidRPr="009927B4" w:rsidRDefault="003C4756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756" w:rsidRPr="009927B4" w14:paraId="03995BDD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1B918CE9" w14:textId="77777777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9D77CE5" w14:textId="5E4575D1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5954" w:type="dxa"/>
          </w:tcPr>
          <w:p w14:paraId="1ADF2FA7" w14:textId="53DC1C9C" w:rsidR="003C4756" w:rsidRPr="009927B4" w:rsidRDefault="003C4756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 xml:space="preserve">Hướng dẫn học sinh giải đề tham khảo số </w:t>
            </w: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551" w:type="dxa"/>
            <w:vMerge/>
          </w:tcPr>
          <w:p w14:paraId="7F33DC5A" w14:textId="77777777" w:rsidR="003C4756" w:rsidRPr="009927B4" w:rsidRDefault="003C4756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756" w:rsidRPr="009927B4" w14:paraId="26F55843" w14:textId="77777777" w:rsidTr="00793545">
        <w:trPr>
          <w:trHeight w:val="702"/>
        </w:trPr>
        <w:tc>
          <w:tcPr>
            <w:tcW w:w="1022" w:type="dxa"/>
            <w:vMerge w:val="restart"/>
            <w:vAlign w:val="center"/>
          </w:tcPr>
          <w:p w14:paraId="712722A5" w14:textId="5564E126" w:rsidR="003C4756" w:rsidRPr="009927B4" w:rsidRDefault="003C4756" w:rsidP="007741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 xml:space="preserve">Tuần </w:t>
            </w: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14:paraId="5EDE5795" w14:textId="527C6DF4" w:rsidR="003C4756" w:rsidRPr="009927B4" w:rsidRDefault="003C4756" w:rsidP="0077412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9927B4">
              <w:rPr>
                <w:b/>
                <w:color w:val="000000"/>
                <w:sz w:val="18"/>
                <w:szCs w:val="18"/>
              </w:rPr>
              <w:t>2</w:t>
            </w:r>
            <w:r w:rsidRPr="009927B4">
              <w:rPr>
                <w:b/>
                <w:color w:val="000000"/>
                <w:sz w:val="18"/>
                <w:szCs w:val="18"/>
              </w:rPr>
              <w:t>6</w:t>
            </w:r>
            <w:r w:rsidRPr="009927B4">
              <w:rPr>
                <w:b/>
                <w:color w:val="000000"/>
                <w:sz w:val="18"/>
                <w:szCs w:val="18"/>
              </w:rPr>
              <w:t>/</w:t>
            </w:r>
            <w:r w:rsidRPr="009927B4">
              <w:rPr>
                <w:b/>
                <w:color w:val="000000"/>
                <w:sz w:val="18"/>
                <w:szCs w:val="18"/>
              </w:rPr>
              <w:t>5</w:t>
            </w:r>
            <w:r w:rsidRPr="009927B4">
              <w:rPr>
                <w:b/>
                <w:color w:val="000000"/>
                <w:sz w:val="18"/>
                <w:szCs w:val="18"/>
              </w:rPr>
              <w:t xml:space="preserve"> - </w:t>
            </w:r>
            <w:r w:rsidRPr="009927B4">
              <w:rPr>
                <w:b/>
                <w:color w:val="000000"/>
                <w:sz w:val="18"/>
                <w:szCs w:val="18"/>
              </w:rPr>
              <w:t>31</w:t>
            </w:r>
            <w:r w:rsidRPr="009927B4">
              <w:rPr>
                <w:b/>
                <w:color w:val="000000"/>
                <w:sz w:val="18"/>
                <w:szCs w:val="18"/>
              </w:rPr>
              <w:t>/</w:t>
            </w:r>
            <w:r w:rsidRPr="009927B4">
              <w:rPr>
                <w:b/>
                <w:color w:val="000000"/>
                <w:sz w:val="18"/>
                <w:szCs w:val="18"/>
              </w:rPr>
              <w:t>5</w:t>
            </w:r>
            <w:r w:rsidRPr="009927B4">
              <w:rPr>
                <w:b/>
                <w:color w:val="000000"/>
                <w:sz w:val="18"/>
                <w:szCs w:val="18"/>
              </w:rPr>
              <w:t>/2025</w:t>
            </w:r>
            <w:r w:rsidRPr="009927B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14:paraId="12D2CED1" w14:textId="244755EA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5954" w:type="dxa"/>
          </w:tcPr>
          <w:p w14:paraId="3C54D9AE" w14:textId="132FEF1A" w:rsidR="003C4756" w:rsidRPr="009927B4" w:rsidRDefault="003C4756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 xml:space="preserve">Hướng dẫn học sinh giải đề tham khảo số </w:t>
            </w: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551" w:type="dxa"/>
            <w:vMerge/>
          </w:tcPr>
          <w:p w14:paraId="1E2FB311" w14:textId="77777777" w:rsidR="003C4756" w:rsidRPr="009927B4" w:rsidRDefault="003C4756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756" w:rsidRPr="009927B4" w14:paraId="7606AFF0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70B26C9F" w14:textId="77777777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7FE02DB" w14:textId="253FE19B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5954" w:type="dxa"/>
          </w:tcPr>
          <w:p w14:paraId="36C03F09" w14:textId="2EA30E77" w:rsidR="003C4756" w:rsidRPr="009927B4" w:rsidRDefault="003C4756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 xml:space="preserve">Hướng dẫn học sinh giải đề tham khảo số </w:t>
            </w: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551" w:type="dxa"/>
            <w:vMerge/>
          </w:tcPr>
          <w:p w14:paraId="083F0DF2" w14:textId="77777777" w:rsidR="003C4756" w:rsidRPr="009927B4" w:rsidRDefault="003C4756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756" w:rsidRPr="009927B4" w14:paraId="0F57CACF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0EEF8A0A" w14:textId="77777777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68F514A" w14:textId="1739E9B3" w:rsidR="003C4756" w:rsidRPr="009927B4" w:rsidRDefault="003C4756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5954" w:type="dxa"/>
          </w:tcPr>
          <w:p w14:paraId="132E4B71" w14:textId="7169194A" w:rsidR="003C4756" w:rsidRPr="009927B4" w:rsidRDefault="003C4756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 xml:space="preserve">Hướng dẫn học sinh giải đề tham khảo số </w:t>
            </w: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551" w:type="dxa"/>
            <w:vMerge/>
          </w:tcPr>
          <w:p w14:paraId="7210F36F" w14:textId="77777777" w:rsidR="003C4756" w:rsidRPr="009927B4" w:rsidRDefault="003C4756" w:rsidP="00E861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0F93" w:rsidRPr="009927B4" w14:paraId="4617EE79" w14:textId="77777777" w:rsidTr="00793545">
        <w:trPr>
          <w:trHeight w:val="702"/>
        </w:trPr>
        <w:tc>
          <w:tcPr>
            <w:tcW w:w="1022" w:type="dxa"/>
            <w:vMerge/>
            <w:vAlign w:val="center"/>
          </w:tcPr>
          <w:p w14:paraId="34D9FAB7" w14:textId="77777777" w:rsidR="00BD0F93" w:rsidRPr="009927B4" w:rsidRDefault="00BD0F93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9740A03" w14:textId="1D8A866E" w:rsidR="00BD0F93" w:rsidRPr="009927B4" w:rsidRDefault="00BD0F93" w:rsidP="00DB65B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27B4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5954" w:type="dxa"/>
          </w:tcPr>
          <w:p w14:paraId="7EF2235D" w14:textId="77777777" w:rsidR="00BD0F93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Tổng hợp các nội dung ôn tập, yêu cầu cần đạt</w:t>
            </w:r>
          </w:p>
          <w:p w14:paraId="63B0CC29" w14:textId="492665FE" w:rsidR="00793545" w:rsidRPr="009927B4" w:rsidRDefault="00793545" w:rsidP="000F4520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927B4">
              <w:rPr>
                <w:rFonts w:asciiTheme="majorHAnsi" w:hAnsiTheme="majorHAnsi" w:cstheme="majorHAnsi"/>
                <w:sz w:val="26"/>
                <w:szCs w:val="26"/>
              </w:rPr>
              <w:t>Trả lời các vấn đề còn thắc mắc của học sinh</w:t>
            </w:r>
          </w:p>
        </w:tc>
        <w:tc>
          <w:tcPr>
            <w:tcW w:w="2551" w:type="dxa"/>
          </w:tcPr>
          <w:p w14:paraId="10952E25" w14:textId="6EB5F08E" w:rsidR="00BD0F93" w:rsidRPr="009927B4" w:rsidRDefault="003C4756" w:rsidP="00E8616A">
            <w:pPr>
              <w:rPr>
                <w:rFonts w:ascii="Times New Roman" w:hAnsi="Times New Roman"/>
                <w:sz w:val="26"/>
                <w:szCs w:val="26"/>
              </w:rPr>
            </w:pPr>
            <w:r w:rsidRPr="009927B4">
              <w:rPr>
                <w:rFonts w:ascii="Times New Roman" w:hAnsi="Times New Roman"/>
                <w:sz w:val="26"/>
                <w:szCs w:val="26"/>
              </w:rPr>
              <w:t>GV khái quát chung, trả lời thắc mắc, dặn dò học sinh.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970A5B" w:rsidRPr="006C74A6" w14:paraId="4D7F542D" w14:textId="77777777" w:rsidTr="00970A5B">
        <w:tc>
          <w:tcPr>
            <w:tcW w:w="4661" w:type="dxa"/>
          </w:tcPr>
          <w:p w14:paraId="22F06F65" w14:textId="77777777" w:rsidR="00970A5B" w:rsidRDefault="00970A5B" w:rsidP="00893BAE">
            <w:pP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</w:p>
          <w:p w14:paraId="7BE2DD45" w14:textId="77777777" w:rsidR="00BD0F93" w:rsidRDefault="00BD0F93" w:rsidP="00893BA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B129371" w14:textId="77777777" w:rsidR="00BD0F93" w:rsidRDefault="00BD0F93" w:rsidP="00893BA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CEE451D" w14:textId="494F879E" w:rsidR="00970A5B" w:rsidRPr="006C74A6" w:rsidRDefault="006C74A6" w:rsidP="00893BA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C74A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Tổ trưởng</w:t>
            </w:r>
          </w:p>
          <w:p w14:paraId="5BDE580E" w14:textId="77777777" w:rsidR="00970A5B" w:rsidRPr="00970A5B" w:rsidRDefault="00970A5B" w:rsidP="00893BA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  <w:p w14:paraId="7BE4E7ED" w14:textId="77777777" w:rsidR="00970A5B" w:rsidRPr="00970A5B" w:rsidRDefault="00970A5B" w:rsidP="00893BA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  <w:p w14:paraId="17A25CF2" w14:textId="77777777" w:rsidR="00970A5B" w:rsidRPr="00970A5B" w:rsidRDefault="00970A5B" w:rsidP="00893BA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  <w:p w14:paraId="4AD46E7B" w14:textId="77777777" w:rsidR="00970A5B" w:rsidRPr="006C74A6" w:rsidRDefault="006C74A6" w:rsidP="00893BA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6C74A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Nguyễn Thị Thu Huyền</w:t>
            </w:r>
          </w:p>
        </w:tc>
        <w:tc>
          <w:tcPr>
            <w:tcW w:w="4662" w:type="dxa"/>
          </w:tcPr>
          <w:p w14:paraId="0366A46B" w14:textId="77777777" w:rsidR="0077412E" w:rsidRDefault="0077412E" w:rsidP="00893BAE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  <w:p w14:paraId="529F31DC" w14:textId="43E22DE2" w:rsidR="00970A5B" w:rsidRPr="0077412E" w:rsidRDefault="00F73C2E" w:rsidP="00893BAE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    </w:t>
            </w:r>
            <w:r w:rsidR="00970A5B" w:rsidRPr="008E0DA3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Hà Nội, </w:t>
            </w:r>
            <w:r w:rsidR="003C40C7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ngày </w:t>
            </w:r>
            <w:r w:rsidR="0077412E">
              <w:rPr>
                <w:rFonts w:asciiTheme="majorHAnsi" w:hAnsiTheme="majorHAnsi" w:cstheme="majorHAnsi"/>
                <w:i/>
                <w:sz w:val="28"/>
                <w:szCs w:val="28"/>
              </w:rPr>
              <w:t>12</w:t>
            </w:r>
            <w:r w:rsidR="00970A5B" w:rsidRPr="008E0DA3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tháng </w:t>
            </w:r>
            <w:r w:rsidR="0077412E">
              <w:rPr>
                <w:rFonts w:asciiTheme="majorHAnsi" w:hAnsiTheme="majorHAnsi" w:cstheme="majorHAnsi"/>
                <w:i/>
                <w:sz w:val="28"/>
                <w:szCs w:val="28"/>
              </w:rPr>
              <w:t>04</w:t>
            </w:r>
            <w:r w:rsidR="00970A5B" w:rsidRPr="008E0DA3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năm 202</w:t>
            </w:r>
            <w:r w:rsidR="0077412E">
              <w:rPr>
                <w:rFonts w:asciiTheme="majorHAnsi" w:hAnsiTheme="majorHAnsi" w:cstheme="majorHAnsi"/>
                <w:i/>
                <w:sz w:val="28"/>
                <w:szCs w:val="28"/>
              </w:rPr>
              <w:t>5</w:t>
            </w:r>
          </w:p>
          <w:p w14:paraId="4048A235" w14:textId="0A0959B8" w:rsidR="00970A5B" w:rsidRPr="006C74A6" w:rsidRDefault="00F73C2E" w:rsidP="00893BA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</w:t>
            </w:r>
            <w:r w:rsidR="006C74A6" w:rsidRPr="006C74A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Người lập</w:t>
            </w:r>
          </w:p>
          <w:p w14:paraId="3D83AA90" w14:textId="77777777" w:rsidR="00970A5B" w:rsidRPr="008E0DA3" w:rsidRDefault="00970A5B" w:rsidP="00893BA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7F3331F2" w14:textId="77777777" w:rsidR="00970A5B" w:rsidRPr="008E0DA3" w:rsidRDefault="00970A5B" w:rsidP="00893BA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A1016BC" w14:textId="77777777" w:rsidR="00970A5B" w:rsidRDefault="00970A5B" w:rsidP="00893BA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6451406" w14:textId="77777777" w:rsidR="006C74A6" w:rsidRPr="008E0DA3" w:rsidRDefault="006C74A6" w:rsidP="00893BAE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231DE8F9" w14:textId="2E1B7337" w:rsidR="00970A5B" w:rsidRPr="006C74A6" w:rsidRDefault="00F73C2E" w:rsidP="00893BAE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</w:t>
            </w:r>
            <w:r w:rsidR="006C74A6" w:rsidRPr="006C74A6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Vũ Đức Thịnh</w:t>
            </w:r>
          </w:p>
        </w:tc>
      </w:tr>
      <w:tr w:rsidR="00F73C2E" w:rsidRPr="006C74A6" w14:paraId="44EF4CC3" w14:textId="77777777" w:rsidTr="00970A5B">
        <w:tc>
          <w:tcPr>
            <w:tcW w:w="4661" w:type="dxa"/>
          </w:tcPr>
          <w:p w14:paraId="42982D0A" w14:textId="77777777" w:rsidR="00F73C2E" w:rsidRDefault="00F73C2E" w:rsidP="00893BAE">
            <w:pP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</w:pPr>
          </w:p>
        </w:tc>
        <w:tc>
          <w:tcPr>
            <w:tcW w:w="4662" w:type="dxa"/>
          </w:tcPr>
          <w:p w14:paraId="6304A9B4" w14:textId="77777777" w:rsidR="00F73C2E" w:rsidRDefault="00F73C2E" w:rsidP="00893BAE">
            <w:pPr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</w:p>
        </w:tc>
      </w:tr>
    </w:tbl>
    <w:p w14:paraId="28CD1346" w14:textId="77777777" w:rsidR="0026037C" w:rsidRPr="002C578C" w:rsidRDefault="0026037C" w:rsidP="00273ABA">
      <w:pPr>
        <w:jc w:val="center"/>
        <w:rPr>
          <w:lang w:val="vi-VN"/>
        </w:rPr>
      </w:pPr>
    </w:p>
    <w:sectPr w:rsidR="0026037C" w:rsidRPr="002C578C" w:rsidSect="0066753A"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61E2" w14:textId="77777777" w:rsidR="00F173C6" w:rsidRDefault="00F173C6" w:rsidP="009927B4">
      <w:r>
        <w:separator/>
      </w:r>
    </w:p>
  </w:endnote>
  <w:endnote w:type="continuationSeparator" w:id="0">
    <w:p w14:paraId="7CC6AD16" w14:textId="77777777" w:rsidR="00F173C6" w:rsidRDefault="00F173C6" w:rsidP="009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143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11E05" w14:textId="59A636A1" w:rsidR="009927B4" w:rsidRDefault="009927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317792" w14:textId="77777777" w:rsidR="009927B4" w:rsidRDefault="00992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F346" w14:textId="77777777" w:rsidR="00F173C6" w:rsidRDefault="00F173C6" w:rsidP="009927B4">
      <w:r>
        <w:separator/>
      </w:r>
    </w:p>
  </w:footnote>
  <w:footnote w:type="continuationSeparator" w:id="0">
    <w:p w14:paraId="027C75E9" w14:textId="77777777" w:rsidR="00F173C6" w:rsidRDefault="00F173C6" w:rsidP="00992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5F49"/>
    <w:multiLevelType w:val="hybridMultilevel"/>
    <w:tmpl w:val="787482B6"/>
    <w:lvl w:ilvl="0" w:tplc="042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CA37638"/>
    <w:multiLevelType w:val="hybridMultilevel"/>
    <w:tmpl w:val="3118EC4A"/>
    <w:lvl w:ilvl="0" w:tplc="042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763572885">
    <w:abstractNumId w:val="0"/>
  </w:num>
  <w:num w:numId="2" w16cid:durableId="165467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DB"/>
    <w:rsid w:val="00012D28"/>
    <w:rsid w:val="00042320"/>
    <w:rsid w:val="000550FC"/>
    <w:rsid w:val="000679BC"/>
    <w:rsid w:val="000B4722"/>
    <w:rsid w:val="000C4C6D"/>
    <w:rsid w:val="000E155F"/>
    <w:rsid w:val="000F4520"/>
    <w:rsid w:val="00106CD7"/>
    <w:rsid w:val="00140A3F"/>
    <w:rsid w:val="0015439A"/>
    <w:rsid w:val="00182F25"/>
    <w:rsid w:val="00196F06"/>
    <w:rsid w:val="001B5334"/>
    <w:rsid w:val="001F4181"/>
    <w:rsid w:val="00200B05"/>
    <w:rsid w:val="00223C95"/>
    <w:rsid w:val="00255964"/>
    <w:rsid w:val="0026037C"/>
    <w:rsid w:val="00266EB7"/>
    <w:rsid w:val="00273ABA"/>
    <w:rsid w:val="00273B80"/>
    <w:rsid w:val="00275ADB"/>
    <w:rsid w:val="00287D42"/>
    <w:rsid w:val="00292EC5"/>
    <w:rsid w:val="002A5E49"/>
    <w:rsid w:val="002C1ADB"/>
    <w:rsid w:val="002C578C"/>
    <w:rsid w:val="002D25C8"/>
    <w:rsid w:val="002D7818"/>
    <w:rsid w:val="002F733E"/>
    <w:rsid w:val="00304A63"/>
    <w:rsid w:val="0031391B"/>
    <w:rsid w:val="00317B56"/>
    <w:rsid w:val="003611B9"/>
    <w:rsid w:val="00384823"/>
    <w:rsid w:val="00397214"/>
    <w:rsid w:val="003C3942"/>
    <w:rsid w:val="003C40C7"/>
    <w:rsid w:val="003C4756"/>
    <w:rsid w:val="003F0566"/>
    <w:rsid w:val="004577E3"/>
    <w:rsid w:val="004A2F45"/>
    <w:rsid w:val="004E1E62"/>
    <w:rsid w:val="005136E6"/>
    <w:rsid w:val="00515B74"/>
    <w:rsid w:val="00540410"/>
    <w:rsid w:val="00557FDC"/>
    <w:rsid w:val="00565F31"/>
    <w:rsid w:val="00583D46"/>
    <w:rsid w:val="005A7849"/>
    <w:rsid w:val="005D3899"/>
    <w:rsid w:val="005F3960"/>
    <w:rsid w:val="0066249B"/>
    <w:rsid w:val="0066753A"/>
    <w:rsid w:val="00674AD4"/>
    <w:rsid w:val="00692451"/>
    <w:rsid w:val="006C74A6"/>
    <w:rsid w:val="006D415C"/>
    <w:rsid w:val="006F23C5"/>
    <w:rsid w:val="006F5D0C"/>
    <w:rsid w:val="007351F6"/>
    <w:rsid w:val="007649F4"/>
    <w:rsid w:val="0077412E"/>
    <w:rsid w:val="00774A6B"/>
    <w:rsid w:val="00793545"/>
    <w:rsid w:val="007A4EC6"/>
    <w:rsid w:val="008167DC"/>
    <w:rsid w:val="008610E2"/>
    <w:rsid w:val="00877AEA"/>
    <w:rsid w:val="00885A0A"/>
    <w:rsid w:val="00886848"/>
    <w:rsid w:val="0095731B"/>
    <w:rsid w:val="00970A5B"/>
    <w:rsid w:val="00977CCE"/>
    <w:rsid w:val="009927B4"/>
    <w:rsid w:val="009B16C0"/>
    <w:rsid w:val="00A2037D"/>
    <w:rsid w:val="00A30642"/>
    <w:rsid w:val="00A33F43"/>
    <w:rsid w:val="00A54429"/>
    <w:rsid w:val="00A54A49"/>
    <w:rsid w:val="00A81F46"/>
    <w:rsid w:val="00A8379D"/>
    <w:rsid w:val="00A9071C"/>
    <w:rsid w:val="00A91E3E"/>
    <w:rsid w:val="00AA3C66"/>
    <w:rsid w:val="00AD2C49"/>
    <w:rsid w:val="00AD35AE"/>
    <w:rsid w:val="00AD5735"/>
    <w:rsid w:val="00B2781F"/>
    <w:rsid w:val="00B27F19"/>
    <w:rsid w:val="00B30094"/>
    <w:rsid w:val="00B30B88"/>
    <w:rsid w:val="00B63AE8"/>
    <w:rsid w:val="00B63B7C"/>
    <w:rsid w:val="00B71D60"/>
    <w:rsid w:val="00BB7186"/>
    <w:rsid w:val="00BD0F93"/>
    <w:rsid w:val="00BD651A"/>
    <w:rsid w:val="00C0407C"/>
    <w:rsid w:val="00C26455"/>
    <w:rsid w:val="00C5225F"/>
    <w:rsid w:val="00C858F8"/>
    <w:rsid w:val="00CA5DA1"/>
    <w:rsid w:val="00CB12B6"/>
    <w:rsid w:val="00CC65D5"/>
    <w:rsid w:val="00CD7F62"/>
    <w:rsid w:val="00CE7661"/>
    <w:rsid w:val="00CF4943"/>
    <w:rsid w:val="00D00EFE"/>
    <w:rsid w:val="00D05569"/>
    <w:rsid w:val="00D25718"/>
    <w:rsid w:val="00D74856"/>
    <w:rsid w:val="00D87B82"/>
    <w:rsid w:val="00D90524"/>
    <w:rsid w:val="00D939F8"/>
    <w:rsid w:val="00DA1CFE"/>
    <w:rsid w:val="00DB65B2"/>
    <w:rsid w:val="00DD70FB"/>
    <w:rsid w:val="00DF7B91"/>
    <w:rsid w:val="00E0284B"/>
    <w:rsid w:val="00E11301"/>
    <w:rsid w:val="00E12BFA"/>
    <w:rsid w:val="00E33888"/>
    <w:rsid w:val="00E45F9B"/>
    <w:rsid w:val="00E505DF"/>
    <w:rsid w:val="00E8616A"/>
    <w:rsid w:val="00EA663C"/>
    <w:rsid w:val="00EC08D9"/>
    <w:rsid w:val="00EC0AA8"/>
    <w:rsid w:val="00EF61E0"/>
    <w:rsid w:val="00F173C6"/>
    <w:rsid w:val="00F36A7C"/>
    <w:rsid w:val="00F43663"/>
    <w:rsid w:val="00F46297"/>
    <w:rsid w:val="00F6114A"/>
    <w:rsid w:val="00F6566F"/>
    <w:rsid w:val="00F73C2E"/>
    <w:rsid w:val="00F814F3"/>
    <w:rsid w:val="00F95A51"/>
    <w:rsid w:val="00FB76C8"/>
    <w:rsid w:val="00FC21FD"/>
    <w:rsid w:val="00F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4A93"/>
  <w15:chartTrackingRefBased/>
  <w15:docId w15:val="{1C08B8AD-370A-40C6-B3CD-C051BE1B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ADB"/>
    <w:pPr>
      <w:widowControl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4"/>
      <w:szCs w:val="24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1ADB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CE7661"/>
    <w:pPr>
      <w:ind w:left="720"/>
      <w:contextualSpacing/>
    </w:pPr>
  </w:style>
  <w:style w:type="table" w:styleId="TableGrid">
    <w:name w:val="Table Grid"/>
    <w:basedOn w:val="TableNormal"/>
    <w:uiPriority w:val="39"/>
    <w:rsid w:val="0097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7B4"/>
    <w:rPr>
      <w:rFonts w:ascii="VNI-Times" w:eastAsia="Times New Roman" w:hAnsi="VNI-Times" w:cs="Times New Roman"/>
      <w:sz w:val="24"/>
      <w:szCs w:val="24"/>
      <w:lang w:val="en-US" w:eastAsia="vi-VN"/>
    </w:rPr>
  </w:style>
  <w:style w:type="paragraph" w:styleId="Footer">
    <w:name w:val="footer"/>
    <w:basedOn w:val="Normal"/>
    <w:link w:val="FooterChar"/>
    <w:uiPriority w:val="99"/>
    <w:unhideWhenUsed/>
    <w:rsid w:val="00992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7B4"/>
    <w:rPr>
      <w:rFonts w:ascii="VNI-Times" w:eastAsia="Times New Roman" w:hAnsi="VNI-Times" w:cs="Times New Roman"/>
      <w:sz w:val="24"/>
      <w:szCs w:val="24"/>
      <w:lang w:val="en-US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Administrator</cp:lastModifiedBy>
  <cp:revision>13</cp:revision>
  <dcterms:created xsi:type="dcterms:W3CDTF">2024-09-13T02:30:00Z</dcterms:created>
  <dcterms:modified xsi:type="dcterms:W3CDTF">2025-04-14T17:46:00Z</dcterms:modified>
</cp:coreProperties>
</file>