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8C0343" w14:paraId="0DABE293" w14:textId="77777777" w:rsidTr="00DC4970">
        <w:trPr>
          <w:trHeight w:val="1091"/>
        </w:trPr>
        <w:tc>
          <w:tcPr>
            <w:tcW w:w="4536" w:type="dxa"/>
          </w:tcPr>
          <w:p w14:paraId="4AA1778B" w14:textId="0C72C3A4" w:rsidR="00282DD4" w:rsidRPr="002E40DD" w:rsidRDefault="00B901DE" w:rsidP="00B901DE">
            <w:pPr>
              <w:pStyle w:val="NoSpacing"/>
              <w:rPr>
                <w:noProof/>
                <w:lang w:val="nl-NL"/>
              </w:rPr>
            </w:pPr>
            <w:bookmarkStart w:id="0" w:name="_Hlk121062379"/>
            <w:bookmarkStart w:id="1" w:name="_Hlk121062412"/>
            <w:r>
              <w:rPr>
                <w:noProof/>
                <w:lang w:val="nl-NL"/>
              </w:rPr>
              <w:t xml:space="preserve">           </w:t>
            </w:r>
            <w:r w:rsidR="00282DD4" w:rsidRPr="002E40DD">
              <w:rPr>
                <w:noProof/>
                <w:lang w:val="nl-NL"/>
              </w:rPr>
              <w:t xml:space="preserve">SỞ </w:t>
            </w:r>
            <w:r w:rsidR="00282DD4" w:rsidRPr="002E40DD">
              <w:rPr>
                <w:noProof/>
              </w:rPr>
              <w:t>GIÁO DỤC VÀ ĐÀO TẠO</w:t>
            </w:r>
            <w:r w:rsidR="00282DD4" w:rsidRPr="002E40DD">
              <w:rPr>
                <w:noProof/>
                <w:lang w:val="nl-NL"/>
              </w:rPr>
              <w:t xml:space="preserve"> HÀ </w:t>
            </w:r>
            <w:r w:rsidR="00282DD4" w:rsidRPr="002E40DD">
              <w:rPr>
                <w:noProof/>
              </w:rPr>
              <w:t>NỘI</w:t>
            </w:r>
          </w:p>
          <w:p w14:paraId="2F73E464" w14:textId="31B24341" w:rsidR="00282DD4" w:rsidRPr="002E40DD" w:rsidRDefault="00282DD4" w:rsidP="00490EB3">
            <w:pPr>
              <w:keepNext/>
              <w:widowControl w:val="0"/>
              <w:autoSpaceDE w:val="0"/>
              <w:autoSpaceDN w:val="0"/>
              <w:adjustRightInd w:val="0"/>
              <w:spacing w:after="0" w:line="240" w:lineRule="auto"/>
              <w:ind w:firstLine="160"/>
              <w:jc w:val="center"/>
              <w:rPr>
                <w:rFonts w:ascii="Times New Roman" w:eastAsia="SimSun" w:hAnsi="Times New Roman"/>
                <w:b/>
                <w:noProof/>
                <w:sz w:val="20"/>
                <w:szCs w:val="20"/>
                <w:lang w:val="nl-NL"/>
              </w:rPr>
            </w:pPr>
            <w:r w:rsidRPr="002E40DD">
              <w:rPr>
                <w:rFonts w:ascii="Times New Roman" w:eastAsia="SimSun" w:hAnsi="Times New Roman"/>
                <w:b/>
                <w:noProof/>
                <w:sz w:val="20"/>
                <w:szCs w:val="20"/>
                <w:lang w:val="nl-NL"/>
              </w:rPr>
              <w:t xml:space="preserve">TRƯỜNG </w:t>
            </w:r>
            <w:r w:rsidR="00D66FD6" w:rsidRPr="002E40DD">
              <w:rPr>
                <w:rFonts w:ascii="Times New Roman" w:eastAsia="SimSun" w:hAnsi="Times New Roman"/>
                <w:b/>
                <w:noProof/>
                <w:sz w:val="20"/>
                <w:szCs w:val="20"/>
                <w:lang w:val="nl-NL"/>
              </w:rPr>
              <w:t>TH</w:t>
            </w:r>
            <w:r w:rsidR="00B901DE">
              <w:rPr>
                <w:rFonts w:ascii="Times New Roman" w:eastAsia="SimSun" w:hAnsi="Times New Roman"/>
                <w:b/>
                <w:noProof/>
                <w:sz w:val="20"/>
                <w:szCs w:val="20"/>
                <w:lang w:val="nl-NL"/>
              </w:rPr>
              <w:t>PT TRẦN PHÚ-HOÀN KIẾM</w:t>
            </w:r>
          </w:p>
          <w:bookmarkEnd w:id="0"/>
          <w:p w14:paraId="0C0DA274" w14:textId="77777777" w:rsidR="00282DD4" w:rsidRPr="008C0343" w:rsidRDefault="00282DD4" w:rsidP="00490EB3">
            <w:pPr>
              <w:keepNext/>
              <w:widowControl w:val="0"/>
              <w:autoSpaceDE w:val="0"/>
              <w:autoSpaceDN w:val="0"/>
              <w:adjustRightInd w:val="0"/>
              <w:spacing w:after="0" w:line="240" w:lineRule="auto"/>
              <w:jc w:val="both"/>
              <w:rPr>
                <w:rFonts w:ascii="Times New Roman" w:eastAsia="SimSun" w:hAnsi="Times New Roman"/>
                <w:b/>
                <w:i/>
                <w:noProof/>
                <w:sz w:val="26"/>
                <w:szCs w:val="26"/>
                <w:lang w:val="nl-NL"/>
              </w:rPr>
            </w:pPr>
            <w:r w:rsidRPr="008C0343">
              <w:rPr>
                <w:rFonts w:ascii="Times New Roman" w:hAnsi="Times New Roman"/>
                <w:b/>
                <w:noProof/>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679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6256" w:type="dxa"/>
            <w:hideMark/>
          </w:tcPr>
          <w:p w14:paraId="021DF29E" w14:textId="3BB22D84"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B901DE">
              <w:rPr>
                <w:rFonts w:ascii="Times New Roman" w:eastAsia="SimSun" w:hAnsi="Times New Roman"/>
                <w:b/>
                <w:noProof/>
                <w:sz w:val="28"/>
                <w:szCs w:val="28"/>
                <w:lang w:val="nl-NL"/>
              </w:rPr>
              <w:t>GIỮA KÌ I</w:t>
            </w:r>
          </w:p>
          <w:p w14:paraId="311FE18F" w14:textId="69A88BB5"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14200C">
              <w:rPr>
                <w:rFonts w:ascii="Times New Roman" w:eastAsia="SimSun" w:hAnsi="Times New Roman"/>
                <w:b/>
                <w:noProof/>
                <w:sz w:val="28"/>
                <w:szCs w:val="28"/>
                <w:lang w:val="nl-NL"/>
              </w:rPr>
              <w:t>2</w:t>
            </w:r>
          </w:p>
          <w:p w14:paraId="58DA42F8" w14:textId="6B450C74"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14200C">
              <w:rPr>
                <w:rFonts w:ascii="Times New Roman" w:eastAsia="SimSun" w:hAnsi="Times New Roman"/>
                <w:b/>
                <w:i/>
                <w:noProof/>
                <w:lang w:val="nl-NL"/>
              </w:rPr>
              <w:t>4</w:t>
            </w:r>
            <w:r w:rsidRPr="008C0343">
              <w:rPr>
                <w:rFonts w:ascii="Times New Roman" w:eastAsia="SimSun" w:hAnsi="Times New Roman"/>
                <w:b/>
                <w:i/>
                <w:noProof/>
                <w:lang w:val="nl-NL"/>
              </w:rPr>
              <w:t>-202</w:t>
            </w:r>
            <w:r w:rsidR="0014200C">
              <w:rPr>
                <w:rFonts w:ascii="Times New Roman" w:eastAsia="SimSun" w:hAnsi="Times New Roman"/>
                <w:b/>
                <w:i/>
                <w:noProof/>
                <w:lang w:val="nl-NL"/>
              </w:rPr>
              <w:t>5</w:t>
            </w:r>
          </w:p>
          <w:p w14:paraId="4848031A" w14:textId="77777777" w:rsidR="00282DD4" w:rsidRPr="008C0343" w:rsidRDefault="00282DD4" w:rsidP="00490EB3">
            <w:pPr>
              <w:keepNext/>
              <w:widowControl w:val="0"/>
              <w:autoSpaceDE w:val="0"/>
              <w:autoSpaceDN w:val="0"/>
              <w:adjustRightInd w:val="0"/>
              <w:spacing w:after="0" w:line="240" w:lineRule="auto"/>
              <w:ind w:firstLine="175"/>
              <w:jc w:val="both"/>
              <w:rPr>
                <w:rFonts w:ascii="Times New Roman" w:eastAsia="SimSun" w:hAnsi="Times New Roman"/>
                <w:b/>
                <w:noProof/>
                <w:sz w:val="26"/>
                <w:szCs w:val="26"/>
                <w:lang w:val="nl-NL"/>
              </w:rPr>
            </w:pPr>
          </w:p>
        </w:tc>
      </w:tr>
      <w:bookmarkEnd w:id="1"/>
    </w:tbl>
    <w:p w14:paraId="311862F5" w14:textId="691BF554" w:rsidR="00282DD4" w:rsidRPr="008C0343" w:rsidRDefault="00282DD4" w:rsidP="00490EB3">
      <w:pPr>
        <w:spacing w:after="0" w:line="240" w:lineRule="auto"/>
        <w:rPr>
          <w:rFonts w:ascii="Times New Roman" w:hAnsi="Times New Roman"/>
          <w:b/>
          <w:bCs/>
          <w:sz w:val="26"/>
          <w:szCs w:val="26"/>
          <w:lang w:val="nl-NL"/>
        </w:rPr>
      </w:pPr>
    </w:p>
    <w:p w14:paraId="0F991531" w14:textId="2DF50FF7" w:rsidR="00282DD4" w:rsidRPr="00A17C13" w:rsidRDefault="00A17C13" w:rsidP="00A11C7D">
      <w:pPr>
        <w:spacing w:after="0"/>
        <w:rPr>
          <w:rFonts w:ascii="Times New Roman" w:hAnsi="Times New Roman"/>
          <w:b/>
          <w:sz w:val="26"/>
          <w:szCs w:val="26"/>
          <w:lang w:val="nl-NL"/>
        </w:rPr>
      </w:pPr>
      <w:r>
        <w:rPr>
          <w:rFonts w:ascii="Times New Roman" w:hAnsi="Times New Roman"/>
          <w:b/>
          <w:sz w:val="26"/>
          <w:szCs w:val="26"/>
          <w:lang w:val="nl-NL"/>
        </w:rPr>
        <w:t>A.</w:t>
      </w:r>
      <w:r w:rsidR="00282DD4" w:rsidRPr="00A17C13">
        <w:rPr>
          <w:rFonts w:ascii="Times New Roman" w:hAnsi="Times New Roman"/>
          <w:b/>
          <w:sz w:val="26"/>
          <w:szCs w:val="26"/>
          <w:lang w:val="nl-NL"/>
        </w:rPr>
        <w:t>NỘI DUNG ÔN TẬP</w:t>
      </w:r>
    </w:p>
    <w:p w14:paraId="57E54FAD" w14:textId="7B754BD0" w:rsidR="009471CD" w:rsidRPr="008C0343" w:rsidRDefault="009471CD" w:rsidP="00A11C7D">
      <w:pPr>
        <w:spacing w:after="0" w:line="240" w:lineRule="auto"/>
        <w:jc w:val="both"/>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33E0E96E" w14:textId="33690599" w:rsidR="00C8722A" w:rsidRDefault="005E5677"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Bài 1. </w:t>
      </w:r>
      <w:r w:rsidR="00B901DE">
        <w:rPr>
          <w:rFonts w:ascii="Times New Roman" w:hAnsi="Times New Roman" w:cs="Times New Roman"/>
          <w:sz w:val="26"/>
          <w:szCs w:val="26"/>
          <w:lang w:val="nl-NL"/>
        </w:rPr>
        <w:t>Truyện truyền kì và truyện ngắn hiện đại</w:t>
      </w:r>
    </w:p>
    <w:p w14:paraId="65C9B00E" w14:textId="0552447A" w:rsidR="005E5677" w:rsidRPr="0014200C" w:rsidRDefault="005E5677"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Bài 2. Hài kịch</w:t>
      </w:r>
    </w:p>
    <w:p w14:paraId="1D4A59E0" w14:textId="77777777" w:rsidR="0014200C" w:rsidRDefault="009471CD" w:rsidP="00A17C13">
      <w:pPr>
        <w:spacing w:after="0" w:line="240" w:lineRule="auto"/>
        <w:jc w:val="both"/>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00D44A74" w14:textId="4AFE2849" w:rsidR="00A17C13" w:rsidRPr="0014200C" w:rsidRDefault="002D2885" w:rsidP="00A17C13">
      <w:pPr>
        <w:spacing w:after="0" w:line="240" w:lineRule="auto"/>
        <w:jc w:val="both"/>
        <w:rPr>
          <w:rFonts w:ascii="Times New Roman" w:hAnsi="Times New Roman"/>
          <w:b/>
          <w:bCs/>
          <w:sz w:val="26"/>
          <w:szCs w:val="26"/>
          <w:lang w:val="nl-NL"/>
        </w:rPr>
      </w:pPr>
      <w:r>
        <w:rPr>
          <w:rFonts w:ascii="Times New Roman" w:hAnsi="Times New Roman" w:cs="Times New Roman"/>
          <w:sz w:val="26"/>
          <w:szCs w:val="26"/>
        </w:rPr>
        <w:t xml:space="preserve"> Viết bài văn nghị luận </w:t>
      </w:r>
      <w:r w:rsidR="0014200C" w:rsidRPr="0014200C">
        <w:rPr>
          <w:rFonts w:ascii="Times New Roman" w:hAnsi="Times New Roman" w:cs="Times New Roman"/>
          <w:sz w:val="26"/>
          <w:szCs w:val="26"/>
          <w:lang w:val="nl-NL"/>
        </w:rPr>
        <w:t>v</w:t>
      </w:r>
      <w:r w:rsidR="0014200C">
        <w:rPr>
          <w:rFonts w:ascii="Times New Roman" w:hAnsi="Times New Roman" w:cs="Times New Roman"/>
          <w:sz w:val="26"/>
          <w:szCs w:val="26"/>
          <w:lang w:val="nl-NL"/>
        </w:rPr>
        <w:t>ăn học</w:t>
      </w:r>
    </w:p>
    <w:p w14:paraId="537EAAC0" w14:textId="077C8154" w:rsidR="00282DD4" w:rsidRPr="00A17C13" w:rsidRDefault="00A17C13" w:rsidP="00A11C7D">
      <w:pPr>
        <w:spacing w:after="0"/>
        <w:jc w:val="both"/>
        <w:rPr>
          <w:rFonts w:ascii="Times New Roman" w:hAnsi="Times New Roman"/>
          <w:b/>
          <w:sz w:val="26"/>
          <w:szCs w:val="26"/>
          <w:lang w:val="nl-NL"/>
        </w:rPr>
      </w:pPr>
      <w:r>
        <w:rPr>
          <w:rFonts w:ascii="Times New Roman" w:hAnsi="Times New Roman"/>
          <w:b/>
          <w:sz w:val="26"/>
          <w:szCs w:val="26"/>
          <w:lang w:val="nl-NL"/>
        </w:rPr>
        <w:t xml:space="preserve">B. </w:t>
      </w:r>
      <w:r w:rsidR="00282DD4" w:rsidRPr="00A17C13">
        <w:rPr>
          <w:rFonts w:ascii="Times New Roman" w:hAnsi="Times New Roman"/>
          <w:b/>
          <w:sz w:val="26"/>
          <w:szCs w:val="26"/>
          <w:lang w:val="nl-NL"/>
        </w:rPr>
        <w:t>CẤU TRÚC ĐỀ</w:t>
      </w:r>
      <w:r w:rsidR="00723978" w:rsidRPr="00A17C13">
        <w:rPr>
          <w:rFonts w:ascii="Times New Roman" w:hAnsi="Times New Roman"/>
          <w:b/>
          <w:sz w:val="26"/>
          <w:szCs w:val="26"/>
          <w:lang w:val="nl-NL"/>
        </w:rPr>
        <w:t xml:space="preserve">: </w:t>
      </w:r>
      <w:r w:rsidR="00282DD4" w:rsidRPr="00A17C13">
        <w:rPr>
          <w:rFonts w:ascii="Times New Roman" w:hAnsi="Times New Roman"/>
          <w:sz w:val="26"/>
          <w:szCs w:val="26"/>
          <w:lang w:val="nl-NL"/>
        </w:rPr>
        <w:t>Đề bao gồm 2 phần:</w:t>
      </w:r>
    </w:p>
    <w:p w14:paraId="3D696AA8" w14:textId="584EDF67" w:rsidR="00282DD4" w:rsidRPr="008C0343" w:rsidRDefault="00282DD4" w:rsidP="00A11C7D">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14200C">
        <w:rPr>
          <w:rFonts w:ascii="Times New Roman" w:hAnsi="Times New Roman" w:cs="Times New Roman"/>
          <w:b/>
          <w:sz w:val="26"/>
          <w:szCs w:val="26"/>
          <w:lang w:val="nl-NL"/>
        </w:rPr>
        <w:t>5</w:t>
      </w:r>
      <w:r w:rsidRPr="008C0343">
        <w:rPr>
          <w:rFonts w:ascii="Times New Roman" w:hAnsi="Times New Roman" w:cs="Times New Roman"/>
          <w:b/>
          <w:sz w:val="26"/>
          <w:szCs w:val="26"/>
          <w:lang w:val="nl-NL"/>
        </w:rPr>
        <w:t>,0 điểm)</w:t>
      </w:r>
    </w:p>
    <w:p w14:paraId="71CE962D" w14:textId="443E26FE" w:rsidR="00490EB3" w:rsidRDefault="00282DD4"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i/>
          <w:iCs/>
          <w:sz w:val="26"/>
          <w:szCs w:val="26"/>
          <w:lang w:val="nl-NL"/>
        </w:rPr>
        <w:t xml:space="preserve">  Ngữ liệu</w:t>
      </w:r>
      <w:r w:rsidRPr="008C0343">
        <w:rPr>
          <w:rFonts w:ascii="Times New Roman" w:hAnsi="Times New Roman" w:cs="Times New Roman"/>
          <w:sz w:val="26"/>
          <w:szCs w:val="26"/>
          <w:lang w:val="nl-NL"/>
        </w:rPr>
        <w:t xml:space="preserve">: Cho 01 văn bản </w:t>
      </w:r>
      <w:r w:rsidR="00B901DE">
        <w:rPr>
          <w:rFonts w:ascii="Times New Roman" w:hAnsi="Times New Roman" w:cs="Times New Roman"/>
          <w:sz w:val="26"/>
          <w:szCs w:val="26"/>
          <w:lang w:val="nl-NL"/>
        </w:rPr>
        <w:t xml:space="preserve">truyện truyền kì/ truyện ngắn hiện đại/ Hài kịch </w:t>
      </w:r>
      <w:r w:rsidRPr="008C0343">
        <w:rPr>
          <w:rFonts w:ascii="Times New Roman" w:hAnsi="Times New Roman" w:cs="Times New Roman"/>
          <w:sz w:val="26"/>
          <w:szCs w:val="26"/>
          <w:lang w:val="nl-NL"/>
        </w:rPr>
        <w:t xml:space="preserve">(ngoài chương trình sách </w:t>
      </w:r>
      <w:r w:rsidRPr="008C0343">
        <w:rPr>
          <w:rFonts w:ascii="Times New Roman" w:hAnsi="Times New Roman" w:cs="Times New Roman"/>
          <w:i/>
          <w:iCs/>
          <w:sz w:val="26"/>
          <w:szCs w:val="26"/>
          <w:lang w:val="nl-NL"/>
        </w:rPr>
        <w:t xml:space="preserve">Ngữ </w:t>
      </w:r>
      <w:r w:rsidR="00A17C13">
        <w:rPr>
          <w:rFonts w:ascii="Times New Roman" w:hAnsi="Times New Roman" w:cs="Times New Roman"/>
          <w:i/>
          <w:iCs/>
          <w:sz w:val="26"/>
          <w:szCs w:val="26"/>
          <w:lang w:val="nl-NL"/>
        </w:rPr>
        <w:t xml:space="preserve">văn </w:t>
      </w:r>
      <w:r w:rsidR="00B901DE">
        <w:rPr>
          <w:rFonts w:ascii="Times New Roman" w:hAnsi="Times New Roman" w:cs="Times New Roman"/>
          <w:i/>
          <w:iCs/>
          <w:sz w:val="26"/>
          <w:szCs w:val="26"/>
          <w:lang w:val="nl-NL"/>
        </w:rPr>
        <w:t>Cánh diều</w:t>
      </w:r>
      <w:r w:rsidR="00A17C13">
        <w:rPr>
          <w:rFonts w:ascii="Times New Roman" w:hAnsi="Times New Roman" w:cs="Times New Roman"/>
          <w:i/>
          <w:iCs/>
          <w:sz w:val="26"/>
          <w:szCs w:val="26"/>
          <w:lang w:val="nl-NL"/>
        </w:rPr>
        <w:t>)</w:t>
      </w:r>
    </w:p>
    <w:p w14:paraId="4B8246EF" w14:textId="7356527C" w:rsidR="00B65EF1" w:rsidRPr="00490EB3" w:rsidRDefault="00A17C13" w:rsidP="00A17C13">
      <w:pPr>
        <w:spacing w:after="0" w:line="240" w:lineRule="auto"/>
        <w:jc w:val="both"/>
        <w:rPr>
          <w:rFonts w:ascii="Times New Roman" w:hAnsi="Times New Roman" w:cs="Times New Roman"/>
          <w:b/>
          <w:sz w:val="26"/>
          <w:szCs w:val="26"/>
          <w:lang w:val="nl-NL"/>
        </w:rPr>
      </w:pPr>
      <w:r>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7C4DD2">
        <w:rPr>
          <w:rFonts w:ascii="Times New Roman" w:hAnsi="Times New Roman" w:cs="Times New Roman"/>
          <w:sz w:val="26"/>
          <w:szCs w:val="26"/>
          <w:lang w:val="nl-NL"/>
        </w:rPr>
        <w:t>5</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1A96C7AD" w:rsidR="00C8722A" w:rsidRPr="008C0343" w:rsidRDefault="00C8722A"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14200C">
        <w:rPr>
          <w:rFonts w:ascii="Times New Roman" w:hAnsi="Times New Roman" w:cs="Times New Roman"/>
          <w:b/>
          <w:sz w:val="26"/>
          <w:szCs w:val="26"/>
          <w:lang w:val="nl-NL"/>
        </w:rPr>
        <w:t>5</w:t>
      </w:r>
      <w:r w:rsidR="008C0343">
        <w:rPr>
          <w:rFonts w:ascii="Times New Roman" w:hAnsi="Times New Roman" w:cs="Times New Roman"/>
          <w:b/>
          <w:sz w:val="26"/>
          <w:szCs w:val="26"/>
          <w:lang w:val="nl-NL"/>
        </w:rPr>
        <w:t>,0 điểm)</w:t>
      </w:r>
    </w:p>
    <w:p w14:paraId="468C6A4D" w14:textId="77777777" w:rsidR="00DD19B9" w:rsidRDefault="008C0343" w:rsidP="00A17C13">
      <w:pPr>
        <w:spacing w:after="0" w:line="240" w:lineRule="auto"/>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Pr>
          <w:rFonts w:ascii="Times New Roman" w:hAnsi="Times New Roman" w:cs="Times New Roman"/>
          <w:bCs/>
          <w:sz w:val="26"/>
          <w:szCs w:val="26"/>
          <w:lang w:val="nl-NL"/>
        </w:rPr>
        <w:t xml:space="preserve"> </w:t>
      </w:r>
    </w:p>
    <w:p w14:paraId="3DEF5B14" w14:textId="07FFAEEB" w:rsidR="0014200C" w:rsidRPr="00EC6C68" w:rsidRDefault="0014200C" w:rsidP="0014200C">
      <w:pPr>
        <w:spacing w:after="0" w:line="240" w:lineRule="auto"/>
        <w:jc w:val="both"/>
        <w:rPr>
          <w:rFonts w:ascii="Times New Roman" w:hAnsi="Times New Roman"/>
          <w:b/>
          <w:bCs/>
          <w:sz w:val="26"/>
          <w:szCs w:val="26"/>
          <w:lang w:val="nl-NL"/>
        </w:rPr>
      </w:pPr>
      <w:r>
        <w:rPr>
          <w:rFonts w:ascii="Times New Roman" w:hAnsi="Times New Roman" w:cs="Times New Roman"/>
          <w:sz w:val="26"/>
          <w:szCs w:val="26"/>
        </w:rPr>
        <w:t xml:space="preserve">Viết bài văn nghị luận </w:t>
      </w:r>
      <w:r w:rsidR="00EC6C68" w:rsidRPr="00EC6C68">
        <w:rPr>
          <w:rFonts w:ascii="Times New Roman" w:hAnsi="Times New Roman" w:cs="Times New Roman"/>
          <w:sz w:val="26"/>
          <w:szCs w:val="26"/>
          <w:lang w:val="nl-NL"/>
        </w:rPr>
        <w:t>s</w:t>
      </w:r>
      <w:r w:rsidR="00EC6C68">
        <w:rPr>
          <w:rFonts w:ascii="Times New Roman" w:hAnsi="Times New Roman" w:cs="Times New Roman"/>
          <w:sz w:val="26"/>
          <w:szCs w:val="26"/>
          <w:lang w:val="nl-NL"/>
        </w:rPr>
        <w:t xml:space="preserve">o sánh, đánh giá hai tác phẩm truyện </w:t>
      </w:r>
    </w:p>
    <w:p w14:paraId="3BC7DFF0" w14:textId="3ECF16A1" w:rsidR="00C90D12" w:rsidRPr="00A17C13" w:rsidRDefault="00A17C13" w:rsidP="00A11C7D">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C. </w:t>
      </w:r>
      <w:r w:rsidR="00282DD4" w:rsidRPr="00A17C13">
        <w:rPr>
          <w:rFonts w:ascii="Times New Roman" w:hAnsi="Times New Roman"/>
          <w:b/>
          <w:sz w:val="26"/>
          <w:szCs w:val="26"/>
          <w:lang w:val="nl-NL"/>
        </w:rPr>
        <w:t>THỜI GIAN LÀM BÀI</w:t>
      </w:r>
      <w:r w:rsidR="00282DD4" w:rsidRPr="00A17C13">
        <w:rPr>
          <w:rFonts w:ascii="Times New Roman" w:hAnsi="Times New Roman"/>
          <w:sz w:val="26"/>
          <w:szCs w:val="26"/>
          <w:lang w:val="nl-NL"/>
        </w:rPr>
        <w:t xml:space="preserve">: </w:t>
      </w:r>
      <w:r w:rsidR="0014200C">
        <w:rPr>
          <w:rFonts w:ascii="Times New Roman" w:hAnsi="Times New Roman"/>
          <w:sz w:val="26"/>
          <w:szCs w:val="26"/>
          <w:lang w:val="nl-NL"/>
        </w:rPr>
        <w:t>9</w:t>
      </w:r>
      <w:r w:rsidR="00282DD4" w:rsidRPr="00A17C13">
        <w:rPr>
          <w:rFonts w:ascii="Times New Roman" w:hAnsi="Times New Roman"/>
          <w:sz w:val="26"/>
          <w:szCs w:val="26"/>
          <w:lang w:val="nl-NL"/>
        </w:rPr>
        <w:t>0</w:t>
      </w:r>
      <w:r w:rsidR="008C0343" w:rsidRPr="00A17C13">
        <w:rPr>
          <w:rFonts w:ascii="Times New Roman" w:hAnsi="Times New Roman"/>
          <w:sz w:val="26"/>
          <w:szCs w:val="26"/>
          <w:lang w:val="nl-NL"/>
        </w:rPr>
        <w:t xml:space="preserve"> phút</w:t>
      </w:r>
    </w:p>
    <w:p w14:paraId="78422F90" w14:textId="3806AEC6" w:rsidR="00A625B6" w:rsidRPr="00A17C13" w:rsidRDefault="00A17C13" w:rsidP="00A11C7D">
      <w:pPr>
        <w:spacing w:after="0" w:line="240" w:lineRule="auto"/>
        <w:jc w:val="both"/>
        <w:rPr>
          <w:rFonts w:ascii="Times New Roman" w:hAnsi="Times New Roman"/>
          <w:b/>
          <w:bCs/>
          <w:sz w:val="26"/>
          <w:szCs w:val="26"/>
          <w:lang w:val="nl-NL"/>
        </w:rPr>
      </w:pPr>
      <w:r>
        <w:rPr>
          <w:rFonts w:ascii="Times New Roman" w:hAnsi="Times New Roman"/>
          <w:b/>
          <w:bCs/>
          <w:sz w:val="26"/>
          <w:szCs w:val="26"/>
          <w:lang w:val="nl-NL"/>
        </w:rPr>
        <w:t xml:space="preserve">D. </w:t>
      </w:r>
      <w:r w:rsidR="007C4DD2" w:rsidRPr="00A17C13">
        <w:rPr>
          <w:rFonts w:ascii="Times New Roman" w:hAnsi="Times New Roman"/>
          <w:b/>
          <w:bCs/>
          <w:sz w:val="26"/>
          <w:szCs w:val="26"/>
          <w:lang w:val="nl-NL"/>
        </w:rPr>
        <w:t>BẢNG</w:t>
      </w:r>
      <w:r w:rsidR="007C4DD2" w:rsidRPr="00A17C13">
        <w:rPr>
          <w:rFonts w:ascii="Times New Roman" w:hAnsi="Times New Roman"/>
          <w:b/>
          <w:bCs/>
          <w:sz w:val="26"/>
          <w:szCs w:val="26"/>
        </w:rPr>
        <w:t xml:space="preserve"> NĂNG LỰC VÀ CẤP ĐỘ TƯ DUY CỦA ĐỀ THI</w:t>
      </w:r>
    </w:p>
    <w:p w14:paraId="5E1B1CEA" w14:textId="77777777" w:rsidR="00490EB3" w:rsidRPr="007C4DD2" w:rsidRDefault="00490EB3" w:rsidP="00490EB3">
      <w:pPr>
        <w:pStyle w:val="ListParagraph"/>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559"/>
        <w:gridCol w:w="1987"/>
        <w:gridCol w:w="858"/>
        <w:gridCol w:w="638"/>
        <w:gridCol w:w="769"/>
        <w:gridCol w:w="711"/>
        <w:gridCol w:w="853"/>
        <w:gridCol w:w="851"/>
        <w:gridCol w:w="851"/>
        <w:gridCol w:w="989"/>
      </w:tblGrid>
      <w:tr w:rsidR="00C450A5" w:rsidRPr="00490EB3" w14:paraId="7E1EED44" w14:textId="77777777" w:rsidTr="0014200C">
        <w:tc>
          <w:tcPr>
            <w:tcW w:w="552" w:type="pct"/>
            <w:vMerge w:val="restart"/>
            <w:shd w:val="clear" w:color="auto" w:fill="auto"/>
            <w:vAlign w:val="center"/>
          </w:tcPr>
          <w:p w14:paraId="1A724CF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379" w:type="pct"/>
            <w:vMerge w:val="restart"/>
          </w:tcPr>
          <w:p w14:paraId="6C52597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3C5EFF6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01878AF3" w14:textId="5CCD27DF"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437" w:type="pct"/>
            <w:vMerge w:val="restart"/>
            <w:shd w:val="clear" w:color="auto" w:fill="auto"/>
          </w:tcPr>
          <w:p w14:paraId="649C7630" w14:textId="77777777" w:rsidR="002E40DD" w:rsidRDefault="002E40DD" w:rsidP="00490EB3">
            <w:pPr>
              <w:spacing w:after="0" w:line="240" w:lineRule="auto"/>
              <w:jc w:val="center"/>
              <w:rPr>
                <w:rFonts w:ascii="Times New Roman" w:eastAsia="Calibri" w:hAnsi="Times New Roman" w:cs="Times New Roman"/>
                <w:b/>
                <w:sz w:val="26"/>
                <w:szCs w:val="26"/>
                <w:lang w:val="en-US"/>
              </w:rPr>
            </w:pPr>
          </w:p>
          <w:p w14:paraId="5DAA0274" w14:textId="50A8539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0519C1CE" w14:textId="77777777"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5E2CF77A" w14:textId="5AAFC74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51C1E642" w14:textId="77777777" w:rsidTr="0014200C">
        <w:tc>
          <w:tcPr>
            <w:tcW w:w="552" w:type="pct"/>
            <w:vMerge/>
            <w:shd w:val="clear" w:color="auto" w:fill="auto"/>
            <w:vAlign w:val="center"/>
          </w:tcPr>
          <w:p w14:paraId="038143C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7E665A4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5665510C" w14:textId="5ED345A2"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30C87625" w14:textId="1859A11C"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54FB1D0A" w14:textId="14F86579"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3587F001" w14:textId="77777777" w:rsidTr="0014200C">
        <w:tc>
          <w:tcPr>
            <w:tcW w:w="552" w:type="pct"/>
            <w:vMerge/>
            <w:shd w:val="clear" w:color="auto" w:fill="auto"/>
            <w:vAlign w:val="center"/>
          </w:tcPr>
          <w:p w14:paraId="16AB46A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4FA056B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07596ECB" w14:textId="77777777" w:rsidTr="0014200C">
        <w:trPr>
          <w:trHeight w:val="854"/>
        </w:trPr>
        <w:tc>
          <w:tcPr>
            <w:tcW w:w="552" w:type="pct"/>
            <w:shd w:val="clear" w:color="auto" w:fill="auto"/>
          </w:tcPr>
          <w:p w14:paraId="3B0F354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689" w:type="pct"/>
            <w:shd w:val="clear" w:color="auto" w:fill="auto"/>
          </w:tcPr>
          <w:p w14:paraId="517C9AC5" w14:textId="290FC1E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78" w:type="pct"/>
            <w:shd w:val="clear" w:color="auto" w:fill="auto"/>
          </w:tcPr>
          <w:p w14:paraId="32273E11" w14:textId="77777777" w:rsidR="009457D6"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 xml:space="preserve">Văn bản </w:t>
            </w:r>
          </w:p>
          <w:p w14:paraId="344A6291" w14:textId="34B22AF8"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đọc hiểu</w:t>
            </w:r>
          </w:p>
        </w:tc>
        <w:tc>
          <w:tcPr>
            <w:tcW w:w="379" w:type="pct"/>
          </w:tcPr>
          <w:p w14:paraId="7E699306" w14:textId="665322F2"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282" w:type="pct"/>
            <w:shd w:val="clear" w:color="auto" w:fill="auto"/>
          </w:tcPr>
          <w:p w14:paraId="24B416D7" w14:textId="3FC64AA4"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40" w:type="pct"/>
            <w:shd w:val="clear" w:color="auto" w:fill="auto"/>
          </w:tcPr>
          <w:p w14:paraId="2BDCF87E" w14:textId="2B0B164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tc>
        <w:tc>
          <w:tcPr>
            <w:tcW w:w="314" w:type="pct"/>
            <w:shd w:val="clear" w:color="auto" w:fill="auto"/>
          </w:tcPr>
          <w:p w14:paraId="5735D110" w14:textId="359F64CF"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76" w:type="pct"/>
            <w:shd w:val="clear" w:color="auto" w:fill="auto"/>
          </w:tcPr>
          <w:p w14:paraId="5A1B8BDC" w14:textId="534846C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p>
        </w:tc>
        <w:tc>
          <w:tcPr>
            <w:tcW w:w="376" w:type="pct"/>
            <w:shd w:val="clear" w:color="auto" w:fill="auto"/>
          </w:tcPr>
          <w:p w14:paraId="3392C6B2" w14:textId="094D4892"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p w14:paraId="35B9469C" w14:textId="1688C75E"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437" w:type="pct"/>
            <w:shd w:val="clear" w:color="auto" w:fill="auto"/>
          </w:tcPr>
          <w:p w14:paraId="1FD69D33" w14:textId="4698444E" w:rsidR="00C450A5" w:rsidRPr="00490EB3" w:rsidRDefault="0014200C"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0%</w:t>
            </w:r>
          </w:p>
        </w:tc>
      </w:tr>
      <w:tr w:rsidR="0014200C" w:rsidRPr="00490EB3" w14:paraId="575447D6" w14:textId="77777777" w:rsidTr="0014200C">
        <w:trPr>
          <w:trHeight w:val="991"/>
        </w:trPr>
        <w:tc>
          <w:tcPr>
            <w:tcW w:w="552" w:type="pct"/>
            <w:shd w:val="clear" w:color="auto" w:fill="auto"/>
          </w:tcPr>
          <w:p w14:paraId="311D219C" w14:textId="022D8246" w:rsidR="0014200C" w:rsidRPr="00490EB3" w:rsidRDefault="0014200C"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689" w:type="pct"/>
            <w:shd w:val="clear" w:color="auto" w:fill="auto"/>
          </w:tcPr>
          <w:p w14:paraId="05E56800" w14:textId="48EAFDFE" w:rsidR="0014200C" w:rsidRPr="00490EB3" w:rsidRDefault="0014200C" w:rsidP="009457D6">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tc>
        <w:tc>
          <w:tcPr>
            <w:tcW w:w="878" w:type="pct"/>
            <w:shd w:val="clear" w:color="auto" w:fill="auto"/>
          </w:tcPr>
          <w:p w14:paraId="52BB7A01" w14:textId="77777777" w:rsidR="009457D6" w:rsidRDefault="0014200C" w:rsidP="00490EB3">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 xml:space="preserve">Nghị luận </w:t>
            </w:r>
          </w:p>
          <w:p w14:paraId="4CD3897D" w14:textId="2684E114" w:rsidR="0014200C" w:rsidRPr="00490EB3" w:rsidRDefault="0014200C" w:rsidP="00490EB3">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văn học</w:t>
            </w:r>
          </w:p>
        </w:tc>
        <w:tc>
          <w:tcPr>
            <w:tcW w:w="379" w:type="pct"/>
          </w:tcPr>
          <w:p w14:paraId="0F2B94AE" w14:textId="77777777" w:rsidR="0014200C" w:rsidRPr="00490EB3" w:rsidRDefault="0014200C"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p w14:paraId="5C02B997" w14:textId="45EA1C15" w:rsidR="0014200C" w:rsidRPr="00490EB3" w:rsidRDefault="0014200C" w:rsidP="00490EB3">
            <w:pPr>
              <w:spacing w:after="0" w:line="240" w:lineRule="auto"/>
              <w:jc w:val="center"/>
              <w:rPr>
                <w:rFonts w:ascii="Times New Roman" w:eastAsia="Calibri" w:hAnsi="Times New Roman" w:cs="Times New Roman"/>
                <w:b/>
                <w:sz w:val="26"/>
                <w:szCs w:val="26"/>
                <w:lang w:val="en-US"/>
              </w:rPr>
            </w:pPr>
          </w:p>
        </w:tc>
        <w:tc>
          <w:tcPr>
            <w:tcW w:w="622" w:type="pct"/>
            <w:gridSpan w:val="2"/>
            <w:shd w:val="clear" w:color="auto" w:fill="auto"/>
          </w:tcPr>
          <w:p w14:paraId="597EEB37" w14:textId="23F7884C" w:rsidR="0014200C" w:rsidRPr="00490EB3" w:rsidRDefault="002E40DD"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14200C" w:rsidRPr="00490EB3">
              <w:rPr>
                <w:rFonts w:ascii="Times New Roman" w:eastAsia="Calibri" w:hAnsi="Times New Roman" w:cs="Times New Roman"/>
                <w:b/>
                <w:sz w:val="26"/>
                <w:szCs w:val="26"/>
                <w:lang w:val="en-US"/>
              </w:rPr>
              <w:t>%</w:t>
            </w:r>
          </w:p>
        </w:tc>
        <w:tc>
          <w:tcPr>
            <w:tcW w:w="691" w:type="pct"/>
            <w:gridSpan w:val="2"/>
            <w:shd w:val="clear" w:color="auto" w:fill="auto"/>
          </w:tcPr>
          <w:p w14:paraId="6367854D" w14:textId="195C2788" w:rsidR="0014200C" w:rsidRPr="00490EB3" w:rsidRDefault="002E40DD"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w:t>
            </w:r>
            <w:r w:rsidR="0014200C" w:rsidRPr="00490EB3">
              <w:rPr>
                <w:rFonts w:ascii="Times New Roman" w:eastAsia="Calibri" w:hAnsi="Times New Roman" w:cs="Times New Roman"/>
                <w:b/>
                <w:sz w:val="26"/>
                <w:szCs w:val="26"/>
                <w:lang w:val="en-US"/>
              </w:rPr>
              <w:t>%</w:t>
            </w:r>
          </w:p>
        </w:tc>
        <w:tc>
          <w:tcPr>
            <w:tcW w:w="752" w:type="pct"/>
            <w:gridSpan w:val="2"/>
            <w:shd w:val="clear" w:color="auto" w:fill="auto"/>
          </w:tcPr>
          <w:p w14:paraId="3518D8C0" w14:textId="7D46A647" w:rsidR="0014200C" w:rsidRPr="00490EB3" w:rsidRDefault="009457D6"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w:t>
            </w:r>
            <w:r w:rsidR="002E40DD">
              <w:rPr>
                <w:rFonts w:ascii="Times New Roman" w:eastAsia="Calibri" w:hAnsi="Times New Roman" w:cs="Times New Roman"/>
                <w:b/>
                <w:sz w:val="26"/>
                <w:szCs w:val="26"/>
                <w:lang w:val="en-US"/>
              </w:rPr>
              <w:t>0</w:t>
            </w:r>
            <w:r w:rsidR="0014200C" w:rsidRPr="00490EB3">
              <w:rPr>
                <w:rFonts w:ascii="Times New Roman" w:eastAsia="Calibri" w:hAnsi="Times New Roman" w:cs="Times New Roman"/>
                <w:b/>
                <w:sz w:val="26"/>
                <w:szCs w:val="26"/>
                <w:lang w:val="en-US"/>
              </w:rPr>
              <w:t>%</w:t>
            </w:r>
          </w:p>
        </w:tc>
        <w:tc>
          <w:tcPr>
            <w:tcW w:w="437" w:type="pct"/>
            <w:shd w:val="clear" w:color="auto" w:fill="auto"/>
          </w:tcPr>
          <w:p w14:paraId="15401AE4" w14:textId="5099850B" w:rsidR="0014200C"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50%</w:t>
            </w:r>
          </w:p>
        </w:tc>
      </w:tr>
      <w:tr w:rsidR="0014200C" w:rsidRPr="00490EB3" w14:paraId="5AD92CB0" w14:textId="77777777" w:rsidTr="0014200C">
        <w:tc>
          <w:tcPr>
            <w:tcW w:w="2119" w:type="pct"/>
            <w:gridSpan w:val="3"/>
            <w:shd w:val="clear" w:color="auto" w:fill="auto"/>
          </w:tcPr>
          <w:p w14:paraId="59FBC1A4" w14:textId="4EDD19FC" w:rsidR="0014200C" w:rsidRPr="00490EB3" w:rsidRDefault="0014200C"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379" w:type="pct"/>
          </w:tcPr>
          <w:p w14:paraId="0440A16F" w14:textId="77777777" w:rsidR="0014200C" w:rsidRPr="00490EB3" w:rsidRDefault="0014200C" w:rsidP="00490EB3">
            <w:pPr>
              <w:spacing w:after="0" w:line="240" w:lineRule="auto"/>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20666C41"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002E40DD">
              <w:rPr>
                <w:rFonts w:ascii="Times New Roman" w:eastAsia="Calibri" w:hAnsi="Times New Roman" w:cs="Times New Roman"/>
                <w:b/>
                <w:i/>
                <w:sz w:val="26"/>
                <w:szCs w:val="26"/>
                <w:lang w:val="en-US"/>
              </w:rPr>
              <w:t>0</w:t>
            </w:r>
            <w:r>
              <w:rPr>
                <w:rFonts w:ascii="Times New Roman" w:eastAsia="Calibri" w:hAnsi="Times New Roman" w:cs="Times New Roman"/>
                <w:b/>
                <w:i/>
                <w:sz w:val="26"/>
                <w:szCs w:val="26"/>
                <w:lang w:val="en-US"/>
              </w:rPr>
              <w:t>%</w:t>
            </w:r>
          </w:p>
        </w:tc>
        <w:tc>
          <w:tcPr>
            <w:tcW w:w="691" w:type="pct"/>
            <w:gridSpan w:val="2"/>
            <w:shd w:val="clear" w:color="auto" w:fill="auto"/>
          </w:tcPr>
          <w:p w14:paraId="6F0EB373" w14:textId="021074FA"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35%</w:t>
            </w:r>
          </w:p>
        </w:tc>
        <w:tc>
          <w:tcPr>
            <w:tcW w:w="752" w:type="pct"/>
            <w:gridSpan w:val="2"/>
          </w:tcPr>
          <w:p w14:paraId="5AA1D7C6" w14:textId="4C643BF0"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45%</w:t>
            </w:r>
          </w:p>
        </w:tc>
        <w:tc>
          <w:tcPr>
            <w:tcW w:w="437" w:type="pct"/>
            <w:shd w:val="clear" w:color="auto" w:fill="auto"/>
          </w:tcPr>
          <w:p w14:paraId="0DDFB96C" w14:textId="7BDA5ECC" w:rsidR="0014200C" w:rsidRPr="002E40DD" w:rsidRDefault="002E40DD"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100%</w:t>
            </w:r>
          </w:p>
        </w:tc>
      </w:tr>
      <w:tr w:rsidR="002E40DD" w:rsidRPr="008C0343" w14:paraId="4A63B200" w14:textId="77777777" w:rsidTr="002E40DD">
        <w:tc>
          <w:tcPr>
            <w:tcW w:w="2119" w:type="pct"/>
            <w:gridSpan w:val="3"/>
            <w:shd w:val="clear" w:color="auto" w:fill="auto"/>
          </w:tcPr>
          <w:p w14:paraId="2A759547" w14:textId="49F84D61" w:rsidR="002E40DD" w:rsidRPr="008C0343" w:rsidRDefault="002E40DD" w:rsidP="00490EB3">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379" w:type="pct"/>
          </w:tcPr>
          <w:p w14:paraId="3E4DCA90" w14:textId="1A65F4D8" w:rsidR="002E40DD" w:rsidRDefault="002E40DD"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p>
        </w:tc>
        <w:tc>
          <w:tcPr>
            <w:tcW w:w="2502" w:type="pct"/>
            <w:gridSpan w:val="7"/>
            <w:shd w:val="clear" w:color="auto" w:fill="auto"/>
            <w:vAlign w:val="center"/>
          </w:tcPr>
          <w:p w14:paraId="3F055391" w14:textId="4D22F1F0" w:rsidR="002E40DD" w:rsidRPr="008C0343" w:rsidRDefault="002E40DD" w:rsidP="00490EB3">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100%</w:t>
            </w:r>
          </w:p>
        </w:tc>
      </w:tr>
    </w:tbl>
    <w:p w14:paraId="27F33B8E" w14:textId="77777777" w:rsidR="00F96F80" w:rsidRDefault="00F96F80" w:rsidP="00F96F80">
      <w:pPr>
        <w:spacing w:after="0" w:line="240" w:lineRule="auto"/>
        <w:rPr>
          <w:rFonts w:ascii="Times New Roman" w:hAnsi="Times New Roman" w:cs="Times New Roman"/>
          <w:b/>
          <w:bCs/>
          <w:sz w:val="26"/>
          <w:szCs w:val="26"/>
          <w:lang w:val="en-US"/>
        </w:rPr>
      </w:pPr>
    </w:p>
    <w:p w14:paraId="73543299" w14:textId="2D54681B" w:rsidR="00F96F80" w:rsidRDefault="00F96F80" w:rsidP="00F96F80">
      <w:pPr>
        <w:spacing w:after="0" w:line="24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E. BẢN ĐẶC TẢ MINH HỌA</w:t>
      </w:r>
    </w:p>
    <w:p w14:paraId="652B30DD" w14:textId="77777777" w:rsidR="00F96F80" w:rsidRDefault="00F96F80" w:rsidP="00490EB3">
      <w:pPr>
        <w:spacing w:after="0" w:line="240" w:lineRule="auto"/>
        <w:jc w:val="center"/>
        <w:rPr>
          <w:rFonts w:ascii="Times New Roman" w:hAnsi="Times New Roman" w:cs="Times New Roman"/>
          <w:b/>
          <w:bCs/>
          <w:sz w:val="26"/>
          <w:szCs w:val="26"/>
          <w:lang w:val="en-US"/>
        </w:rPr>
      </w:pPr>
    </w:p>
    <w:tbl>
      <w:tblPr>
        <w:tblW w:w="114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394"/>
        <w:gridCol w:w="1417"/>
        <w:gridCol w:w="1418"/>
        <w:gridCol w:w="1417"/>
        <w:gridCol w:w="94"/>
      </w:tblGrid>
      <w:tr w:rsidR="00F96F80" w:rsidRPr="008C0343" w14:paraId="007AB1F1" w14:textId="77777777" w:rsidTr="00806DC6">
        <w:trPr>
          <w:gridAfter w:val="1"/>
          <w:wAfter w:w="94" w:type="dxa"/>
          <w:trHeight w:val="334"/>
        </w:trPr>
        <w:tc>
          <w:tcPr>
            <w:tcW w:w="580" w:type="dxa"/>
            <w:vMerge w:val="restart"/>
            <w:shd w:val="clear" w:color="auto" w:fill="auto"/>
          </w:tcPr>
          <w:p w14:paraId="3FA6BAB1"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72" w:type="dxa"/>
            <w:vMerge w:val="restart"/>
            <w:shd w:val="clear" w:color="auto" w:fill="auto"/>
          </w:tcPr>
          <w:p w14:paraId="7A54DE35" w14:textId="77777777" w:rsidR="00F96F80" w:rsidRPr="008C0343" w:rsidRDefault="00F96F80" w:rsidP="00147944">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242" w:type="dxa"/>
            <w:vMerge w:val="restart"/>
            <w:shd w:val="clear" w:color="auto" w:fill="auto"/>
          </w:tcPr>
          <w:p w14:paraId="24DD8327" w14:textId="77777777" w:rsidR="00F96F80" w:rsidRPr="008C0343" w:rsidRDefault="00F96F80" w:rsidP="00147944">
            <w:pPr>
              <w:spacing w:after="0" w:line="240" w:lineRule="auto"/>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Đơn vị kiến thức</w:t>
            </w:r>
            <w:r w:rsidRPr="008C0343">
              <w:rPr>
                <w:rFonts w:ascii="Times New Roman" w:eastAsia="Calibri" w:hAnsi="Times New Roman" w:cs="Times New Roman"/>
                <w:b/>
                <w:sz w:val="26"/>
                <w:szCs w:val="26"/>
                <w:lang w:val="en-US"/>
              </w:rPr>
              <w:t>/Kĩ năng</w:t>
            </w:r>
          </w:p>
        </w:tc>
        <w:tc>
          <w:tcPr>
            <w:tcW w:w="4394" w:type="dxa"/>
            <w:vMerge w:val="restart"/>
            <w:shd w:val="clear" w:color="auto" w:fill="auto"/>
          </w:tcPr>
          <w:p w14:paraId="60FD3839"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Mức độ </w:t>
            </w:r>
            <w:r w:rsidRPr="008C0343">
              <w:rPr>
                <w:rFonts w:ascii="Times New Roman" w:eastAsia="Calibri" w:hAnsi="Times New Roman" w:cs="Times New Roman"/>
                <w:b/>
                <w:sz w:val="26"/>
                <w:szCs w:val="26"/>
                <w:lang w:val="en-US"/>
              </w:rPr>
              <w:t>đánh giá</w:t>
            </w:r>
          </w:p>
        </w:tc>
        <w:tc>
          <w:tcPr>
            <w:tcW w:w="4252" w:type="dxa"/>
            <w:gridSpan w:val="3"/>
          </w:tcPr>
          <w:p w14:paraId="6D62C05D"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806DC6" w:rsidRPr="008C0343" w14:paraId="48DB90F0" w14:textId="77777777" w:rsidTr="00806DC6">
        <w:trPr>
          <w:gridAfter w:val="1"/>
          <w:wAfter w:w="94" w:type="dxa"/>
          <w:trHeight w:val="334"/>
        </w:trPr>
        <w:tc>
          <w:tcPr>
            <w:tcW w:w="580" w:type="dxa"/>
            <w:vMerge/>
            <w:shd w:val="clear" w:color="auto" w:fill="auto"/>
          </w:tcPr>
          <w:p w14:paraId="7E090B4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872" w:type="dxa"/>
            <w:vMerge/>
            <w:shd w:val="clear" w:color="auto" w:fill="auto"/>
          </w:tcPr>
          <w:p w14:paraId="3C03248C"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242" w:type="dxa"/>
            <w:vMerge/>
            <w:shd w:val="clear" w:color="auto" w:fill="auto"/>
          </w:tcPr>
          <w:p w14:paraId="5F9DEE3E" w14:textId="77777777" w:rsidR="00806DC6" w:rsidRPr="008C0343" w:rsidRDefault="00806DC6" w:rsidP="00147944">
            <w:pPr>
              <w:spacing w:after="0" w:line="240" w:lineRule="auto"/>
              <w:jc w:val="both"/>
              <w:rPr>
                <w:rFonts w:ascii="Times New Roman" w:eastAsia="Calibri" w:hAnsi="Times New Roman" w:cs="Times New Roman"/>
                <w:b/>
                <w:sz w:val="26"/>
                <w:szCs w:val="26"/>
              </w:rPr>
            </w:pPr>
          </w:p>
        </w:tc>
        <w:tc>
          <w:tcPr>
            <w:tcW w:w="4394" w:type="dxa"/>
            <w:vMerge/>
            <w:shd w:val="clear" w:color="auto" w:fill="auto"/>
          </w:tcPr>
          <w:p w14:paraId="48C9A321"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417" w:type="dxa"/>
            <w:vAlign w:val="center"/>
          </w:tcPr>
          <w:p w14:paraId="7A840453"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1418" w:type="dxa"/>
            <w:vAlign w:val="center"/>
          </w:tcPr>
          <w:p w14:paraId="35A6CE1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Thông hiểu</w:t>
            </w:r>
          </w:p>
        </w:tc>
        <w:tc>
          <w:tcPr>
            <w:tcW w:w="1417" w:type="dxa"/>
            <w:vAlign w:val="center"/>
          </w:tcPr>
          <w:p w14:paraId="67193C82" w14:textId="77777777" w:rsidR="00806DC6" w:rsidRDefault="00806DC6" w:rsidP="00147944">
            <w:pPr>
              <w:spacing w:after="0" w:line="240" w:lineRule="auto"/>
              <w:jc w:val="center"/>
              <w:rPr>
                <w:rFonts w:ascii="Times New Roman" w:hAnsi="Times New Roman" w:cs="Times New Roman"/>
                <w:sz w:val="26"/>
                <w:szCs w:val="26"/>
                <w:lang w:val="en-US"/>
              </w:rPr>
            </w:pPr>
          </w:p>
          <w:p w14:paraId="520AF6B6" w14:textId="1D87356C"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Vận </w:t>
            </w:r>
            <w:r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p w14:paraId="63AEED89" w14:textId="09A78155" w:rsidR="00806DC6" w:rsidRPr="008C0343" w:rsidRDefault="00806DC6" w:rsidP="00147944">
            <w:pPr>
              <w:spacing w:after="0" w:line="240" w:lineRule="auto"/>
              <w:jc w:val="center"/>
              <w:rPr>
                <w:rFonts w:ascii="Times New Roman" w:eastAsia="Calibri" w:hAnsi="Times New Roman" w:cs="Times New Roman"/>
                <w:b/>
                <w:sz w:val="26"/>
                <w:szCs w:val="26"/>
              </w:rPr>
            </w:pPr>
          </w:p>
        </w:tc>
      </w:tr>
      <w:tr w:rsidR="00806DC6" w:rsidRPr="008C0343" w14:paraId="2AFA4338" w14:textId="77777777" w:rsidTr="00806DC6">
        <w:trPr>
          <w:gridAfter w:val="1"/>
          <w:wAfter w:w="94" w:type="dxa"/>
          <w:trHeight w:val="562"/>
        </w:trPr>
        <w:tc>
          <w:tcPr>
            <w:tcW w:w="580" w:type="dxa"/>
            <w:shd w:val="clear" w:color="auto" w:fill="auto"/>
          </w:tcPr>
          <w:p w14:paraId="2A541DC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1</w:t>
            </w:r>
          </w:p>
          <w:p w14:paraId="780840C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FA9DD1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292E02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7AEA95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2A4232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DE5B59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073FF3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1335B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50007D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D3AA27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D76BE3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F6D074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4BDBFF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E7AE410"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B8C188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89596E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CC28E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C49730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8CF3A0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0F1C78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6806D9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7F93B1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F5D6150"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C6B001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FF078B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754854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089215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7D039A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A40A6F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522FC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4FF4A7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0D8B66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4D9B0C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E60BB8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00825E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3A3F22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38DA21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B8F9FE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FF705A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2A117E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920094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D10164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D343BF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7ED9B8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175067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1864E2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8706A0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BA1970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12B5EE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7E5883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BA7387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92EE81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F398F0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E31F70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6DDDE948" w14:textId="59D2C945" w:rsidR="00806DC6" w:rsidRPr="008C0343" w:rsidRDefault="00806DC6" w:rsidP="00147944">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Đọc hiểu</w:t>
            </w:r>
          </w:p>
          <w:p w14:paraId="754B5C0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7164F8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F6104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3DABDD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9B1E9B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95F56E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9951AA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82C70E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BF5226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6353E8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3AD9A8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60E688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1CC554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6EFC5D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786263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0750D0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580D75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AD15D9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CFFA2B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6136B3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204806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1BFF45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C0EB66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B77873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38B635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56E949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E48119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DD8B84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E2292E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F6B4FB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2DEBDA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61DBDA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E0091C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6E5FD7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039036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644BCC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60B95E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583B1A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843974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4106F4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58A4F90"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61B0D7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6DFA8D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D5D9641"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A59F40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7F3CE7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F458DB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ECA47D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21327120" w14:textId="08D5FEE6" w:rsidR="00806DC6" w:rsidRPr="008C0343" w:rsidRDefault="00806DC6" w:rsidP="00147944">
            <w:pPr>
              <w:spacing w:after="0" w:line="240" w:lineRule="auto"/>
              <w:jc w:val="both"/>
              <w:rPr>
                <w:rFonts w:ascii="Times New Roman" w:eastAsia="Calibri" w:hAnsi="Times New Roman" w:cs="Times New Roman"/>
                <w:sz w:val="26"/>
                <w:szCs w:val="26"/>
                <w:lang w:val="en-US"/>
              </w:rPr>
            </w:pPr>
            <w:r w:rsidRPr="008C0343">
              <w:rPr>
                <w:rFonts w:ascii="Times New Roman" w:eastAsia="Calibri" w:hAnsi="Times New Roman" w:cs="Times New Roman"/>
                <w:sz w:val="26"/>
                <w:szCs w:val="26"/>
                <w:lang w:val="en-US"/>
              </w:rPr>
              <w:lastRenderedPageBreak/>
              <w:t>1.</w:t>
            </w:r>
            <w:r w:rsidR="00B901DE">
              <w:rPr>
                <w:rFonts w:ascii="Times New Roman" w:eastAsia="Calibri" w:hAnsi="Times New Roman" w:cs="Times New Roman"/>
                <w:sz w:val="26"/>
                <w:szCs w:val="26"/>
                <w:lang w:val="en-US"/>
              </w:rPr>
              <w:t>Truyện truyền kì</w:t>
            </w:r>
          </w:p>
          <w:p w14:paraId="272A9BB0"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28A37838"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2247C88C"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36E57249"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B5E22AE"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05651D9E"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32DF6EA"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566318B"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C8786BA"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6485042"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F3BC0C7"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25F7319"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02CF7A00"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C880566"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tc>
        <w:tc>
          <w:tcPr>
            <w:tcW w:w="4394" w:type="dxa"/>
            <w:shd w:val="clear" w:color="auto" w:fill="auto"/>
            <w:vAlign w:val="center"/>
          </w:tcPr>
          <w:p w14:paraId="61F278DA"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lastRenderedPageBreak/>
              <w:t xml:space="preserve">Nhận biết: </w:t>
            </w:r>
          </w:p>
          <w:p w14:paraId="2E132846"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Nhận biết được nhân vật người kể chuyện, ngôi kể trong truyện truyền kỳ. </w:t>
            </w:r>
          </w:p>
          <w:p w14:paraId="2FFCE08B"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lastRenderedPageBreak/>
              <w:t>- Nhận biết được đề tài, nhân vật, cốt truyện, chi tiết tiêu biểu trong truyện truyền kì.</w:t>
            </w:r>
          </w:p>
          <w:p w14:paraId="133F098B"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Nhận biết được các thủ thủ pháp nghệ thuật trong truyện truyền kì.</w:t>
            </w:r>
          </w:p>
          <w:p w14:paraId="745DD330"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Nhận biết được yếu tố hoang đường, kì ảo đặc trưng của truyện truyền kì. </w:t>
            </w:r>
          </w:p>
          <w:p w14:paraId="4E7BD365"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Thông hiểu:</w:t>
            </w:r>
          </w:p>
          <w:p w14:paraId="7F69A660"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Tóm tắt được cốt truyện.</w:t>
            </w:r>
          </w:p>
          <w:p w14:paraId="1320A52B"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Lí giải được vai trò của những chi tiết quan trọng trong việc thể hiện nội dung văn bản. </w:t>
            </w:r>
          </w:p>
          <w:p w14:paraId="666D1280"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Lí giải được vai trò của yếu tố kì ảo trong truyện truyền kì, liên hệ với vai trò của yếu tố này trong truyện cổ dân gian.</w:t>
            </w:r>
          </w:p>
          <w:p w14:paraId="016B94F7"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Phân tích được những đặc điểm của nhân vật truyện truyền kì; lí giải vai trò, ý nghĩa của nhân vật với chủ đề, tư tưởng của tác phẩm.</w:t>
            </w:r>
          </w:p>
          <w:p w14:paraId="173E80C1"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Nêu được chủ đề, tư tưởng, thông điệp mà văn bản muốn gửi đến người đọc. </w:t>
            </w:r>
          </w:p>
          <w:p w14:paraId="53DE285B"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Phân tích và đánh giá được sự phù hợp của người kể chuyện, điểm nhìn trong việc thể hiện chủ đề của văn bản. </w:t>
            </w:r>
          </w:p>
          <w:p w14:paraId="0CBF11E7"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Phát hiện và lí giải được giá trị nhận thức, giáo dục và thẩm mĩ; giá trị văn hoá, triết lí nhân sinh từ tác phẩm.</w:t>
            </w:r>
          </w:p>
          <w:p w14:paraId="191E76D4"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Phân tích được quan điểm của người viết về lịch sử, văn hoá, được thể hiện trong văn bản.</w:t>
            </w:r>
          </w:p>
          <w:p w14:paraId="40C1676D"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Vận dụng:</w:t>
            </w:r>
          </w:p>
          <w:p w14:paraId="56A99437"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Vận dụng được kinh nghiệm đọc, trải nghiệm về cuộc sống và kiến thức văn học để đánh giá, phê bình văn bản văn học, thể hiện được cảm xúc, suy nghĩ của cá nhân về văn bản văn học. </w:t>
            </w:r>
          </w:p>
          <w:p w14:paraId="42A7F718"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Đánh giá được giá trị nhận thức, giáo dục và thẩm mĩ của tác phẩm.</w:t>
            </w:r>
          </w:p>
          <w:p w14:paraId="40BF29E3"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Vận dụng cao:</w:t>
            </w:r>
          </w:p>
          <w:p w14:paraId="00B6BEF6"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Đặt tác phẩm trong bối cảnh sáng tác và bối cảnh hiện tại để có đánh giá phù hợp. Vận dụng những hiểu biết về lịch </w:t>
            </w:r>
            <w:r w:rsidRPr="00B901DE">
              <w:rPr>
                <w:rFonts w:ascii="Times New Roman" w:hAnsi="Times New Roman" w:cs="Times New Roman"/>
                <w:bCs/>
                <w:sz w:val="26"/>
                <w:szCs w:val="26"/>
              </w:rPr>
              <w:lastRenderedPageBreak/>
              <w:t xml:space="preserve">sử, văn hóa để lí giải quan điểm của tác giả thể hiện trong văn bản. </w:t>
            </w:r>
          </w:p>
          <w:p w14:paraId="7DC8A081"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Liên hệ, so sánh, đánh giá được sự giống và khác nhau giữa truyện truyền kì và truyện dân gian.</w:t>
            </w:r>
          </w:p>
          <w:p w14:paraId="75E3358B" w14:textId="77777777" w:rsidR="00B901DE" w:rsidRPr="005E5677"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Đánh giá được khả năng tác động của tác phẩm văn học đối với người đọc và tiến bộ xã hội theo quan điểm cá nhân.</w:t>
            </w:r>
          </w:p>
          <w:p w14:paraId="09641101" w14:textId="133BBD8B" w:rsidR="00806DC6" w:rsidRPr="00B901DE" w:rsidRDefault="00B901DE" w:rsidP="00B901DE">
            <w:pPr>
              <w:spacing w:after="0" w:line="240" w:lineRule="auto"/>
              <w:jc w:val="both"/>
              <w:rPr>
                <w:rFonts w:ascii="Times New Roman" w:eastAsia="Calibri" w:hAnsi="Times New Roman" w:cs="Times New Roman"/>
                <w:bCs/>
                <w:sz w:val="26"/>
                <w:szCs w:val="26"/>
              </w:rPr>
            </w:pPr>
            <w:r w:rsidRPr="00B901DE">
              <w:rPr>
                <w:rFonts w:ascii="Times New Roman" w:hAnsi="Times New Roman" w:cs="Times New Roman"/>
                <w:bCs/>
                <w:sz w:val="26"/>
                <w:szCs w:val="26"/>
              </w:rPr>
              <w:t xml:space="preserve"> </w:t>
            </w:r>
          </w:p>
        </w:tc>
        <w:tc>
          <w:tcPr>
            <w:tcW w:w="1417" w:type="dxa"/>
          </w:tcPr>
          <w:p w14:paraId="5EECF8E7" w14:textId="09B564B6" w:rsidR="00806DC6"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6263A5">
              <w:rPr>
                <w:rFonts w:ascii="Times New Roman" w:eastAsia="Calibri" w:hAnsi="Times New Roman" w:cs="Times New Roman"/>
                <w:bCs/>
                <w:sz w:val="26"/>
                <w:szCs w:val="26"/>
              </w:rPr>
              <w:t xml:space="preserve"> </w:t>
            </w:r>
            <w:r w:rsidRPr="008C0343">
              <w:rPr>
                <w:rFonts w:ascii="Times New Roman" w:eastAsia="Calibri" w:hAnsi="Times New Roman" w:cs="Times New Roman"/>
                <w:bCs/>
                <w:sz w:val="26"/>
                <w:szCs w:val="26"/>
                <w:lang w:val="en-US"/>
              </w:rPr>
              <w:t xml:space="preserve">câu </w:t>
            </w:r>
          </w:p>
          <w:p w14:paraId="44158FD5"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0A3BB706"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2FE91016"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B1AEA98"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2A6917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B26C68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99A726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55246330"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6FFE0CFD"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0453CFA"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B40E80E"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4136BD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81D81B4"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F05CBBB"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3C6589CB"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E6407D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E8C92F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1EE4CB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5E010907"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68C42C94"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8EF1E34"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8669513"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3271A7C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D3D9D9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FD4453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D70E74A"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F65C938"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EE519D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61C7B2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DACAC2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4545397"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6217AD6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163673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D7C5273"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573BD99"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43D7CCA"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5E8FB9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607CDA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4687F2B"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tc>
        <w:tc>
          <w:tcPr>
            <w:tcW w:w="1418" w:type="dxa"/>
          </w:tcPr>
          <w:p w14:paraId="77E35AC0" w14:textId="0C82C18B" w:rsidR="00806DC6" w:rsidRPr="008C0343"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8C0343">
              <w:rPr>
                <w:rFonts w:ascii="Times New Roman" w:eastAsia="Calibri" w:hAnsi="Times New Roman" w:cs="Times New Roman"/>
                <w:bCs/>
                <w:sz w:val="26"/>
                <w:szCs w:val="26"/>
                <w:lang w:val="en-US"/>
              </w:rPr>
              <w:t xml:space="preserve"> câu </w:t>
            </w:r>
          </w:p>
          <w:p w14:paraId="681D788D"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tc>
        <w:tc>
          <w:tcPr>
            <w:tcW w:w="1417" w:type="dxa"/>
          </w:tcPr>
          <w:p w14:paraId="1FC3DE96" w14:textId="77777777" w:rsidR="00806DC6" w:rsidRDefault="00806DC6" w:rsidP="00147944">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 xml:space="preserve">1 câu </w:t>
            </w:r>
          </w:p>
          <w:p w14:paraId="090CCC88" w14:textId="4E3343FB" w:rsidR="00806DC6" w:rsidRDefault="00806DC6" w:rsidP="00147944">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T</w:t>
            </w:r>
            <w:r>
              <w:rPr>
                <w:rFonts w:ascii="Times New Roman" w:eastAsia="Calibri" w:hAnsi="Times New Roman" w:cs="Times New Roman"/>
                <w:bCs/>
                <w:sz w:val="26"/>
                <w:szCs w:val="26"/>
                <w:lang w:val="en-US"/>
              </w:rPr>
              <w:t>L</w:t>
            </w:r>
          </w:p>
          <w:p w14:paraId="4B0F31C8" w14:textId="77777777" w:rsidR="00806DC6" w:rsidRDefault="00806DC6" w:rsidP="00147944">
            <w:pPr>
              <w:spacing w:after="0" w:line="240" w:lineRule="auto"/>
              <w:jc w:val="center"/>
              <w:rPr>
                <w:rFonts w:ascii="Times New Roman" w:eastAsia="Calibri" w:hAnsi="Times New Roman" w:cs="Times New Roman"/>
                <w:bCs/>
                <w:sz w:val="26"/>
                <w:szCs w:val="26"/>
                <w:lang w:val="en-US"/>
              </w:rPr>
            </w:pPr>
          </w:p>
          <w:p w14:paraId="20F59E39" w14:textId="77777777" w:rsidR="00806DC6" w:rsidRDefault="00806DC6" w:rsidP="00147944">
            <w:pPr>
              <w:spacing w:after="0" w:line="240" w:lineRule="auto"/>
              <w:jc w:val="center"/>
              <w:rPr>
                <w:rFonts w:ascii="Times New Roman" w:eastAsia="Calibri" w:hAnsi="Times New Roman" w:cs="Times New Roman"/>
                <w:bCs/>
                <w:sz w:val="26"/>
                <w:szCs w:val="26"/>
                <w:lang w:val="en-US"/>
              </w:rPr>
            </w:pPr>
          </w:p>
          <w:p w14:paraId="2A662084" w14:textId="0F47A473"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tc>
      </w:tr>
      <w:tr w:rsidR="00B901DE" w:rsidRPr="008C0343" w14:paraId="18A65EE5" w14:textId="77777777" w:rsidTr="00806DC6">
        <w:trPr>
          <w:gridAfter w:val="1"/>
          <w:wAfter w:w="94" w:type="dxa"/>
          <w:trHeight w:val="562"/>
        </w:trPr>
        <w:tc>
          <w:tcPr>
            <w:tcW w:w="580" w:type="dxa"/>
            <w:shd w:val="clear" w:color="auto" w:fill="auto"/>
          </w:tcPr>
          <w:p w14:paraId="38E84A64" w14:textId="77777777" w:rsidR="00B901DE" w:rsidRPr="008C0343" w:rsidRDefault="00B901DE" w:rsidP="00B901DE">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427ABD0A" w14:textId="524A1333" w:rsidR="00B901DE" w:rsidRPr="008C0343" w:rsidRDefault="00B901DE" w:rsidP="00B901DE">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79B2F2E2" w14:textId="75A1769E" w:rsidR="00B901DE" w:rsidRPr="00B901DE" w:rsidRDefault="00B901DE" w:rsidP="00B901DE">
            <w:pPr>
              <w:spacing w:after="0" w:line="240" w:lineRule="auto"/>
              <w:jc w:val="both"/>
              <w:rPr>
                <w:rFonts w:ascii="Times New Roman" w:eastAsia="Calibri" w:hAnsi="Times New Roman" w:cs="Times New Roman"/>
                <w:sz w:val="26"/>
                <w:szCs w:val="26"/>
                <w:lang w:val="en-US"/>
              </w:rPr>
            </w:pPr>
            <w:r w:rsidRPr="00B901DE">
              <w:rPr>
                <w:rFonts w:ascii="Times New Roman" w:eastAsia="Calibri" w:hAnsi="Times New Roman" w:cs="Times New Roman"/>
                <w:sz w:val="26"/>
                <w:szCs w:val="26"/>
                <w:lang w:val="en-US"/>
              </w:rPr>
              <w:t>2.Truyện ngắn hiện đại</w:t>
            </w:r>
          </w:p>
        </w:tc>
        <w:tc>
          <w:tcPr>
            <w:tcW w:w="4394" w:type="dxa"/>
            <w:shd w:val="clear" w:color="auto" w:fill="auto"/>
            <w:vAlign w:val="center"/>
          </w:tcPr>
          <w:p w14:paraId="713520CC" w14:textId="77777777" w:rsidR="00B901DE" w:rsidRPr="00187E12" w:rsidRDefault="00B901DE" w:rsidP="00B901DE">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 xml:space="preserve">Nhận biết: </w:t>
            </w:r>
          </w:p>
          <w:p w14:paraId="1E381698" w14:textId="77777777" w:rsidR="00B901DE" w:rsidRPr="00187E12"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nhân vật người kể chuyện, ngôi kể, điểm nhìn trong truyện ngắn và tiểu thuyết (hiện đại hoặc hậu hiện đại). </w:t>
            </w:r>
          </w:p>
          <w:p w14:paraId="68C7770B" w14:textId="77777777" w:rsidR="00B901DE" w:rsidRPr="00187E12"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một số yếu tố của truyện ngắn và tiểu thuyết (hiện đại hoặc hậu hiện đại) như: diễn biến tâm lí, hành động của nhân vật.</w:t>
            </w:r>
          </w:p>
          <w:p w14:paraId="472ED92E" w14:textId="77777777" w:rsidR="00B901DE" w:rsidRPr="00187E12"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đề tài, </w:t>
            </w:r>
            <w:r w:rsidRPr="00A305CD">
              <w:rPr>
                <w:rFonts w:ascii="Times New Roman" w:hAnsi="Times New Roman" w:cs="Times New Roman"/>
                <w:sz w:val="26"/>
                <w:szCs w:val="26"/>
              </w:rPr>
              <w:t>đặc điểm</w:t>
            </w:r>
            <w:r w:rsidRPr="00187E12">
              <w:rPr>
                <w:rFonts w:ascii="Times New Roman" w:hAnsi="Times New Roman" w:cs="Times New Roman"/>
                <w:sz w:val="26"/>
                <w:szCs w:val="26"/>
              </w:rPr>
              <w:t xml:space="preserve"> ngôn ngữ, thủ pháp nghệ thuật</w:t>
            </w:r>
            <w:r w:rsidRPr="00A305CD">
              <w:rPr>
                <w:rFonts w:ascii="Times New Roman" w:hAnsi="Times New Roman" w:cs="Times New Roman"/>
                <w:sz w:val="26"/>
                <w:szCs w:val="26"/>
              </w:rPr>
              <w:t xml:space="preserve"> của truyện ngắn, tiểu thuyết hiện đại / hậu hiện đại</w:t>
            </w:r>
            <w:r w:rsidRPr="00187E12">
              <w:rPr>
                <w:rFonts w:ascii="Times New Roman" w:hAnsi="Times New Roman" w:cs="Times New Roman"/>
                <w:sz w:val="26"/>
                <w:szCs w:val="26"/>
              </w:rPr>
              <w:t>.</w:t>
            </w:r>
          </w:p>
          <w:p w14:paraId="6B4EA109"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Nhận biết được các dấu hiệu hiện đại hoặc hậu hiện đại trong tiểu thuyết và truyện ngắn.</w:t>
            </w:r>
          </w:p>
          <w:p w14:paraId="4284C29E" w14:textId="77777777" w:rsidR="00B901DE" w:rsidRPr="00187E12" w:rsidRDefault="00B901DE" w:rsidP="00B901DE">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Thông hiểu:</w:t>
            </w:r>
          </w:p>
          <w:p w14:paraId="7A2AF40C"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Tóm tắt được cốt truyện.</w:t>
            </w:r>
          </w:p>
          <w:p w14:paraId="5CE16998" w14:textId="77777777"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Phân tích được những đặc điểm của nhân vật truyện ngắn, tiểu thuyết hiện đại / hậu hiện đại.</w:t>
            </w:r>
          </w:p>
          <w:p w14:paraId="4E9CC229" w14:textId="77777777"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Lí giải vai trò, ý nghĩa của nhân vật với chủ đề, tư tưởng của tác phẩm.</w:t>
            </w:r>
          </w:p>
          <w:p w14:paraId="6ED185D8" w14:textId="77777777"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Lí giải được </w:t>
            </w:r>
            <w:r w:rsidRPr="00A305CD">
              <w:rPr>
                <w:rFonts w:ascii="Times New Roman" w:hAnsi="Times New Roman" w:cs="Times New Roman"/>
                <w:sz w:val="26"/>
                <w:szCs w:val="26"/>
              </w:rPr>
              <w:t>ý nghĩa, tác dụng</w:t>
            </w:r>
            <w:r w:rsidRPr="00187E12">
              <w:rPr>
                <w:rFonts w:ascii="Times New Roman" w:hAnsi="Times New Roman" w:cs="Times New Roman"/>
                <w:sz w:val="26"/>
                <w:szCs w:val="26"/>
              </w:rPr>
              <w:t xml:space="preserve"> của những chi tiết quan trọng trong </w:t>
            </w:r>
            <w:r w:rsidRPr="00A305CD">
              <w:rPr>
                <w:rFonts w:ascii="Times New Roman" w:hAnsi="Times New Roman" w:cs="Times New Roman"/>
                <w:sz w:val="26"/>
                <w:szCs w:val="26"/>
              </w:rPr>
              <w:t>tác phẩm; phân tích được tác dụng của những yếu tố hậu hiện đại (nếu có) trong tác phẩm.</w:t>
            </w:r>
          </w:p>
          <w:p w14:paraId="77089F55" w14:textId="77777777" w:rsidR="00B901DE" w:rsidRPr="00187E12"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Nêu được chủ đề, tư tưởng, thông điệp </w:t>
            </w:r>
            <w:r w:rsidRPr="00A305CD">
              <w:rPr>
                <w:rFonts w:ascii="Times New Roman" w:hAnsi="Times New Roman" w:cs="Times New Roman"/>
                <w:sz w:val="26"/>
                <w:szCs w:val="26"/>
              </w:rPr>
              <w:t>của văn bản</w:t>
            </w:r>
            <w:r w:rsidRPr="00187E12">
              <w:rPr>
                <w:rFonts w:ascii="Times New Roman" w:hAnsi="Times New Roman" w:cs="Times New Roman"/>
                <w:sz w:val="26"/>
                <w:szCs w:val="26"/>
              </w:rPr>
              <w:t>;</w:t>
            </w:r>
            <w:r w:rsidRPr="00A305CD">
              <w:rPr>
                <w:rFonts w:ascii="Times New Roman" w:hAnsi="Times New Roman" w:cs="Times New Roman"/>
                <w:sz w:val="26"/>
                <w:szCs w:val="26"/>
              </w:rPr>
              <w:t xml:space="preserve"> p</w:t>
            </w:r>
            <w:r w:rsidRPr="00187E12">
              <w:rPr>
                <w:rFonts w:ascii="Times New Roman" w:hAnsi="Times New Roman" w:cs="Times New Roman"/>
                <w:sz w:val="26"/>
                <w:szCs w:val="26"/>
              </w:rPr>
              <w:t xml:space="preserve">hân tích được sự phù hợp </w:t>
            </w:r>
            <w:r w:rsidRPr="00A305CD">
              <w:rPr>
                <w:rFonts w:ascii="Times New Roman" w:hAnsi="Times New Roman" w:cs="Times New Roman"/>
                <w:sz w:val="26"/>
                <w:szCs w:val="26"/>
              </w:rPr>
              <w:t>giữa</w:t>
            </w:r>
            <w:r w:rsidRPr="00187E12">
              <w:rPr>
                <w:rFonts w:ascii="Times New Roman" w:hAnsi="Times New Roman" w:cs="Times New Roman"/>
                <w:sz w:val="26"/>
                <w:szCs w:val="26"/>
              </w:rPr>
              <w:t xml:space="preserve"> người kể chuyện, điểm nhìn trong việc thể hiện chủ đề của văn bản. </w:t>
            </w:r>
          </w:p>
          <w:p w14:paraId="20D5876D" w14:textId="77777777" w:rsidR="00B901DE" w:rsidRDefault="00B901DE" w:rsidP="00B901DE">
            <w:pPr>
              <w:spacing w:after="0" w:line="240" w:lineRule="auto"/>
              <w:jc w:val="both"/>
              <w:rPr>
                <w:rFonts w:ascii="Times New Roman" w:eastAsia="Times New Roman" w:hAnsi="Times New Roman" w:cs="Times New Roman"/>
                <w:sz w:val="26"/>
                <w:szCs w:val="26"/>
              </w:rPr>
            </w:pPr>
            <w:r w:rsidRPr="00A305CD">
              <w:rPr>
                <w:rFonts w:ascii="Times New Roman" w:hAnsi="Times New Roman" w:cs="Times New Roman"/>
                <w:sz w:val="26"/>
                <w:szCs w:val="26"/>
              </w:rPr>
              <w:t xml:space="preserve">- </w:t>
            </w:r>
            <w:r w:rsidRPr="00A305CD">
              <w:rPr>
                <w:rFonts w:ascii="Times New Roman" w:eastAsia="Times New Roman" w:hAnsi="Times New Roman" w:cs="Times New Roman"/>
                <w:sz w:val="26"/>
                <w:szCs w:val="26"/>
              </w:rPr>
              <w:t>Phát hiện và lí giải</w:t>
            </w:r>
            <w:r w:rsidRPr="00187E12">
              <w:rPr>
                <w:rFonts w:ascii="Times New Roman" w:eastAsia="Times New Roman" w:hAnsi="Times New Roman" w:cs="Times New Roman"/>
                <w:sz w:val="26"/>
                <w:szCs w:val="26"/>
              </w:rPr>
              <w:t xml:space="preserve"> được giá trị nhận thức, giáo dục và thẩm mĩ; giá trị văn hoá, triết lí nhân sinh từ tác phẩm.</w:t>
            </w:r>
          </w:p>
          <w:p w14:paraId="3AB92AB4" w14:textId="77777777" w:rsidR="00B901DE" w:rsidRPr="00A305CD" w:rsidRDefault="00B901DE" w:rsidP="00B901DE">
            <w:pPr>
              <w:spacing w:after="0" w:line="240" w:lineRule="auto"/>
              <w:jc w:val="both"/>
              <w:rPr>
                <w:rFonts w:ascii="Times New Roman" w:eastAsia="Times New Roman" w:hAnsi="Times New Roman" w:cs="Times New Roman"/>
                <w:sz w:val="26"/>
                <w:szCs w:val="26"/>
              </w:rPr>
            </w:pPr>
            <w:r w:rsidRPr="00A305CD">
              <w:rPr>
                <w:rFonts w:ascii="Times New Roman" w:eastAsia="Times New Roman" w:hAnsi="Times New Roman" w:cs="Times New Roman"/>
                <w:sz w:val="26"/>
                <w:szCs w:val="26"/>
              </w:rPr>
              <w:lastRenderedPageBreak/>
              <w:t>- Phân tích được quan điểm của người viết về lịch sử, văn hoá, được thể hiện trong văn bản.</w:t>
            </w:r>
          </w:p>
          <w:p w14:paraId="6CA80784" w14:textId="77777777"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Hiểu và lí giải</w:t>
            </w:r>
            <w:r w:rsidRPr="00187E12">
              <w:rPr>
                <w:rFonts w:ascii="Times New Roman" w:hAnsi="Times New Roman" w:cs="Times New Roman"/>
                <w:sz w:val="26"/>
                <w:szCs w:val="26"/>
              </w:rPr>
              <w:t xml:space="preserve"> được một số đặc điểm cơ bản của phong cách </w:t>
            </w:r>
            <w:r w:rsidRPr="00A305CD">
              <w:rPr>
                <w:rFonts w:ascii="Times New Roman" w:hAnsi="Times New Roman" w:cs="Times New Roman"/>
                <w:sz w:val="26"/>
                <w:szCs w:val="26"/>
              </w:rPr>
              <w:t>văn học (nếu có)</w:t>
            </w:r>
            <w:r w:rsidRPr="00187E12">
              <w:rPr>
                <w:rFonts w:ascii="Times New Roman" w:hAnsi="Times New Roman" w:cs="Times New Roman"/>
                <w:sz w:val="26"/>
                <w:szCs w:val="26"/>
              </w:rPr>
              <w:t xml:space="preserve"> </w:t>
            </w:r>
            <w:r w:rsidRPr="00A305CD">
              <w:rPr>
                <w:rFonts w:ascii="Times New Roman" w:hAnsi="Times New Roman" w:cs="Times New Roman"/>
                <w:sz w:val="26"/>
                <w:szCs w:val="26"/>
              </w:rPr>
              <w:t>thể hiện trong tác phẩm.</w:t>
            </w:r>
          </w:p>
          <w:p w14:paraId="053541C7" w14:textId="77777777" w:rsidR="00B901DE" w:rsidRPr="00187E12" w:rsidRDefault="00B901DE" w:rsidP="00B901DE">
            <w:pPr>
              <w:spacing w:after="0" w:line="240" w:lineRule="auto"/>
              <w:rPr>
                <w:rFonts w:ascii="Times New Roman" w:hAnsi="Times New Roman" w:cs="Times New Roman"/>
                <w:sz w:val="26"/>
                <w:szCs w:val="26"/>
              </w:rPr>
            </w:pPr>
            <w:r w:rsidRPr="00187E12">
              <w:rPr>
                <w:rFonts w:ascii="Times New Roman" w:hAnsi="Times New Roman" w:cs="Times New Roman"/>
                <w:b/>
                <w:sz w:val="26"/>
                <w:szCs w:val="26"/>
              </w:rPr>
              <w:t>Vận dụng</w:t>
            </w:r>
            <w:r w:rsidRPr="00187E12">
              <w:rPr>
                <w:rFonts w:ascii="Times New Roman" w:hAnsi="Times New Roman" w:cs="Times New Roman"/>
                <w:sz w:val="26"/>
                <w:szCs w:val="26"/>
              </w:rPr>
              <w:t>:</w:t>
            </w:r>
          </w:p>
          <w:p w14:paraId="67291548" w14:textId="77777777" w:rsidR="00B901DE" w:rsidRPr="00187E12"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 xml:space="preserve">Vận dụng được kinh nghiệm đọc, trải nghiệm về cuộc sống và kiến thức văn học để đánh giá, phê bình văn bản </w:t>
            </w:r>
            <w:r w:rsidRPr="00A305CD">
              <w:rPr>
                <w:rFonts w:ascii="Times New Roman" w:eastAsia="SimSun" w:hAnsi="Times New Roman" w:cs="Times New Roman"/>
                <w:noProof/>
                <w:sz w:val="26"/>
                <w:szCs w:val="26"/>
                <w:lang w:eastAsia="zh-CN"/>
              </w:rPr>
              <w:t>truyện ngắn và tiểu thuyết (hiện đại / hậu hiện đại)</w:t>
            </w:r>
            <w:r w:rsidRPr="00187E12">
              <w:rPr>
                <w:rFonts w:ascii="Times New Roman" w:eastAsia="SimSun" w:hAnsi="Times New Roman" w:cs="Times New Roman"/>
                <w:noProof/>
                <w:sz w:val="26"/>
                <w:szCs w:val="26"/>
                <w:lang w:eastAsia="zh-CN"/>
              </w:rPr>
              <w:t xml:space="preserve">, thể hiện được cảm xúc, suy nghĩ của cá nhân về </w:t>
            </w:r>
            <w:r w:rsidRPr="00A305CD">
              <w:rPr>
                <w:rFonts w:ascii="Times New Roman" w:eastAsia="SimSun" w:hAnsi="Times New Roman" w:cs="Times New Roman"/>
                <w:noProof/>
                <w:sz w:val="26"/>
                <w:szCs w:val="26"/>
                <w:lang w:eastAsia="zh-CN"/>
              </w:rPr>
              <w:t>tác phẩm</w:t>
            </w:r>
            <w:r w:rsidRPr="00187E12">
              <w:rPr>
                <w:rFonts w:ascii="Times New Roman" w:eastAsia="SimSun" w:hAnsi="Times New Roman" w:cs="Times New Roman"/>
                <w:noProof/>
                <w:sz w:val="26"/>
                <w:szCs w:val="26"/>
                <w:lang w:eastAsia="zh-CN"/>
              </w:rPr>
              <w:t xml:space="preserve">. </w:t>
            </w:r>
          </w:p>
          <w:p w14:paraId="2E224885" w14:textId="77777777" w:rsidR="00B901DE" w:rsidRPr="00A305CD"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Đánh giá được giá trị nhận thức, giáo dục và thẩm mĩ của tác phẩm.</w:t>
            </w:r>
          </w:p>
          <w:p w14:paraId="7444D63A" w14:textId="77777777" w:rsidR="00B901DE" w:rsidRPr="00187E12" w:rsidRDefault="00B901DE" w:rsidP="00B901DE">
            <w:pPr>
              <w:spacing w:after="0" w:line="240" w:lineRule="auto"/>
              <w:jc w:val="both"/>
              <w:rPr>
                <w:rFonts w:ascii="Times New Roman" w:eastAsia="SimSun" w:hAnsi="Times New Roman" w:cs="Times New Roman"/>
                <w:noProof/>
                <w:sz w:val="26"/>
                <w:szCs w:val="26"/>
                <w:lang w:eastAsia="zh-CN"/>
              </w:rPr>
            </w:pPr>
            <w:r w:rsidRPr="00187E12">
              <w:rPr>
                <w:rFonts w:ascii="Times New Roman" w:eastAsia="SimSun" w:hAnsi="Times New Roman" w:cs="Times New Roman"/>
                <w:b/>
                <w:bCs/>
                <w:noProof/>
                <w:sz w:val="26"/>
                <w:szCs w:val="26"/>
                <w:lang w:eastAsia="zh-CN"/>
              </w:rPr>
              <w:t>Vận dụng cao</w:t>
            </w:r>
            <w:r w:rsidRPr="00187E12">
              <w:rPr>
                <w:rFonts w:ascii="Times New Roman" w:eastAsia="SimSun" w:hAnsi="Times New Roman" w:cs="Times New Roman"/>
                <w:noProof/>
                <w:sz w:val="26"/>
                <w:szCs w:val="26"/>
                <w:lang w:eastAsia="zh-CN"/>
              </w:rPr>
              <w:t>:</w:t>
            </w:r>
          </w:p>
          <w:p w14:paraId="0FDB6CF4" w14:textId="77777777" w:rsidR="00B901DE" w:rsidRPr="00A305CD"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Đ</w:t>
            </w:r>
            <w:r w:rsidRPr="00D13134">
              <w:rPr>
                <w:rFonts w:ascii="Times New Roman" w:eastAsia="SimSun" w:hAnsi="Times New Roman" w:cs="Times New Roman"/>
                <w:noProof/>
                <w:sz w:val="26"/>
                <w:szCs w:val="26"/>
                <w:lang w:eastAsia="zh-CN"/>
              </w:rPr>
              <w:t xml:space="preserve">ặt tác phẩm trong bối cảnh sáng tác và bối cảnh hiện tại để </w:t>
            </w:r>
            <w:r w:rsidRPr="00A305CD">
              <w:rPr>
                <w:rFonts w:ascii="Times New Roman" w:eastAsia="SimSun" w:hAnsi="Times New Roman" w:cs="Times New Roman"/>
                <w:noProof/>
                <w:sz w:val="26"/>
                <w:szCs w:val="26"/>
                <w:lang w:eastAsia="zh-CN"/>
              </w:rPr>
              <w:t xml:space="preserve">đánh giá ý nghĩa, giá trị của tác phẩm. </w:t>
            </w:r>
          </w:p>
          <w:p w14:paraId="6FEF861C" w14:textId="77777777" w:rsidR="00B901DE" w:rsidRPr="00A305CD"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Vận dụng những hiểu biết về lịch sử, văn hóa để lí giải quan điểm của tác giả thể hiện trong</w:t>
            </w:r>
            <w:r w:rsidRPr="00A305CD">
              <w:rPr>
                <w:rFonts w:ascii="Times New Roman" w:eastAsia="SimSun" w:hAnsi="Times New Roman" w:cs="Times New Roman"/>
                <w:noProof/>
                <w:sz w:val="26"/>
                <w:szCs w:val="26"/>
                <w:lang w:eastAsia="zh-CN"/>
              </w:rPr>
              <w:t xml:space="preserve"> tác phẩm. </w:t>
            </w:r>
          </w:p>
          <w:p w14:paraId="611CC887" w14:textId="52F8C639" w:rsidR="00B901DE" w:rsidRPr="00B901DE" w:rsidRDefault="00B901DE" w:rsidP="00B901DE">
            <w:pPr>
              <w:spacing w:after="0" w:line="240" w:lineRule="auto"/>
              <w:jc w:val="both"/>
              <w:rPr>
                <w:rFonts w:ascii="Times New Roman" w:hAnsi="Times New Roman" w:cs="Times New Roman"/>
                <w:bCs/>
                <w:sz w:val="26"/>
                <w:szCs w:val="26"/>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Đánh giá được khả năng tác động của tác phẩm văn học đối với người đọc và tiến bộ xã hội theo quan điểm cá nhân. </w:t>
            </w:r>
          </w:p>
        </w:tc>
        <w:tc>
          <w:tcPr>
            <w:tcW w:w="1417" w:type="dxa"/>
          </w:tcPr>
          <w:p w14:paraId="2845C9C5"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418" w:type="dxa"/>
          </w:tcPr>
          <w:p w14:paraId="185A6588"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417" w:type="dxa"/>
          </w:tcPr>
          <w:p w14:paraId="5EF5D983"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r>
      <w:tr w:rsidR="00B901DE" w:rsidRPr="008C0343" w14:paraId="400F3976" w14:textId="77777777" w:rsidTr="00806DC6">
        <w:trPr>
          <w:gridAfter w:val="1"/>
          <w:wAfter w:w="94" w:type="dxa"/>
          <w:trHeight w:val="562"/>
        </w:trPr>
        <w:tc>
          <w:tcPr>
            <w:tcW w:w="580" w:type="dxa"/>
            <w:shd w:val="clear" w:color="auto" w:fill="auto"/>
          </w:tcPr>
          <w:p w14:paraId="34D9A4BC" w14:textId="77777777" w:rsidR="00B901DE" w:rsidRPr="005E5677" w:rsidRDefault="00B901DE" w:rsidP="00B901DE">
            <w:pPr>
              <w:spacing w:after="0" w:line="240" w:lineRule="auto"/>
              <w:jc w:val="both"/>
              <w:rPr>
                <w:rFonts w:ascii="Times New Roman" w:eastAsia="Calibri" w:hAnsi="Times New Roman" w:cs="Times New Roman"/>
                <w:b/>
                <w:sz w:val="26"/>
                <w:szCs w:val="26"/>
              </w:rPr>
            </w:pPr>
          </w:p>
        </w:tc>
        <w:tc>
          <w:tcPr>
            <w:tcW w:w="872" w:type="dxa"/>
            <w:shd w:val="clear" w:color="auto" w:fill="auto"/>
          </w:tcPr>
          <w:p w14:paraId="1C919438" w14:textId="77777777" w:rsidR="00B901DE" w:rsidRPr="005E5677" w:rsidRDefault="00B901DE" w:rsidP="00B901DE">
            <w:pPr>
              <w:spacing w:after="0" w:line="240" w:lineRule="auto"/>
              <w:jc w:val="both"/>
              <w:rPr>
                <w:rFonts w:ascii="Times New Roman" w:eastAsia="Calibri" w:hAnsi="Times New Roman" w:cs="Times New Roman"/>
                <w:b/>
                <w:sz w:val="26"/>
                <w:szCs w:val="26"/>
              </w:rPr>
            </w:pPr>
          </w:p>
        </w:tc>
        <w:tc>
          <w:tcPr>
            <w:tcW w:w="1242" w:type="dxa"/>
            <w:shd w:val="clear" w:color="auto" w:fill="auto"/>
          </w:tcPr>
          <w:p w14:paraId="17EFEC9B" w14:textId="2C0F430E" w:rsidR="00B901DE" w:rsidRPr="00B901DE" w:rsidRDefault="00B901DE" w:rsidP="00B901DE">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3.Hài kịch</w:t>
            </w:r>
          </w:p>
        </w:tc>
        <w:tc>
          <w:tcPr>
            <w:tcW w:w="4394" w:type="dxa"/>
            <w:shd w:val="clear" w:color="auto" w:fill="auto"/>
            <w:vAlign w:val="center"/>
          </w:tcPr>
          <w:p w14:paraId="48F68C52" w14:textId="77777777" w:rsidR="00B901DE" w:rsidRPr="00187E12"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p>
          <w:p w14:paraId="35720BD8" w14:textId="77777777" w:rsidR="00B901DE" w:rsidRPr="00A305CD"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xml:space="preserve">- </w:t>
            </w:r>
            <w:r w:rsidRPr="00A305CD">
              <w:rPr>
                <w:rFonts w:ascii="Times New Roman" w:hAnsi="Times New Roman" w:cs="Times New Roman"/>
                <w:sz w:val="26"/>
                <w:szCs w:val="26"/>
              </w:rPr>
              <w:t>Nhận diện được cốt truyện, đề tài, chi tiết tiêu biểu trong hài kịch.</w:t>
            </w:r>
          </w:p>
          <w:p w14:paraId="733D2014" w14:textId="77777777"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Chỉ ra được tình huống kịch, mâu thuẫn, xung đột và diễn biến xung đột kịch trong hài kịch.</w:t>
            </w:r>
          </w:p>
          <w:p w14:paraId="0B048B77" w14:textId="77777777"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Nhận biết được lời chỉ dẫn sân khấu, lời nhân vật và hành động kịch trong hài kịch.</w:t>
            </w:r>
          </w:p>
          <w:p w14:paraId="486712CC" w14:textId="77777777"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 Chỉ ra được các thủ pháp trào phúng trong hài kịch.</w:t>
            </w:r>
          </w:p>
          <w:p w14:paraId="3548E949" w14:textId="77777777" w:rsidR="00B901DE" w:rsidRPr="00187E12"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p>
          <w:p w14:paraId="492A72CE"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b/>
                <w:bCs/>
                <w:sz w:val="26"/>
                <w:szCs w:val="26"/>
              </w:rPr>
              <w:t xml:space="preserve">- </w:t>
            </w:r>
            <w:r w:rsidRPr="00187E12">
              <w:rPr>
                <w:rFonts w:ascii="Times New Roman" w:hAnsi="Times New Roman" w:cs="Times New Roman"/>
                <w:sz w:val="26"/>
                <w:szCs w:val="26"/>
              </w:rPr>
              <w:t xml:space="preserve">Tóm tắt được cốt truyện của vở kịch. </w:t>
            </w:r>
          </w:p>
          <w:p w14:paraId="7C832824" w14:textId="77777777" w:rsidR="00B901DE" w:rsidRPr="00187E12" w:rsidRDefault="00B901DE" w:rsidP="00B901DE">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b/>
                <w:bCs/>
                <w:sz w:val="26"/>
                <w:szCs w:val="26"/>
              </w:rPr>
              <w:t xml:space="preserve"> - </w:t>
            </w:r>
            <w:r w:rsidRPr="00187E12">
              <w:rPr>
                <w:rFonts w:ascii="Times New Roman" w:hAnsi="Times New Roman" w:cs="Times New Roman"/>
                <w:sz w:val="26"/>
                <w:szCs w:val="26"/>
              </w:rPr>
              <w:t xml:space="preserve">Phân tích được vai trò, tác dụng của </w:t>
            </w:r>
            <w:r w:rsidRPr="00187E12">
              <w:rPr>
                <w:rFonts w:ascii="Times New Roman" w:eastAsia="Times New Roman" w:hAnsi="Times New Roman" w:cs="Times New Roman"/>
                <w:sz w:val="26"/>
                <w:szCs w:val="26"/>
              </w:rPr>
              <w:t>những chi tiết quan trọng trong việc thể hiện nội dung văn bản.</w:t>
            </w:r>
          </w:p>
          <w:p w14:paraId="4EA7EF14" w14:textId="77777777" w:rsidR="00B901DE" w:rsidRPr="00187E12" w:rsidRDefault="00B901DE" w:rsidP="00B901DE">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sz w:val="26"/>
                <w:szCs w:val="26"/>
              </w:rPr>
              <w:lastRenderedPageBreak/>
              <w:t xml:space="preserve">- Phân tích được những đặc điểm của nhân vật kịch thể hiện qua hành động, </w:t>
            </w:r>
            <w:r w:rsidRPr="00A305CD">
              <w:rPr>
                <w:rFonts w:ascii="Times New Roman" w:hAnsi="Times New Roman" w:cs="Times New Roman"/>
                <w:sz w:val="26"/>
                <w:szCs w:val="26"/>
              </w:rPr>
              <w:t>n</w:t>
            </w:r>
            <w:r w:rsidRPr="00187E12">
              <w:rPr>
                <w:rFonts w:ascii="Times New Roman" w:hAnsi="Times New Roman" w:cs="Times New Roman"/>
                <w:sz w:val="26"/>
                <w:szCs w:val="26"/>
              </w:rPr>
              <w:t xml:space="preserve">gôn ngữ, xung đột. </w:t>
            </w:r>
          </w:p>
          <w:p w14:paraId="1B8BB1CD"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xml:space="preserve">- Nêu được chủ đề, tư tưởng, thông điệp mà văn bản muốn gửi đến người đọc; phân tích sự phù hợp giữa chủ đề, tư tưởng trong </w:t>
            </w:r>
            <w:r w:rsidRPr="00A305CD">
              <w:rPr>
                <w:rFonts w:ascii="Times New Roman" w:hAnsi="Times New Roman" w:cs="Times New Roman"/>
                <w:sz w:val="26"/>
                <w:szCs w:val="26"/>
              </w:rPr>
              <w:t>vở kịch</w:t>
            </w:r>
            <w:r w:rsidRPr="00187E12">
              <w:rPr>
                <w:rFonts w:ascii="Times New Roman" w:hAnsi="Times New Roman" w:cs="Times New Roman"/>
                <w:sz w:val="26"/>
                <w:szCs w:val="26"/>
              </w:rPr>
              <w:t xml:space="preserve">. </w:t>
            </w:r>
          </w:p>
          <w:p w14:paraId="5930CFA7" w14:textId="77777777" w:rsidR="00B901DE" w:rsidRPr="00187E12" w:rsidRDefault="00B901DE" w:rsidP="00B901DE">
            <w:pPr>
              <w:spacing w:after="0" w:line="240" w:lineRule="auto"/>
              <w:jc w:val="both"/>
              <w:rPr>
                <w:rFonts w:ascii="Times New Roman" w:eastAsia="Times New Roman" w:hAnsi="Times New Roman" w:cs="Times New Roman"/>
                <w:sz w:val="26"/>
                <w:szCs w:val="26"/>
              </w:rPr>
            </w:pPr>
            <w:r w:rsidRPr="00187E12">
              <w:rPr>
                <w:rFonts w:ascii="Times New Roman" w:hAnsi="Times New Roman" w:cs="Times New Roman"/>
                <w:sz w:val="26"/>
                <w:szCs w:val="26"/>
              </w:rPr>
              <w:t xml:space="preserve">- </w:t>
            </w:r>
            <w:r w:rsidRPr="00187E12">
              <w:rPr>
                <w:rFonts w:ascii="Times New Roman" w:eastAsia="Times New Roman" w:hAnsi="Times New Roman" w:cs="Times New Roman"/>
                <w:sz w:val="26"/>
                <w:szCs w:val="26"/>
              </w:rPr>
              <w:t xml:space="preserve"> </w:t>
            </w:r>
            <w:r w:rsidRPr="00A305CD">
              <w:rPr>
                <w:rFonts w:ascii="Times New Roman" w:eastAsia="Times New Roman" w:hAnsi="Times New Roman" w:cs="Times New Roman"/>
                <w:sz w:val="26"/>
                <w:szCs w:val="26"/>
              </w:rPr>
              <w:t>Phát hiện và lí giải</w:t>
            </w:r>
            <w:r w:rsidRPr="00187E12">
              <w:rPr>
                <w:rFonts w:ascii="Times New Roman" w:eastAsia="Times New Roman" w:hAnsi="Times New Roman" w:cs="Times New Roman"/>
                <w:sz w:val="26"/>
                <w:szCs w:val="26"/>
              </w:rPr>
              <w:t xml:space="preserve"> được giá trị nhận thức, giáo dục và thẩm mĩ; giá trị văn hoá, triết lí nhân sinh từ tác phẩm.</w:t>
            </w:r>
          </w:p>
          <w:p w14:paraId="409B0CC4"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b/>
                <w:sz w:val="26"/>
                <w:szCs w:val="26"/>
              </w:rPr>
              <w:t>Vận dụng</w:t>
            </w:r>
            <w:r w:rsidRPr="00187E12">
              <w:rPr>
                <w:rFonts w:ascii="Times New Roman" w:hAnsi="Times New Roman" w:cs="Times New Roman"/>
                <w:sz w:val="26"/>
                <w:szCs w:val="26"/>
              </w:rPr>
              <w:t>:</w:t>
            </w:r>
          </w:p>
          <w:p w14:paraId="17457F8A" w14:textId="77777777" w:rsidR="00B901DE" w:rsidRPr="00187E12"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 xml:space="preserve">Vận dụng được kinh nghiệm đọc, trải nghiệm về cuộc sống và kiến thức văn học để đánh giá, phê bình văn </w:t>
            </w:r>
            <w:r w:rsidRPr="00A305CD">
              <w:rPr>
                <w:rFonts w:ascii="Times New Roman" w:eastAsia="SimSun" w:hAnsi="Times New Roman" w:cs="Times New Roman"/>
                <w:noProof/>
                <w:sz w:val="26"/>
                <w:szCs w:val="26"/>
                <w:lang w:eastAsia="zh-CN"/>
              </w:rPr>
              <w:t>bản kịch</w:t>
            </w:r>
            <w:r w:rsidRPr="00187E12">
              <w:rPr>
                <w:rFonts w:ascii="Times New Roman" w:eastAsia="SimSun" w:hAnsi="Times New Roman" w:cs="Times New Roman"/>
                <w:noProof/>
                <w:sz w:val="26"/>
                <w:szCs w:val="26"/>
                <w:lang w:eastAsia="zh-CN"/>
              </w:rPr>
              <w:t xml:space="preserve">, thể hiện được cảm xúc, suy nghĩ của cá nhân về </w:t>
            </w:r>
            <w:r w:rsidRPr="00A305CD">
              <w:rPr>
                <w:rFonts w:ascii="Times New Roman" w:eastAsia="SimSun" w:hAnsi="Times New Roman" w:cs="Times New Roman"/>
                <w:noProof/>
                <w:sz w:val="26"/>
                <w:szCs w:val="26"/>
                <w:lang w:eastAsia="zh-CN"/>
              </w:rPr>
              <w:t>tác phẩm</w:t>
            </w:r>
            <w:r w:rsidRPr="00187E12">
              <w:rPr>
                <w:rFonts w:ascii="Times New Roman" w:eastAsia="SimSun" w:hAnsi="Times New Roman" w:cs="Times New Roman"/>
                <w:noProof/>
                <w:sz w:val="26"/>
                <w:szCs w:val="26"/>
                <w:lang w:eastAsia="zh-CN"/>
              </w:rPr>
              <w:t xml:space="preserve">. </w:t>
            </w:r>
          </w:p>
          <w:p w14:paraId="603A9DC8" w14:textId="77777777" w:rsidR="00B901DE" w:rsidRPr="00A305CD"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Đánh giá </w:t>
            </w:r>
            <w:r w:rsidRPr="009F3CDF">
              <w:rPr>
                <w:rFonts w:ascii="Times New Roman" w:eastAsia="Times New Roman" w:hAnsi="Times New Roman" w:cs="Times New Roman"/>
                <w:sz w:val="26"/>
                <w:szCs w:val="26"/>
              </w:rPr>
              <w:t>được giá trị nhận thức, giáo dục và thẩm mĩ</w:t>
            </w:r>
            <w:r w:rsidRPr="009F3CDF">
              <w:rPr>
                <w:rFonts w:ascii="Times New Roman" w:eastAsia="SimSun" w:hAnsi="Times New Roman" w:cs="Times New Roman"/>
                <w:noProof/>
                <w:sz w:val="26"/>
                <w:szCs w:val="26"/>
                <w:lang w:eastAsia="zh-CN"/>
              </w:rPr>
              <w:t xml:space="preserve"> </w:t>
            </w:r>
            <w:r w:rsidRPr="00A305CD">
              <w:rPr>
                <w:rFonts w:ascii="Times New Roman" w:eastAsia="SimSun" w:hAnsi="Times New Roman" w:cs="Times New Roman"/>
                <w:noProof/>
                <w:sz w:val="26"/>
                <w:szCs w:val="26"/>
                <w:lang w:eastAsia="zh-CN"/>
              </w:rPr>
              <w:t>của vở kịch.</w:t>
            </w:r>
          </w:p>
          <w:p w14:paraId="43C3FAE4" w14:textId="77777777" w:rsidR="00B901DE" w:rsidRPr="00187E12" w:rsidRDefault="00B901DE" w:rsidP="00B901DE">
            <w:pPr>
              <w:spacing w:after="0" w:line="240" w:lineRule="auto"/>
              <w:jc w:val="both"/>
              <w:rPr>
                <w:rFonts w:ascii="Times New Roman" w:eastAsia="SimSun" w:hAnsi="Times New Roman" w:cs="Times New Roman"/>
                <w:noProof/>
                <w:sz w:val="26"/>
                <w:szCs w:val="26"/>
                <w:lang w:eastAsia="zh-CN"/>
              </w:rPr>
            </w:pPr>
            <w:r w:rsidRPr="00187E12">
              <w:rPr>
                <w:rFonts w:ascii="Times New Roman" w:eastAsia="SimSun" w:hAnsi="Times New Roman" w:cs="Times New Roman"/>
                <w:b/>
                <w:bCs/>
                <w:noProof/>
                <w:sz w:val="26"/>
                <w:szCs w:val="26"/>
                <w:lang w:eastAsia="zh-CN"/>
              </w:rPr>
              <w:t>Vận dụng cao</w:t>
            </w:r>
            <w:r w:rsidRPr="00187E12">
              <w:rPr>
                <w:rFonts w:ascii="Times New Roman" w:eastAsia="SimSun" w:hAnsi="Times New Roman" w:cs="Times New Roman"/>
                <w:noProof/>
                <w:sz w:val="26"/>
                <w:szCs w:val="26"/>
                <w:lang w:eastAsia="zh-CN"/>
              </w:rPr>
              <w:t>:</w:t>
            </w:r>
          </w:p>
          <w:p w14:paraId="507CD29F" w14:textId="77777777" w:rsidR="00B901DE" w:rsidRPr="00187E12"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Vận dụng những hiểu biết về lịch sử, văn hóa để lí giải quan điểm của tác giả thể hiện trong văn bản. </w:t>
            </w:r>
          </w:p>
          <w:p w14:paraId="6A54BBFD" w14:textId="5FA8F6C6" w:rsidR="00B901DE" w:rsidRPr="00187E12" w:rsidRDefault="00B901DE" w:rsidP="00B901DE">
            <w:pPr>
              <w:spacing w:after="0" w:line="240" w:lineRule="auto"/>
              <w:jc w:val="both"/>
              <w:rPr>
                <w:rFonts w:ascii="Times New Roman" w:hAnsi="Times New Roman" w:cs="Times New Roman"/>
                <w:b/>
                <w:sz w:val="26"/>
                <w:szCs w:val="26"/>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Đánh giá được khả năng tác động của tác phẩm văn học đối với người đọc và tiến bộ xã hội theo quan điểm cá nhân. </w:t>
            </w:r>
          </w:p>
        </w:tc>
        <w:tc>
          <w:tcPr>
            <w:tcW w:w="1417" w:type="dxa"/>
          </w:tcPr>
          <w:p w14:paraId="4FBCD644"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418" w:type="dxa"/>
          </w:tcPr>
          <w:p w14:paraId="1A74C420"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417" w:type="dxa"/>
          </w:tcPr>
          <w:p w14:paraId="0C94B5CD"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r>
      <w:tr w:rsidR="00B901DE" w:rsidRPr="008C0343" w14:paraId="2068D8CB" w14:textId="77777777" w:rsidTr="00AD1F49">
        <w:trPr>
          <w:trHeight w:val="562"/>
        </w:trPr>
        <w:tc>
          <w:tcPr>
            <w:tcW w:w="580" w:type="dxa"/>
            <w:shd w:val="clear" w:color="auto" w:fill="auto"/>
          </w:tcPr>
          <w:p w14:paraId="5DF177F6" w14:textId="2E9FBE16" w:rsidR="00B901DE" w:rsidRPr="008C0343" w:rsidRDefault="00B901DE" w:rsidP="00B901DE">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872" w:type="dxa"/>
            <w:shd w:val="clear" w:color="auto" w:fill="auto"/>
          </w:tcPr>
          <w:p w14:paraId="1393F030" w14:textId="031DA139" w:rsidR="00B901DE" w:rsidRPr="008C0343" w:rsidRDefault="00B901DE" w:rsidP="00B901DE">
            <w:pPr>
              <w:spacing w:after="0" w:line="240" w:lineRule="auto"/>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2D72106B" w14:textId="77777777" w:rsidR="00B901DE" w:rsidRPr="008C0343" w:rsidRDefault="00B901DE" w:rsidP="00B901DE">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0BECAE71" w14:textId="7B5FBE18" w:rsidR="00B901DE" w:rsidRDefault="00B901DE" w:rsidP="00B901DE">
            <w:pPr>
              <w:spacing w:line="240" w:lineRule="auto"/>
              <w:rPr>
                <w:rFonts w:ascii="Times New Roman" w:hAnsi="Times New Roman" w:cs="Times New Roman"/>
                <w:sz w:val="26"/>
                <w:szCs w:val="26"/>
                <w:lang w:val="nl-NL"/>
              </w:rPr>
            </w:pPr>
            <w:r w:rsidRPr="008C0343">
              <w:rPr>
                <w:rFonts w:ascii="Times New Roman" w:hAnsi="Times New Roman" w:cs="Times New Roman"/>
                <w:sz w:val="26"/>
                <w:szCs w:val="26"/>
                <w:lang w:val="nl-NL"/>
              </w:rPr>
              <w:t xml:space="preserve">Viết bài </w:t>
            </w:r>
            <w:r>
              <w:rPr>
                <w:rFonts w:ascii="Times New Roman" w:hAnsi="Times New Roman" w:cs="Times New Roman"/>
                <w:sz w:val="26"/>
                <w:szCs w:val="26"/>
                <w:lang w:val="nl-NL"/>
              </w:rPr>
              <w:t>nghị luận so sánh, đánh giá hai tác phẩm truyện</w:t>
            </w:r>
          </w:p>
          <w:p w14:paraId="11ECE92A" w14:textId="77777777" w:rsidR="00B901DE" w:rsidRPr="000C3B0A" w:rsidRDefault="00B901DE" w:rsidP="00B901DE">
            <w:pPr>
              <w:spacing w:after="0" w:line="240" w:lineRule="auto"/>
              <w:rPr>
                <w:rFonts w:ascii="Times New Roman" w:eastAsia="Calibri" w:hAnsi="Times New Roman" w:cs="Times New Roman"/>
                <w:sz w:val="26"/>
                <w:szCs w:val="26"/>
                <w:lang w:val="nl-NL"/>
              </w:rPr>
            </w:pPr>
          </w:p>
        </w:tc>
        <w:tc>
          <w:tcPr>
            <w:tcW w:w="4394" w:type="dxa"/>
            <w:shd w:val="clear" w:color="auto" w:fill="auto"/>
            <w:vAlign w:val="center"/>
          </w:tcPr>
          <w:p w14:paraId="478B3F53"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r w:rsidRPr="00A305CD">
              <w:rPr>
                <w:rFonts w:ascii="Times New Roman" w:hAnsi="Times New Roman" w:cs="Times New Roman"/>
                <w:b/>
                <w:bCs/>
                <w:sz w:val="26"/>
                <w:szCs w:val="26"/>
              </w:rPr>
              <w:t>:</w:t>
            </w:r>
          </w:p>
          <w:p w14:paraId="44092FBA" w14:textId="4F2F7CEF" w:rsidR="00B901DE" w:rsidRPr="005E5677" w:rsidRDefault="00B901DE" w:rsidP="00B901DE">
            <w:pPr>
              <w:spacing w:after="0" w:line="240" w:lineRule="auto"/>
              <w:jc w:val="both"/>
              <w:rPr>
                <w:rFonts w:ascii="Times New Roman" w:hAnsi="Times New Roman"/>
                <w:color w:val="000000"/>
                <w:sz w:val="26"/>
                <w:szCs w:val="26"/>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Giới thiệu được ngắn gọn, đầy đủ về hai tác phẩm </w:t>
            </w:r>
            <w:r w:rsidR="005E5677" w:rsidRPr="005E5677">
              <w:rPr>
                <w:rFonts w:ascii="Times New Roman" w:hAnsi="Times New Roman"/>
                <w:color w:val="000000"/>
                <w:sz w:val="26"/>
                <w:szCs w:val="26"/>
              </w:rPr>
              <w:t>truyện.</w:t>
            </w:r>
          </w:p>
          <w:p w14:paraId="2F78C930" w14:textId="77777777" w:rsidR="00B901DE" w:rsidRPr="00A305CD" w:rsidRDefault="00B901DE" w:rsidP="00B901D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187E12">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47CB0F61"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Sử dụng các thao tác lập luận chính gồm so sánh, đánh giá trong bài viết.</w:t>
            </w:r>
          </w:p>
          <w:p w14:paraId="5419C704"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7BF4C8EE"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Lựa chọn được những cơ sở, căn cứ hợp lí, khoa học để so sánh.</w:t>
            </w:r>
          </w:p>
          <w:p w14:paraId="78CD428D"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Phân tích, chỉ ra được điểm giống và khác nhau giữa hai tác phẩm.</w:t>
            </w:r>
          </w:p>
          <w:p w14:paraId="757F113B"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Lí giải được lí do dẫn tới sự giống và khác nhau giữa hai tác phẩm.</w:t>
            </w:r>
          </w:p>
          <w:p w14:paraId="26C507EF"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w:t>
            </w:r>
            <w:r w:rsidRPr="00A305CD">
              <w:rPr>
                <w:rFonts w:ascii="Times New Roman" w:hAnsi="Times New Roman" w:cs="Times New Roman"/>
                <w:b/>
                <w:bCs/>
                <w:sz w:val="26"/>
                <w:szCs w:val="26"/>
              </w:rPr>
              <w:t>:</w:t>
            </w:r>
          </w:p>
          <w:p w14:paraId="6FCE2D45" w14:textId="77777777"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Đánh giá được ý nghĩa, giá trị của sự giống và khác nhau giữa hai văn bản theo quan điểm riêng của cá nhân.</w:t>
            </w:r>
          </w:p>
          <w:p w14:paraId="53AB9AEA" w14:textId="77777777" w:rsidR="00B901DE" w:rsidRPr="00187E12"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lastRenderedPageBreak/>
              <w:t>Vận dụng cao:</w:t>
            </w:r>
          </w:p>
          <w:p w14:paraId="7962DDBE" w14:textId="77777777" w:rsidR="00B901DE" w:rsidRPr="00A305CD" w:rsidRDefault="00B901DE" w:rsidP="00B901D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Sử dụng kết hợp các phương thức miêu tả, biểu cảm, tự sự,… để tăng sức thuyết phục cho bài viết.</w:t>
            </w:r>
          </w:p>
          <w:p w14:paraId="2A8EB0FE" w14:textId="60E1C0F3" w:rsidR="00B901DE" w:rsidRPr="001852ED" w:rsidRDefault="00B901DE" w:rsidP="00B901DE">
            <w:pPr>
              <w:spacing w:after="0" w:line="240" w:lineRule="auto"/>
              <w:jc w:val="both"/>
              <w:rPr>
                <w:rFonts w:ascii="Times New Roman" w:eastAsia="Calibri" w:hAnsi="Times New Roman" w:cs="Times New Roman"/>
                <w:b/>
                <w:sz w:val="26"/>
                <w:szCs w:val="26"/>
              </w:rPr>
            </w:pPr>
            <w:r w:rsidRPr="00A305CD">
              <w:rPr>
                <w:rFonts w:ascii="Times New Roman" w:hAnsi="Times New Roman"/>
                <w:color w:val="000000"/>
                <w:sz w:val="26"/>
                <w:szCs w:val="26"/>
              </w:rPr>
              <w:t>- Vận dụng hiệu quả những kiến thức tiếng Việt lớp 12 để tăng tính thuyết phục, sức hấp dẫn cho bài viết.</w:t>
            </w:r>
          </w:p>
        </w:tc>
        <w:tc>
          <w:tcPr>
            <w:tcW w:w="1417" w:type="dxa"/>
          </w:tcPr>
          <w:p w14:paraId="3F28B745" w14:textId="7777777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lastRenderedPageBreak/>
              <w:t>1*</w:t>
            </w:r>
          </w:p>
        </w:tc>
        <w:tc>
          <w:tcPr>
            <w:tcW w:w="1418" w:type="dxa"/>
          </w:tcPr>
          <w:p w14:paraId="180BB859" w14:textId="7777777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511" w:type="dxa"/>
            <w:gridSpan w:val="2"/>
          </w:tcPr>
          <w:p w14:paraId="20A977E2" w14:textId="6F5EE8F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 câu TL</w:t>
            </w:r>
          </w:p>
        </w:tc>
      </w:tr>
    </w:tbl>
    <w:p w14:paraId="7817AF23" w14:textId="77777777" w:rsidR="00F96F80" w:rsidRPr="00F96F80" w:rsidRDefault="00F96F80" w:rsidP="00490EB3">
      <w:pPr>
        <w:spacing w:after="0" w:line="240" w:lineRule="auto"/>
        <w:jc w:val="center"/>
        <w:rPr>
          <w:rFonts w:ascii="Times New Roman" w:hAnsi="Times New Roman" w:cs="Times New Roman"/>
          <w:b/>
          <w:bCs/>
          <w:sz w:val="26"/>
          <w:szCs w:val="26"/>
          <w:lang w:val="en-US"/>
        </w:rPr>
      </w:pPr>
    </w:p>
    <w:sectPr w:rsidR="00F96F80" w:rsidRPr="00F96F80" w:rsidSect="005A2DBA">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48A65" w14:textId="77777777" w:rsidR="00A418E5" w:rsidRDefault="00A418E5" w:rsidP="00A865ED">
      <w:pPr>
        <w:spacing w:after="0" w:line="240" w:lineRule="auto"/>
      </w:pPr>
      <w:r>
        <w:separator/>
      </w:r>
    </w:p>
  </w:endnote>
  <w:endnote w:type="continuationSeparator" w:id="0">
    <w:p w14:paraId="1C0C7AA2" w14:textId="77777777" w:rsidR="00A418E5" w:rsidRDefault="00A418E5"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620084"/>
      <w:docPartObj>
        <w:docPartGallery w:val="Page Numbers (Bottom of Page)"/>
        <w:docPartUnique/>
      </w:docPartObj>
    </w:sdtPr>
    <w:sdtContent>
      <w:p w14:paraId="7532E631" w14:textId="350D6E82" w:rsidR="00A865ED" w:rsidRDefault="00A865ED">
        <w:pPr>
          <w:pStyle w:val="Footer"/>
          <w:jc w:val="center"/>
        </w:pPr>
        <w:r>
          <w:fldChar w:fldCharType="begin"/>
        </w:r>
        <w:r>
          <w:instrText>PAGE   \* MERGEFORMAT</w:instrText>
        </w:r>
        <w:r>
          <w:fldChar w:fldCharType="separate"/>
        </w:r>
        <w:r>
          <w:t>2</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9F955" w14:textId="77777777" w:rsidR="00A418E5" w:rsidRDefault="00A418E5" w:rsidP="00A865ED">
      <w:pPr>
        <w:spacing w:after="0" w:line="240" w:lineRule="auto"/>
      </w:pPr>
      <w:r>
        <w:separator/>
      </w:r>
    </w:p>
  </w:footnote>
  <w:footnote w:type="continuationSeparator" w:id="0">
    <w:p w14:paraId="67347F73" w14:textId="77777777" w:rsidR="00A418E5" w:rsidRDefault="00A418E5"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4"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2"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29267635">
    <w:abstractNumId w:val="2"/>
  </w:num>
  <w:num w:numId="2" w16cid:durableId="1046568160">
    <w:abstractNumId w:val="13"/>
  </w:num>
  <w:num w:numId="3" w16cid:durableId="1919250451">
    <w:abstractNumId w:val="1"/>
  </w:num>
  <w:num w:numId="4" w16cid:durableId="390036256">
    <w:abstractNumId w:val="5"/>
  </w:num>
  <w:num w:numId="5" w16cid:durableId="940144090">
    <w:abstractNumId w:val="4"/>
  </w:num>
  <w:num w:numId="6" w16cid:durableId="1759398514">
    <w:abstractNumId w:val="10"/>
  </w:num>
  <w:num w:numId="7" w16cid:durableId="865797954">
    <w:abstractNumId w:val="11"/>
  </w:num>
  <w:num w:numId="8" w16cid:durableId="209148881">
    <w:abstractNumId w:val="3"/>
  </w:num>
  <w:num w:numId="9" w16cid:durableId="640303536">
    <w:abstractNumId w:val="0"/>
  </w:num>
  <w:num w:numId="10" w16cid:durableId="354238312">
    <w:abstractNumId w:val="12"/>
  </w:num>
  <w:num w:numId="11" w16cid:durableId="1493640825">
    <w:abstractNumId w:val="9"/>
  </w:num>
  <w:num w:numId="12" w16cid:durableId="2070109554">
    <w:abstractNumId w:val="8"/>
  </w:num>
  <w:num w:numId="13" w16cid:durableId="1627351554">
    <w:abstractNumId w:val="7"/>
  </w:num>
  <w:num w:numId="14" w16cid:durableId="1882284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62"/>
    <w:rsid w:val="00002DA9"/>
    <w:rsid w:val="000308BF"/>
    <w:rsid w:val="000371EA"/>
    <w:rsid w:val="00076BE8"/>
    <w:rsid w:val="000825F9"/>
    <w:rsid w:val="000977B8"/>
    <w:rsid w:val="00101970"/>
    <w:rsid w:val="001316F5"/>
    <w:rsid w:val="0014200C"/>
    <w:rsid w:val="001852ED"/>
    <w:rsid w:val="00194070"/>
    <w:rsid w:val="001B5E9D"/>
    <w:rsid w:val="001C0C7F"/>
    <w:rsid w:val="001D63ED"/>
    <w:rsid w:val="001F04D1"/>
    <w:rsid w:val="0020732E"/>
    <w:rsid w:val="00246BE6"/>
    <w:rsid w:val="00282DD4"/>
    <w:rsid w:val="0029555B"/>
    <w:rsid w:val="002A31A4"/>
    <w:rsid w:val="002A5939"/>
    <w:rsid w:val="002B5E56"/>
    <w:rsid w:val="002D2885"/>
    <w:rsid w:val="002E40DD"/>
    <w:rsid w:val="002E629C"/>
    <w:rsid w:val="002E7A4A"/>
    <w:rsid w:val="00340B9C"/>
    <w:rsid w:val="0035649C"/>
    <w:rsid w:val="003719A7"/>
    <w:rsid w:val="003725BA"/>
    <w:rsid w:val="003728D1"/>
    <w:rsid w:val="00387833"/>
    <w:rsid w:val="003A3462"/>
    <w:rsid w:val="003E5F8F"/>
    <w:rsid w:val="00417B79"/>
    <w:rsid w:val="004262E9"/>
    <w:rsid w:val="00440985"/>
    <w:rsid w:val="00444B74"/>
    <w:rsid w:val="004565DB"/>
    <w:rsid w:val="0047097A"/>
    <w:rsid w:val="00477FA2"/>
    <w:rsid w:val="0048699E"/>
    <w:rsid w:val="00490EB3"/>
    <w:rsid w:val="004A3C2A"/>
    <w:rsid w:val="005149D6"/>
    <w:rsid w:val="00585EC9"/>
    <w:rsid w:val="0058659B"/>
    <w:rsid w:val="005A2DBA"/>
    <w:rsid w:val="005B4D34"/>
    <w:rsid w:val="005B6DA0"/>
    <w:rsid w:val="005D3D3F"/>
    <w:rsid w:val="005E5677"/>
    <w:rsid w:val="00611927"/>
    <w:rsid w:val="006610AC"/>
    <w:rsid w:val="00680547"/>
    <w:rsid w:val="00681A1C"/>
    <w:rsid w:val="006D1C10"/>
    <w:rsid w:val="006E6F56"/>
    <w:rsid w:val="006F3536"/>
    <w:rsid w:val="006F75A6"/>
    <w:rsid w:val="0072238B"/>
    <w:rsid w:val="00723978"/>
    <w:rsid w:val="0075297D"/>
    <w:rsid w:val="00787C0E"/>
    <w:rsid w:val="007A48DD"/>
    <w:rsid w:val="007C4DD2"/>
    <w:rsid w:val="007C660B"/>
    <w:rsid w:val="007F1626"/>
    <w:rsid w:val="00806DC6"/>
    <w:rsid w:val="008307B5"/>
    <w:rsid w:val="00840F2E"/>
    <w:rsid w:val="00843DBC"/>
    <w:rsid w:val="0086278C"/>
    <w:rsid w:val="00876BEE"/>
    <w:rsid w:val="00895F46"/>
    <w:rsid w:val="008B21AB"/>
    <w:rsid w:val="008B3364"/>
    <w:rsid w:val="008C0343"/>
    <w:rsid w:val="008F4ACE"/>
    <w:rsid w:val="00905AF1"/>
    <w:rsid w:val="00907F20"/>
    <w:rsid w:val="0091711E"/>
    <w:rsid w:val="009319E1"/>
    <w:rsid w:val="009457D6"/>
    <w:rsid w:val="009471CD"/>
    <w:rsid w:val="0096140C"/>
    <w:rsid w:val="00975A03"/>
    <w:rsid w:val="00986C0C"/>
    <w:rsid w:val="009D19D6"/>
    <w:rsid w:val="009D3A21"/>
    <w:rsid w:val="009F2251"/>
    <w:rsid w:val="00A1154C"/>
    <w:rsid w:val="00A11C7D"/>
    <w:rsid w:val="00A17C13"/>
    <w:rsid w:val="00A418E5"/>
    <w:rsid w:val="00A625B6"/>
    <w:rsid w:val="00A65788"/>
    <w:rsid w:val="00A7693D"/>
    <w:rsid w:val="00A865ED"/>
    <w:rsid w:val="00A96C62"/>
    <w:rsid w:val="00AB43E8"/>
    <w:rsid w:val="00AE060E"/>
    <w:rsid w:val="00AE3063"/>
    <w:rsid w:val="00AE69FD"/>
    <w:rsid w:val="00AF181A"/>
    <w:rsid w:val="00B65EF1"/>
    <w:rsid w:val="00B66218"/>
    <w:rsid w:val="00B901DE"/>
    <w:rsid w:val="00BA5D5A"/>
    <w:rsid w:val="00BA755F"/>
    <w:rsid w:val="00BB4B1E"/>
    <w:rsid w:val="00BD1DCF"/>
    <w:rsid w:val="00BD63AE"/>
    <w:rsid w:val="00BF35DF"/>
    <w:rsid w:val="00BF6CD3"/>
    <w:rsid w:val="00C05876"/>
    <w:rsid w:val="00C060DB"/>
    <w:rsid w:val="00C11DDD"/>
    <w:rsid w:val="00C14271"/>
    <w:rsid w:val="00C450A5"/>
    <w:rsid w:val="00C5003B"/>
    <w:rsid w:val="00C54B4D"/>
    <w:rsid w:val="00C5775C"/>
    <w:rsid w:val="00C8722A"/>
    <w:rsid w:val="00C90D12"/>
    <w:rsid w:val="00CE445D"/>
    <w:rsid w:val="00CF50AE"/>
    <w:rsid w:val="00CF5D1F"/>
    <w:rsid w:val="00D04233"/>
    <w:rsid w:val="00D15BA2"/>
    <w:rsid w:val="00D2412E"/>
    <w:rsid w:val="00D4406E"/>
    <w:rsid w:val="00D622FA"/>
    <w:rsid w:val="00D66FD6"/>
    <w:rsid w:val="00D81CAC"/>
    <w:rsid w:val="00D87D54"/>
    <w:rsid w:val="00DC4970"/>
    <w:rsid w:val="00DD1459"/>
    <w:rsid w:val="00DD19B9"/>
    <w:rsid w:val="00DF39EA"/>
    <w:rsid w:val="00DF49D8"/>
    <w:rsid w:val="00DF7B4A"/>
    <w:rsid w:val="00E15000"/>
    <w:rsid w:val="00E347C6"/>
    <w:rsid w:val="00E524BA"/>
    <w:rsid w:val="00E55C93"/>
    <w:rsid w:val="00E55F6C"/>
    <w:rsid w:val="00E71C23"/>
    <w:rsid w:val="00E75CB9"/>
    <w:rsid w:val="00EB0C52"/>
    <w:rsid w:val="00EC6B49"/>
    <w:rsid w:val="00EC6C68"/>
    <w:rsid w:val="00EE59F8"/>
    <w:rsid w:val="00EF524F"/>
    <w:rsid w:val="00F4631A"/>
    <w:rsid w:val="00F524F8"/>
    <w:rsid w:val="00F60348"/>
    <w:rsid w:val="00F81A5C"/>
    <w:rsid w:val="00F9638C"/>
    <w:rsid w:val="00F96F80"/>
    <w:rsid w:val="00FA144F"/>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chartTrackingRefBased/>
  <w15:docId w15:val="{F5DA6824-2E59-47CC-B133-1CAD45FF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0C07D-EC23-4D06-AEE4-AEA5F1EB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Nguyen Thi Thuy Lan</cp:lastModifiedBy>
  <cp:revision>102</cp:revision>
  <cp:lastPrinted>2023-09-20T14:47:00Z</cp:lastPrinted>
  <dcterms:created xsi:type="dcterms:W3CDTF">2022-11-14T03:08:00Z</dcterms:created>
  <dcterms:modified xsi:type="dcterms:W3CDTF">2024-08-04T13:29:00Z</dcterms:modified>
</cp:coreProperties>
</file>