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8" w:type="dxa"/>
        <w:tblInd w:w="-851" w:type="dxa"/>
        <w:tblLook w:val="04A0" w:firstRow="1" w:lastRow="0" w:firstColumn="1" w:lastColumn="0" w:noHBand="0" w:noVBand="1"/>
      </w:tblPr>
      <w:tblGrid>
        <w:gridCol w:w="5103"/>
        <w:gridCol w:w="7145"/>
      </w:tblGrid>
      <w:tr w:rsidR="00AE296F" w:rsidTr="00560628">
        <w:trPr>
          <w:trHeight w:val="535"/>
        </w:trPr>
        <w:tc>
          <w:tcPr>
            <w:tcW w:w="5103" w:type="dxa"/>
          </w:tcPr>
          <w:p w:rsidR="00AE296F" w:rsidRPr="005D0C38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   </w:t>
            </w: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SỞ </w:t>
            </w: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GIÁO DỤC VÀ ĐÀO TẠO</w:t>
            </w: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HÀ </w:t>
            </w: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AE296F" w:rsidRPr="005D0C38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>TRƯỜNG THPT TRẦN PHÚ-HOÀN KIẾM</w:t>
            </w:r>
          </w:p>
          <w:p w:rsidR="00AE296F" w:rsidRPr="005D0C38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A7530" wp14:editId="31FE9BDD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B9D82E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AE296F" w:rsidRPr="003074C6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hanging="674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lang w:val="vi-VN"/>
              </w:rPr>
              <w:t>NỘI DUNG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  <w:t xml:space="preserve"> ÔN TẬP KIỂM TRA CUỐI HỌC KÌ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II </w:t>
            </w:r>
          </w:p>
          <w:p w:rsidR="00AE296F" w:rsidRPr="003074C6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M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: 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lang w:val="vi-VN"/>
              </w:rPr>
              <w:t>LỊCH SỬ</w:t>
            </w:r>
          </w:p>
          <w:p w:rsidR="00AE296F" w:rsidRPr="003074C6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</w:rPr>
            </w:pP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Lớp : 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lang w:val="vi-VN"/>
              </w:rPr>
              <w:t>11</w:t>
            </w:r>
          </w:p>
          <w:p w:rsidR="00AE296F" w:rsidRPr="003074C6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3074C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                       </w:t>
            </w:r>
            <w:r w:rsidRPr="003074C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N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3074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2022-2023</w:t>
            </w:r>
          </w:p>
          <w:p w:rsidR="00AE296F" w:rsidRPr="005D0C38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AE296F" w:rsidRPr="005D0C38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E296F" w:rsidRPr="005D0C38" w:rsidRDefault="00AE296F" w:rsidP="00560628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AE296F" w:rsidRPr="003074C6" w:rsidRDefault="00AE296F" w:rsidP="00AE296F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Học sinh nắm được các nội dung kiến thức sau :</w:t>
      </w:r>
    </w:p>
    <w:p w:rsidR="00AE296F" w:rsidRPr="003074C6" w:rsidRDefault="00AE296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AE296F" w:rsidRPr="003074C6" w:rsidRDefault="00AE296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1.Nhân dân Việt Nam kháng chiến chống thực dân Pháp xâm lược  (1858-1884)</w:t>
      </w:r>
    </w:p>
    <w:p w:rsidR="00AE296F" w:rsidRPr="003074C6" w:rsidRDefault="00AE296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-Tình hình Việt Nam đến giữa thế kỉ XIX ( Nguyên nhân Pháp xâm lược Việt Nam )</w:t>
      </w:r>
    </w:p>
    <w:p w:rsidR="00AE296F" w:rsidRPr="003074C6" w:rsidRDefault="00AE296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-Quá trình xâm lược của thực dân Pháp và cuộc kháng chiến của nhân dan ta (1858-1884)</w:t>
      </w:r>
    </w:p>
    <w:p w:rsidR="00A4475F" w:rsidRPr="003074C6" w:rsidRDefault="00AE296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2.Phong trào yêu nước chống Pháp của nhân dân Việt Nam trong những năm cuối thế</w:t>
      </w:r>
    </w:p>
    <w:p w:rsidR="00AE296F" w:rsidRPr="003074C6" w:rsidRDefault="00AE296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kỉ </w:t>
      </w:r>
      <w:r w:rsidR="00A4475F"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XIX</w:t>
      </w:r>
    </w:p>
    <w:p w:rsidR="00A4475F" w:rsidRPr="003074C6" w:rsidRDefault="00A4475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-Nguyên nhân cuộc phản công tại kinh thành Huế của phái chủ chiến </w:t>
      </w:r>
    </w:p>
    <w:p w:rsidR="00A4475F" w:rsidRPr="003074C6" w:rsidRDefault="00A4475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-Hai giai đoạn phát triển của phong trào Cần Vương : Lãnh đạo ,địa bàn ,phong trào tiêu biểu ,kết quả ý nghĩa </w:t>
      </w:r>
    </w:p>
    <w:p w:rsidR="00A4475F" w:rsidRPr="003074C6" w:rsidRDefault="00A4475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3. Xã hội Việt Nam trong cuộc khai thác thuộc địa lần thứ nhất của thực dân Pháp </w:t>
      </w:r>
    </w:p>
    <w:p w:rsidR="00A4475F" w:rsidRPr="003074C6" w:rsidRDefault="00A4475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- Nội dung cuộc khai thác thuộc địa : nông nghiệp ,công nghiệp ,GTVT...</w:t>
      </w:r>
    </w:p>
    <w:p w:rsidR="00A4475F" w:rsidRPr="003074C6" w:rsidRDefault="00A4475F" w:rsidP="00AE296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3074C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- Tác động về kinh tế , xã hội đối với Việt Nam </w:t>
      </w:r>
    </w:p>
    <w:p w:rsidR="00A4475F" w:rsidRPr="00AE296F" w:rsidRDefault="00A4475F" w:rsidP="00AE296F">
      <w:pPr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Default="00AE296F" w:rsidP="00AE296F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E296F" w:rsidRPr="00215E05" w:rsidRDefault="00AE296F" w:rsidP="00AE296F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  <w:lang w:val="vi-VN"/>
        </w:rPr>
      </w:pPr>
      <w:r w:rsidRPr="00215E05">
        <w:rPr>
          <w:rFonts w:ascii="Times New Roman" w:eastAsia="SimSun" w:hAnsi="Times New Roman"/>
          <w:bCs/>
          <w:i/>
          <w:noProof/>
          <w:color w:val="000000"/>
          <w:sz w:val="26"/>
          <w:szCs w:val="26"/>
          <w:lang w:val="vi-VN"/>
        </w:rPr>
        <w:t xml:space="preserve">                                                     Chúc các em ôn tập tốt !</w:t>
      </w:r>
    </w:p>
    <w:p w:rsidR="009F4869" w:rsidRDefault="009F4869"/>
    <w:sectPr w:rsidR="009F4869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6F"/>
    <w:rsid w:val="003074C6"/>
    <w:rsid w:val="00822884"/>
    <w:rsid w:val="009F4869"/>
    <w:rsid w:val="00A4475F"/>
    <w:rsid w:val="00A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42432-AD4C-475E-A639-9CF774D6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6F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MR.TRUNG</cp:lastModifiedBy>
  <cp:revision>2</cp:revision>
  <dcterms:created xsi:type="dcterms:W3CDTF">2023-04-13T03:03:00Z</dcterms:created>
  <dcterms:modified xsi:type="dcterms:W3CDTF">2023-04-13T03:03:00Z</dcterms:modified>
</cp:coreProperties>
</file>