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03" w:rsidRPr="00AB253C" w:rsidRDefault="00956403" w:rsidP="0095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SỞ GIÁO DỤC VÀ ĐÀO TẠO HÀ NỘI</w:t>
      </w:r>
      <w:r w:rsidRPr="00AB253C">
        <w:rPr>
          <w:rFonts w:ascii="Times New Roman" w:hAnsi="Times New Roman" w:cs="Times New Roman"/>
          <w:sz w:val="28"/>
          <w:szCs w:val="28"/>
        </w:rPr>
        <w:tab/>
      </w:r>
      <w:r w:rsidRPr="00AB253C">
        <w:rPr>
          <w:rFonts w:ascii="Times New Roman" w:hAnsi="Times New Roman" w:cs="Times New Roman"/>
          <w:sz w:val="28"/>
          <w:szCs w:val="28"/>
        </w:rPr>
        <w:tab/>
      </w:r>
      <w:r w:rsidR="0084474A" w:rsidRPr="00AB25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253C">
        <w:rPr>
          <w:rFonts w:ascii="Times New Roman" w:hAnsi="Times New Roman" w:cs="Times New Roman"/>
          <w:sz w:val="28"/>
          <w:szCs w:val="28"/>
        </w:rPr>
        <w:t>ĐỀ CƯƠNG ÔN TẬP</w:t>
      </w:r>
    </w:p>
    <w:p w:rsidR="00956403" w:rsidRPr="00AB253C" w:rsidRDefault="00956403" w:rsidP="0095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TRƯỜNG THPT NGUYỄN VĂN CỪ        </w:t>
      </w:r>
      <w:r w:rsidRPr="00AB253C">
        <w:rPr>
          <w:rFonts w:ascii="Times New Roman" w:hAnsi="Times New Roman" w:cs="Times New Roman"/>
          <w:sz w:val="28"/>
          <w:szCs w:val="28"/>
        </w:rPr>
        <w:tab/>
      </w:r>
      <w:r w:rsidRPr="00AB253C">
        <w:rPr>
          <w:rFonts w:ascii="Times New Roman" w:hAnsi="Times New Roman" w:cs="Times New Roman"/>
          <w:sz w:val="28"/>
          <w:szCs w:val="28"/>
        </w:rPr>
        <w:tab/>
        <w:t>MÔN GDCD – K11</w:t>
      </w:r>
    </w:p>
    <w:p w:rsidR="00956403" w:rsidRPr="00AB253C" w:rsidRDefault="00956403" w:rsidP="0095640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LÍ THUYẾT</w:t>
      </w:r>
    </w:p>
    <w:p w:rsidR="00956403" w:rsidRPr="00AB253C" w:rsidRDefault="00956403" w:rsidP="0095640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Nội dung: </w:t>
      </w:r>
      <w:r w:rsidR="00B07138" w:rsidRPr="00AB253C">
        <w:rPr>
          <w:rFonts w:ascii="Times New Roman" w:hAnsi="Times New Roman" w:cs="Times New Roman"/>
          <w:sz w:val="28"/>
          <w:szCs w:val="28"/>
        </w:rPr>
        <w:t>Tiếp tục ôn tập c</w:t>
      </w:r>
      <w:r w:rsidRPr="00AB253C">
        <w:rPr>
          <w:rFonts w:ascii="Times New Roman" w:hAnsi="Times New Roman" w:cs="Times New Roman"/>
          <w:sz w:val="28"/>
          <w:szCs w:val="28"/>
        </w:rPr>
        <w:t>ác bài đã học</w:t>
      </w:r>
      <w:r w:rsidR="00B07138" w:rsidRPr="00AB253C">
        <w:rPr>
          <w:rFonts w:ascii="Times New Roman" w:hAnsi="Times New Roman" w:cs="Times New Roman"/>
          <w:sz w:val="28"/>
          <w:szCs w:val="28"/>
        </w:rPr>
        <w:t>.</w:t>
      </w:r>
    </w:p>
    <w:p w:rsidR="00956403" w:rsidRPr="00AB253C" w:rsidRDefault="00956403" w:rsidP="0095640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Bài 9: Nhà nước XHCN.</w:t>
      </w:r>
    </w:p>
    <w:p w:rsidR="00956403" w:rsidRPr="00AB253C" w:rsidRDefault="00956403" w:rsidP="00956403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Bài 10: Nền dân chủ xã hội chủ nghĩa.</w:t>
      </w:r>
    </w:p>
    <w:p w:rsidR="00956403" w:rsidRPr="00AB253C" w:rsidRDefault="00956403" w:rsidP="00956403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VẬN DỤNG</w:t>
      </w:r>
    </w:p>
    <w:p w:rsidR="00956403" w:rsidRPr="00AB253C" w:rsidRDefault="00956403" w:rsidP="00956403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Yêu cầu: Học sinh in và làm trực tiếp vào phiếu.</w:t>
      </w:r>
    </w:p>
    <w:p w:rsidR="00956403" w:rsidRPr="00AB253C" w:rsidRDefault="00956403" w:rsidP="00956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Khoanh tròn vào chữ cái trước phương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trả lời đúng nhất</w:t>
      </w:r>
      <w:r w:rsidR="00B07138" w:rsidRPr="00AB253C">
        <w:rPr>
          <w:rFonts w:ascii="Times New Roman" w:hAnsi="Times New Roman" w:cs="Times New Roman"/>
          <w:sz w:val="28"/>
          <w:szCs w:val="28"/>
        </w:rPr>
        <w:t>.</w:t>
      </w:r>
      <w:r w:rsidRPr="00AB2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9B" w:rsidRPr="00AB253C" w:rsidRDefault="00A1339B" w:rsidP="00F71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BÀI 9</w:t>
      </w:r>
      <w:r w:rsidR="004C6863" w:rsidRPr="00AB253C">
        <w:rPr>
          <w:rFonts w:ascii="Times New Roman" w:hAnsi="Times New Roman" w:cs="Times New Roman"/>
          <w:sz w:val="28"/>
          <w:szCs w:val="28"/>
        </w:rPr>
        <w:t>: Nhà nước XHCN.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 xml:space="preserve">Câu 1: Ý kiến nào dưới đây là đúng về trách nhiệm tham gia xây dựng Nhà nước pháp quyền xã hội chủ </w:t>
      </w:r>
      <w:proofErr w:type="gramStart"/>
      <w:r w:rsidRPr="00AB253C">
        <w:rPr>
          <w:rFonts w:ascii="Times New Roman" w:hAnsi="Times New Roman" w:cs="Times New Roman"/>
          <w:bCs/>
          <w:sz w:val="28"/>
          <w:szCs w:val="28"/>
        </w:rPr>
        <w:t>nghĩa ?</w:t>
      </w:r>
      <w:proofErr w:type="gramEnd"/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A. Mọi công đân đều phải có trách nhiệm tham gia xây dựng và bảo vệ Nhà nước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 xml:space="preserve">B. Chỉ </w:t>
      </w:r>
      <w:proofErr w:type="gramStart"/>
      <w:r w:rsidRPr="00AB253C">
        <w:rPr>
          <w:rFonts w:ascii="Times New Roman" w:hAnsi="Times New Roman" w:cs="Times New Roman"/>
          <w:bCs/>
          <w:sz w:val="28"/>
          <w:szCs w:val="28"/>
        </w:rPr>
        <w:t>cán</w:t>
      </w:r>
      <w:proofErr w:type="gramEnd"/>
      <w:r w:rsidRPr="00AB253C">
        <w:rPr>
          <w:rFonts w:ascii="Times New Roman" w:hAnsi="Times New Roman" w:cs="Times New Roman"/>
          <w:bCs/>
          <w:sz w:val="28"/>
          <w:szCs w:val="28"/>
        </w:rPr>
        <w:t xml:space="preserve"> bộ, công chức nhà nước mới có trách nhiemj tham gia xây dựng Nhà nước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 xml:space="preserve">C. Xây dựng và bảo vệ nhà nước là trách nhiệm của lực lượng công </w:t>
      </w:r>
      <w:proofErr w:type="gramStart"/>
      <w:r w:rsidRPr="00AB253C">
        <w:rPr>
          <w:rFonts w:ascii="Times New Roman" w:hAnsi="Times New Roman" w:cs="Times New Roman"/>
          <w:bCs/>
          <w:sz w:val="28"/>
          <w:szCs w:val="28"/>
        </w:rPr>
        <w:t>an</w:t>
      </w:r>
      <w:proofErr w:type="gramEnd"/>
      <w:r w:rsidRPr="00AB253C">
        <w:rPr>
          <w:rFonts w:ascii="Times New Roman" w:hAnsi="Times New Roman" w:cs="Times New Roman"/>
          <w:bCs/>
          <w:sz w:val="28"/>
          <w:szCs w:val="28"/>
        </w:rPr>
        <w:t xml:space="preserve"> nhân dân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D. Chỉ lực lượng quân đội nhân dân mới có trách nhiệm xây dựng và bảo vệ nhà nước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2: ý kiến nào dưới đây là đúng về trách nhiệm của công dân trong việc tham gia xây dựng Nhà nước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 xml:space="preserve">A. Chỉ </w:t>
      </w:r>
      <w:proofErr w:type="gramStart"/>
      <w:r w:rsidRPr="00AB253C">
        <w:rPr>
          <w:rFonts w:ascii="Times New Roman" w:hAnsi="Times New Roman" w:cs="Times New Roman"/>
          <w:bCs/>
          <w:sz w:val="28"/>
          <w:szCs w:val="28"/>
        </w:rPr>
        <w:t>cán</w:t>
      </w:r>
      <w:proofErr w:type="gramEnd"/>
      <w:r w:rsidRPr="00AB253C">
        <w:rPr>
          <w:rFonts w:ascii="Times New Roman" w:hAnsi="Times New Roman" w:cs="Times New Roman"/>
          <w:bCs/>
          <w:sz w:val="28"/>
          <w:szCs w:val="28"/>
        </w:rPr>
        <w:t xml:space="preserve"> bộ, công chức Nhà nước mới có trách nhiệm xây dựng Nhà nước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B. Học sinh cũng có trách nhiệm xây dựng Nhà nước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C. Xây dựng nhà nước là trách nhiệm riêng của những người có chức quyền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D. Xây dựng Nhà nước là tùy vào tính tự giác mỗi người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 xml:space="preserve">Câu 3: Hành </w:t>
      </w:r>
      <w:proofErr w:type="gramStart"/>
      <w:r w:rsidRPr="00AB253C">
        <w:rPr>
          <w:rFonts w:ascii="Times New Roman" w:hAnsi="Times New Roman" w:cs="Times New Roman"/>
          <w:bCs/>
          <w:sz w:val="28"/>
          <w:szCs w:val="28"/>
        </w:rPr>
        <w:t>vi</w:t>
      </w:r>
      <w:proofErr w:type="gramEnd"/>
      <w:r w:rsidRPr="00AB253C">
        <w:rPr>
          <w:rFonts w:ascii="Times New Roman" w:hAnsi="Times New Roman" w:cs="Times New Roman"/>
          <w:bCs/>
          <w:sz w:val="28"/>
          <w:szCs w:val="28"/>
        </w:rPr>
        <w:t xml:space="preserve"> nào dưới đây không thể hiện trách nhiệm của công dân trong việc tham gia xây dựng Nhà nước pháp quyền xã hội chủ nghĩa Việt Nam?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 xml:space="preserve">A. Anh G không </w:t>
      </w:r>
      <w:proofErr w:type="gramStart"/>
      <w:r w:rsidRPr="00AB253C">
        <w:rPr>
          <w:rFonts w:ascii="Times New Roman" w:hAnsi="Times New Roman" w:cs="Times New Roman"/>
          <w:bCs/>
          <w:sz w:val="28"/>
          <w:szCs w:val="28"/>
        </w:rPr>
        <w:t>vi</w:t>
      </w:r>
      <w:proofErr w:type="gramEnd"/>
      <w:r w:rsidRPr="00AB253C">
        <w:rPr>
          <w:rFonts w:ascii="Times New Roman" w:hAnsi="Times New Roman" w:cs="Times New Roman"/>
          <w:bCs/>
          <w:sz w:val="28"/>
          <w:szCs w:val="28"/>
        </w:rPr>
        <w:t xml:space="preserve"> phạm pháp luật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B. Anh C không tố giác tội phạm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C. H tham gia vào đội dân quân tự vệ của phường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D. Bác D tuyên truyền và vận động mọi người trong khu phố thực hiện tốt pháp luật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 xml:space="preserve">Câu 4: Anh A bị một tổ chức chuyên kích động, phá hoại </w:t>
      </w:r>
      <w:proofErr w:type="gramStart"/>
      <w:r w:rsidRPr="00AB253C">
        <w:rPr>
          <w:rFonts w:ascii="Times New Roman" w:hAnsi="Times New Roman" w:cs="Times New Roman"/>
          <w:bCs/>
          <w:sz w:val="28"/>
          <w:szCs w:val="28"/>
        </w:rPr>
        <w:t>an</w:t>
      </w:r>
      <w:proofErr w:type="gramEnd"/>
      <w:r w:rsidRPr="00AB253C">
        <w:rPr>
          <w:rFonts w:ascii="Times New Roman" w:hAnsi="Times New Roman" w:cs="Times New Roman"/>
          <w:bCs/>
          <w:sz w:val="28"/>
          <w:szCs w:val="28"/>
        </w:rPr>
        <w:t xml:space="preserve"> ninh đất nước mua chuộc và lôi kéo tham gia vào tổ chức đó. </w:t>
      </w:r>
      <w:proofErr w:type="gramStart"/>
      <w:r w:rsidRPr="00AB253C">
        <w:rPr>
          <w:rFonts w:ascii="Times New Roman" w:hAnsi="Times New Roman" w:cs="Times New Roman"/>
          <w:bCs/>
          <w:sz w:val="28"/>
          <w:szCs w:val="28"/>
        </w:rPr>
        <w:t>Nếu ở trường hợp của anh A, em sẽ chọn cách ứng xử nào dưới đây cho phù hợp?</w:t>
      </w:r>
      <w:proofErr w:type="gramEnd"/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A. Rủ thêm một sso người tham gia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B. Báo cho cơ quan nhà nước có thảm quyền biết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AB253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C. Lờ đi coi như không biết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B253C" w:rsidRPr="00AB253C" w:rsidRDefault="00AB253C" w:rsidP="001643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D. Vui vẻ tham gia vào tổ chức đó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5:</w:t>
      </w:r>
      <w:r w:rsidRPr="00AB253C">
        <w:rPr>
          <w:rFonts w:ascii="Times New Roman" w:hAnsi="Times New Roman" w:cs="Times New Roman"/>
          <w:sz w:val="28"/>
          <w:szCs w:val="28"/>
        </w:rPr>
        <w:t> Chức năng cơ bản của Nhà nước pháp quyền xã hội chủ nghĩa Việt Nam là</w:t>
      </w:r>
    </w:p>
    <w:p w:rsidR="0016436B" w:rsidRPr="00AB253C" w:rsidRDefault="00AB253C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A. t</w:t>
      </w:r>
      <w:r w:rsidR="0016436B" w:rsidRPr="00AB253C">
        <w:rPr>
          <w:rFonts w:ascii="Times New Roman" w:hAnsi="Times New Roman" w:cs="Times New Roman"/>
          <w:sz w:val="28"/>
          <w:szCs w:val="28"/>
        </w:rPr>
        <w:t>rấn áp các lực lượng phá hoại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B.</w:t>
      </w:r>
      <w:r w:rsidR="00AB253C">
        <w:rPr>
          <w:rFonts w:ascii="Times New Roman" w:hAnsi="Times New Roman" w:cs="Times New Roman"/>
          <w:sz w:val="28"/>
          <w:szCs w:val="28"/>
        </w:rPr>
        <w:t xml:space="preserve"> t</w:t>
      </w:r>
      <w:r w:rsidRPr="00AB253C">
        <w:rPr>
          <w:rFonts w:ascii="Times New Roman" w:hAnsi="Times New Roman" w:cs="Times New Roman"/>
          <w:sz w:val="28"/>
          <w:szCs w:val="28"/>
        </w:rPr>
        <w:t>ổ chức và xây dựng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Default="00AB253C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C. g</w:t>
      </w:r>
      <w:r w:rsidR="0016436B" w:rsidRPr="00AB253C">
        <w:rPr>
          <w:rFonts w:ascii="Times New Roman" w:hAnsi="Times New Roman" w:cs="Times New Roman"/>
          <w:sz w:val="28"/>
          <w:szCs w:val="28"/>
        </w:rPr>
        <w:t>iữ gìn chế độ xã hội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53C" w:rsidRPr="00AB253C" w:rsidRDefault="00AB253C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D. đảm bảo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ninh trật tự an toàn xã hội.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6:</w:t>
      </w:r>
      <w:r w:rsidRPr="00AB253C">
        <w:rPr>
          <w:rFonts w:ascii="Times New Roman" w:hAnsi="Times New Roman" w:cs="Times New Roman"/>
          <w:sz w:val="28"/>
          <w:szCs w:val="28"/>
        </w:rPr>
        <w:t> Nhà nước Cộng hòa xã hội chủ nghĩa Việt Nam mang bản chất của giai cấp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A. </w:t>
      </w:r>
      <w:r w:rsidR="00AB253C">
        <w:rPr>
          <w:rFonts w:ascii="Times New Roman" w:hAnsi="Times New Roman" w:cs="Times New Roman"/>
          <w:sz w:val="28"/>
          <w:szCs w:val="28"/>
        </w:rPr>
        <w:t>c</w:t>
      </w:r>
      <w:r w:rsidRPr="00AB253C">
        <w:rPr>
          <w:rFonts w:ascii="Times New Roman" w:hAnsi="Times New Roman" w:cs="Times New Roman"/>
          <w:sz w:val="28"/>
          <w:szCs w:val="28"/>
        </w:rPr>
        <w:t>ông nhân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>      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B. </w:t>
      </w:r>
      <w:r w:rsidR="00AB253C">
        <w:rPr>
          <w:rFonts w:ascii="Times New Roman" w:hAnsi="Times New Roman" w:cs="Times New Roman"/>
          <w:sz w:val="28"/>
          <w:szCs w:val="28"/>
        </w:rPr>
        <w:t>n</w:t>
      </w:r>
      <w:r w:rsidRPr="00AB253C">
        <w:rPr>
          <w:rFonts w:ascii="Times New Roman" w:hAnsi="Times New Roman" w:cs="Times New Roman"/>
          <w:sz w:val="28"/>
          <w:szCs w:val="28"/>
        </w:rPr>
        <w:t>ông dân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C. </w:t>
      </w:r>
      <w:r w:rsidR="00AB253C">
        <w:rPr>
          <w:rFonts w:ascii="Times New Roman" w:hAnsi="Times New Roman" w:cs="Times New Roman"/>
          <w:sz w:val="28"/>
          <w:szCs w:val="28"/>
        </w:rPr>
        <w:t>t</w:t>
      </w:r>
      <w:r w:rsidRPr="00AB253C">
        <w:rPr>
          <w:rFonts w:ascii="Times New Roman" w:hAnsi="Times New Roman" w:cs="Times New Roman"/>
          <w:sz w:val="28"/>
          <w:szCs w:val="28"/>
        </w:rPr>
        <w:t>ri thức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>      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D. </w:t>
      </w:r>
      <w:r w:rsidR="00AB253C">
        <w:rPr>
          <w:rFonts w:ascii="Times New Roman" w:hAnsi="Times New Roman" w:cs="Times New Roman"/>
          <w:sz w:val="28"/>
          <w:szCs w:val="28"/>
        </w:rPr>
        <w:t>t</w:t>
      </w:r>
      <w:r w:rsidRPr="00AB253C">
        <w:rPr>
          <w:rFonts w:ascii="Times New Roman" w:hAnsi="Times New Roman" w:cs="Times New Roman"/>
          <w:sz w:val="28"/>
          <w:szCs w:val="28"/>
        </w:rPr>
        <w:t>iểu thương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7:</w:t>
      </w:r>
      <w:r w:rsidRPr="00AB253C">
        <w:rPr>
          <w:rFonts w:ascii="Times New Roman" w:hAnsi="Times New Roman" w:cs="Times New Roman"/>
          <w:sz w:val="28"/>
          <w:szCs w:val="28"/>
        </w:rPr>
        <w:t> Nhà nước pháp quyền xã hội chủ nghĩa Việt Nam là Nhà nước</w:t>
      </w:r>
      <w:r w:rsidR="00AB253C">
        <w:rPr>
          <w:rFonts w:ascii="Times New Roman" w:hAnsi="Times New Roman" w:cs="Times New Roman"/>
          <w:sz w:val="28"/>
          <w:szCs w:val="28"/>
        </w:rPr>
        <w:t xml:space="preserve"> của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A. nhân dân, do nhân dân, vì nhân dân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B. riêng giaia cấp lãnh đạo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C. riêng những người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động nghèo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D. riêng tầng lớp tri thức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8:</w:t>
      </w:r>
      <w:r w:rsidRPr="00AB253C">
        <w:rPr>
          <w:rFonts w:ascii="Times New Roman" w:hAnsi="Times New Roman" w:cs="Times New Roman"/>
          <w:sz w:val="28"/>
          <w:szCs w:val="28"/>
        </w:rPr>
        <w:t> Nhà nước pháp quyền xã hội chủ nghĩa Việt Nam là Nhà nước quản lí mọi mặt của đời sống xã hội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Bằng pháp luật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r w:rsidRPr="00AB253C">
        <w:rPr>
          <w:rFonts w:ascii="Times New Roman" w:hAnsi="Times New Roman" w:cs="Times New Roman"/>
          <w:sz w:val="28"/>
          <w:szCs w:val="28"/>
        </w:rPr>
        <w:t>      B. Bằng chính sách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Bằng đạo đức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r w:rsidRPr="00AB253C">
        <w:rPr>
          <w:rFonts w:ascii="Times New Roman" w:hAnsi="Times New Roman" w:cs="Times New Roman"/>
          <w:sz w:val="28"/>
          <w:szCs w:val="28"/>
        </w:rPr>
        <w:t>      D. Bằng chính trị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9:</w:t>
      </w:r>
      <w:r w:rsidRPr="00AB253C">
        <w:rPr>
          <w:rFonts w:ascii="Times New Roman" w:hAnsi="Times New Roman" w:cs="Times New Roman"/>
          <w:sz w:val="28"/>
          <w:szCs w:val="28"/>
        </w:rPr>
        <w:t> Tính dân tộc của Nhà nước ta được thể hiện như thế nào dưới đây?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Nhà nước ta là Nhà nước của các dân tộc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Nhà nước chăm lo lợi ích mọi mặt cho các dân tộc ở Việt Nam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Mỗi dân tộc có bản sắc riêng của mình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D. Dân tộc nào cũng có chữ viết riêng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10:</w:t>
      </w:r>
      <w:r w:rsidR="00AB2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253C">
        <w:rPr>
          <w:rFonts w:ascii="Times New Roman" w:hAnsi="Times New Roman" w:cs="Times New Roman"/>
          <w:sz w:val="28"/>
          <w:szCs w:val="28"/>
        </w:rPr>
        <w:t>Tính nhân dân của Nhà nước ta thể hiện ở</w:t>
      </w:r>
      <w:r w:rsidR="00AB253C">
        <w:rPr>
          <w:rFonts w:ascii="Times New Roman" w:hAnsi="Times New Roman" w:cs="Times New Roman"/>
          <w:sz w:val="28"/>
          <w:szCs w:val="28"/>
        </w:rPr>
        <w:t xml:space="preserve"> nội dung nào dưới đây?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Nhà nước ta là Nhà nước của nhân dân, do nhân dân, vì nhân dân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Nhà nước ta là Nhà nước của đại gia đình các dân tộc Việt Nam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C. Đời sống nhân dân ngày càng tốt hơn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D. Nhân dân tích cực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động vì đất nước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11:</w:t>
      </w:r>
      <w:r w:rsidRPr="00AB253C">
        <w:rPr>
          <w:rFonts w:ascii="Times New Roman" w:hAnsi="Times New Roman" w:cs="Times New Roman"/>
          <w:sz w:val="28"/>
          <w:szCs w:val="28"/>
        </w:rPr>
        <w:t> Nhà nước ta kế thừa và pháp huy những truyền thống tốt đẹp của dân tộc thể hiện</w:t>
      </w:r>
      <w:r w:rsidR="00AB253C">
        <w:rPr>
          <w:rFonts w:ascii="Times New Roman" w:hAnsi="Times New Roman" w:cs="Times New Roman"/>
          <w:sz w:val="28"/>
          <w:szCs w:val="28"/>
        </w:rPr>
        <w:t>: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Tính giai cấp của Nhà nước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Tính nhân dân của Nhà nước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Tính dân tộc của Nhà nước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D. Tính cộng đồng của Nhà nước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12:</w:t>
      </w:r>
      <w:r w:rsidRPr="00AB253C">
        <w:rPr>
          <w:rFonts w:ascii="Times New Roman" w:hAnsi="Times New Roman" w:cs="Times New Roman"/>
          <w:sz w:val="28"/>
          <w:szCs w:val="28"/>
        </w:rPr>
        <w:t> Khẳng định nào dưới đây không đúng về tính nhân dân của Nhà nước ta?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Nhà nước ta là Nhà nước của nhân dân, do nhân dân, vì nhân dân lập nên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Nhà nước ta do nhân dân tham gia quản lí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Nhà nước ta do nhân dân quản lí và ban hành pháp luật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D. Nhà nước ta thể hiện ý chí, lợi ích và nguyện vọng của nhân dân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13:</w:t>
      </w:r>
      <w:r w:rsidRPr="00AB253C">
        <w:rPr>
          <w:rFonts w:ascii="Times New Roman" w:hAnsi="Times New Roman" w:cs="Times New Roman"/>
          <w:sz w:val="28"/>
          <w:szCs w:val="28"/>
        </w:rPr>
        <w:t> Chức năng nào dưới đây của Nhà nước ta là căn bản nhất</w:t>
      </w:r>
      <w:r w:rsidR="00AB253C">
        <w:rPr>
          <w:rFonts w:ascii="Times New Roman" w:hAnsi="Times New Roman" w:cs="Times New Roman"/>
          <w:sz w:val="28"/>
          <w:szCs w:val="28"/>
        </w:rPr>
        <w:t>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A. Chức năng đảm bảo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ninh chính trị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Chức năng tổ chức và xây dựng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C. Chức năng đam bảo trật tự,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ninh xã hội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D. Chức năng tổ chức và giáo dục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14:</w:t>
      </w:r>
      <w:r w:rsidRPr="00AB253C">
        <w:rPr>
          <w:rFonts w:ascii="Times New Roman" w:hAnsi="Times New Roman" w:cs="Times New Roman"/>
          <w:sz w:val="28"/>
          <w:szCs w:val="28"/>
        </w:rPr>
        <w:t> Nhà nước pháp quyền xã hội chủ nghĩa Việt Nam do tổ chức nào dưới đây lãnh đạo?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lastRenderedPageBreak/>
        <w:t>A. Mặt trận Tổ quốc Việt nam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B. Đảng Cộng sản Việt Nam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Hội liên hiệp Phụ nữ Việt Nam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D. Liên đoàn Lao động Việt Nam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15:</w:t>
      </w:r>
      <w:r w:rsidRPr="00AB253C">
        <w:rPr>
          <w:rFonts w:ascii="Times New Roman" w:hAnsi="Times New Roman" w:cs="Times New Roman"/>
          <w:sz w:val="28"/>
          <w:szCs w:val="28"/>
        </w:rPr>
        <w:t> Xây dựng nhà nước pháp quyền xã hội chủ nghĩa là trách nhiệm của</w:t>
      </w:r>
      <w:r w:rsidR="00AB253C">
        <w:rPr>
          <w:rFonts w:ascii="Times New Roman" w:hAnsi="Times New Roman" w:cs="Times New Roman"/>
          <w:sz w:val="28"/>
          <w:szCs w:val="28"/>
        </w:rPr>
        <w:t xml:space="preserve"> chủ thể nào dưới đây?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Các cơ quan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r w:rsidRPr="00AB253C">
        <w:rPr>
          <w:rFonts w:ascii="Times New Roman" w:hAnsi="Times New Roman" w:cs="Times New Roman"/>
          <w:sz w:val="28"/>
          <w:szCs w:val="28"/>
        </w:rPr>
        <w:t>      B. Mọi công dân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Nhà nước</w:t>
      </w:r>
      <w:r w:rsidR="00AB253C">
        <w:rPr>
          <w:rFonts w:ascii="Times New Roman" w:hAnsi="Times New Roman" w:cs="Times New Roman"/>
          <w:sz w:val="28"/>
          <w:szCs w:val="28"/>
        </w:rPr>
        <w:t>.</w:t>
      </w:r>
      <w:r w:rsidRPr="00AB253C">
        <w:rPr>
          <w:rFonts w:ascii="Times New Roman" w:hAnsi="Times New Roman" w:cs="Times New Roman"/>
          <w:sz w:val="28"/>
          <w:szCs w:val="28"/>
        </w:rPr>
        <w:t>      D. Lực lượng vũ trang</w:t>
      </w:r>
      <w:r w:rsidR="00AB253C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16:</w:t>
      </w:r>
      <w:r w:rsidRPr="00AB253C">
        <w:rPr>
          <w:rFonts w:ascii="Times New Roman" w:hAnsi="Times New Roman" w:cs="Times New Roman"/>
          <w:sz w:val="28"/>
          <w:szCs w:val="28"/>
        </w:rPr>
        <w:t xml:space="preserve"> Trên đường đi Minh thấy một người đnag cắt trộm dây cáp điện, Minh bang khoăn không biết phải làm gì.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Nếu là bạn của Minh, em sẽ khuyên Minh lựa chọn cách nào dưới đây cho phù hợp</w:t>
      </w:r>
      <w:r w:rsidR="00296607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Làm ngơ coi như không hay biết</w:t>
      </w:r>
      <w:r w:rsidR="00296607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Xông vào bắt</w:t>
      </w:r>
      <w:r w:rsidR="00296607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Tránh xa để khỏi nguy hiểm</w:t>
      </w:r>
      <w:r w:rsidR="00296607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D. Báo cho công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hoặc ủy ban nhân dân</w:t>
      </w:r>
      <w:r w:rsidR="00296607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Bài 10</w:t>
      </w:r>
      <w:r w:rsidR="00296607">
        <w:rPr>
          <w:rFonts w:ascii="Times New Roman" w:hAnsi="Times New Roman" w:cs="Times New Roman"/>
          <w:sz w:val="28"/>
          <w:szCs w:val="28"/>
        </w:rPr>
        <w:t>: Nền dân chủ xã hội chủ nghĩa.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1:</w:t>
      </w:r>
      <w:r w:rsidRPr="00AB253C">
        <w:rPr>
          <w:rFonts w:ascii="Times New Roman" w:hAnsi="Times New Roman" w:cs="Times New Roman"/>
          <w:sz w:val="28"/>
          <w:szCs w:val="28"/>
        </w:rPr>
        <w:t> Nền dân chủ xã hội chủ nghĩa là nền dân chủ</w:t>
      </w:r>
      <w:r w:rsidR="00296607">
        <w:rPr>
          <w:rFonts w:ascii="Times New Roman" w:hAnsi="Times New Roman" w:cs="Times New Roman"/>
          <w:sz w:val="28"/>
          <w:szCs w:val="28"/>
        </w:rPr>
        <w:t xml:space="preserve"> của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A.  nhân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dân lao động</w:t>
      </w:r>
      <w:r w:rsidR="00296607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B.  tất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cả mọi người trong xã hội</w:t>
      </w:r>
      <w:r w:rsidR="00296607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C.  những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người lãnh đạo</w:t>
      </w:r>
      <w:r w:rsidR="00296607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D.  giai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cấp công nhân</w:t>
      </w:r>
      <w:r w:rsidR="00296607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2:</w:t>
      </w:r>
      <w:r w:rsidRPr="00AB253C">
        <w:rPr>
          <w:rFonts w:ascii="Times New Roman" w:hAnsi="Times New Roman" w:cs="Times New Roman"/>
          <w:sz w:val="28"/>
          <w:szCs w:val="28"/>
        </w:rPr>
        <w:t> Dân chủ xã hội chủ nghĩa là nền dân chủ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A. </w:t>
      </w:r>
      <w:r w:rsidR="00296607">
        <w:rPr>
          <w:rFonts w:ascii="Times New Roman" w:hAnsi="Times New Roman" w:cs="Times New Roman"/>
          <w:sz w:val="28"/>
          <w:szCs w:val="28"/>
        </w:rPr>
        <w:t>r</w:t>
      </w:r>
      <w:r w:rsidRPr="00AB253C">
        <w:rPr>
          <w:rFonts w:ascii="Times New Roman" w:hAnsi="Times New Roman" w:cs="Times New Roman"/>
          <w:sz w:val="28"/>
          <w:szCs w:val="28"/>
        </w:rPr>
        <w:t>ộng rãi nhất và triệt để nhất</w:t>
      </w:r>
      <w:r w:rsidR="00296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B. </w:t>
      </w:r>
      <w:r w:rsidR="00296607">
        <w:rPr>
          <w:rFonts w:ascii="Times New Roman" w:hAnsi="Times New Roman" w:cs="Times New Roman"/>
          <w:sz w:val="28"/>
          <w:szCs w:val="28"/>
        </w:rPr>
        <w:t>t</w:t>
      </w:r>
      <w:r w:rsidRPr="00AB253C">
        <w:rPr>
          <w:rFonts w:ascii="Times New Roman" w:hAnsi="Times New Roman" w:cs="Times New Roman"/>
          <w:sz w:val="28"/>
          <w:szCs w:val="28"/>
        </w:rPr>
        <w:t>uyệt đối nhất</w:t>
      </w:r>
      <w:r w:rsidR="00296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C. </w:t>
      </w:r>
      <w:r w:rsidR="00296607">
        <w:rPr>
          <w:rFonts w:ascii="Times New Roman" w:hAnsi="Times New Roman" w:cs="Times New Roman"/>
          <w:sz w:val="28"/>
          <w:szCs w:val="28"/>
        </w:rPr>
        <w:t>h</w:t>
      </w:r>
      <w:r w:rsidRPr="00AB253C">
        <w:rPr>
          <w:rFonts w:ascii="Times New Roman" w:hAnsi="Times New Roman" w:cs="Times New Roman"/>
          <w:sz w:val="28"/>
          <w:szCs w:val="28"/>
        </w:rPr>
        <w:t>oàn bị nhất</w:t>
      </w:r>
      <w:r w:rsidR="00296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D. </w:t>
      </w:r>
      <w:r w:rsidR="00296607">
        <w:rPr>
          <w:rFonts w:ascii="Times New Roman" w:hAnsi="Times New Roman" w:cs="Times New Roman"/>
          <w:sz w:val="28"/>
          <w:szCs w:val="28"/>
        </w:rPr>
        <w:t>p</w:t>
      </w:r>
      <w:r w:rsidRPr="00AB253C">
        <w:rPr>
          <w:rFonts w:ascii="Times New Roman" w:hAnsi="Times New Roman" w:cs="Times New Roman"/>
          <w:sz w:val="28"/>
          <w:szCs w:val="28"/>
        </w:rPr>
        <w:t>hổ biến nhất trong lịch sử</w:t>
      </w:r>
      <w:r w:rsidR="00296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3:</w:t>
      </w:r>
      <w:r w:rsidRPr="00AB253C">
        <w:rPr>
          <w:rFonts w:ascii="Times New Roman" w:hAnsi="Times New Roman" w:cs="Times New Roman"/>
          <w:sz w:val="28"/>
          <w:szCs w:val="28"/>
        </w:rPr>
        <w:t> Nền dân chủ xã hội chủ nghĩa gắn liền với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A. </w:t>
      </w:r>
      <w:r w:rsidR="00296607">
        <w:rPr>
          <w:rFonts w:ascii="Times New Roman" w:hAnsi="Times New Roman" w:cs="Times New Roman"/>
          <w:sz w:val="28"/>
          <w:szCs w:val="28"/>
        </w:rPr>
        <w:t>đ</w:t>
      </w:r>
      <w:r w:rsidRPr="00AB253C">
        <w:rPr>
          <w:rFonts w:ascii="Times New Roman" w:hAnsi="Times New Roman" w:cs="Times New Roman"/>
          <w:sz w:val="28"/>
          <w:szCs w:val="28"/>
        </w:rPr>
        <w:t>ạo đức</w:t>
      </w:r>
      <w:r w:rsidR="00296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>      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B. </w:t>
      </w:r>
      <w:r w:rsidR="00296607">
        <w:rPr>
          <w:rFonts w:ascii="Times New Roman" w:hAnsi="Times New Roman" w:cs="Times New Roman"/>
          <w:sz w:val="28"/>
          <w:szCs w:val="28"/>
        </w:rPr>
        <w:t>p</w:t>
      </w:r>
      <w:r w:rsidRPr="00AB253C">
        <w:rPr>
          <w:rFonts w:ascii="Times New Roman" w:hAnsi="Times New Roman" w:cs="Times New Roman"/>
          <w:sz w:val="28"/>
          <w:szCs w:val="28"/>
        </w:rPr>
        <w:t>háp luật</w:t>
      </w:r>
      <w:r w:rsidR="00296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C. </w:t>
      </w:r>
      <w:r w:rsidR="00296607">
        <w:rPr>
          <w:rFonts w:ascii="Times New Roman" w:hAnsi="Times New Roman" w:cs="Times New Roman"/>
          <w:sz w:val="28"/>
          <w:szCs w:val="28"/>
        </w:rPr>
        <w:t>p</w:t>
      </w:r>
      <w:r w:rsidRPr="00AB253C">
        <w:rPr>
          <w:rFonts w:ascii="Times New Roman" w:hAnsi="Times New Roman" w:cs="Times New Roman"/>
          <w:sz w:val="28"/>
          <w:szCs w:val="28"/>
        </w:rPr>
        <w:t>hong tục</w:t>
      </w:r>
      <w:r w:rsidR="002966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>      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D. </w:t>
      </w:r>
      <w:r w:rsidR="00296607">
        <w:rPr>
          <w:rFonts w:ascii="Times New Roman" w:hAnsi="Times New Roman" w:cs="Times New Roman"/>
          <w:sz w:val="28"/>
          <w:szCs w:val="28"/>
        </w:rPr>
        <w:t>t</w:t>
      </w:r>
      <w:r w:rsidRPr="00AB253C">
        <w:rPr>
          <w:rFonts w:ascii="Times New Roman" w:hAnsi="Times New Roman" w:cs="Times New Roman"/>
          <w:sz w:val="28"/>
          <w:szCs w:val="28"/>
        </w:rPr>
        <w:t>ruyền thống</w:t>
      </w:r>
      <w:r w:rsidR="00296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4:</w:t>
      </w:r>
      <w:r w:rsidRPr="00AB253C">
        <w:rPr>
          <w:rFonts w:ascii="Times New Roman" w:hAnsi="Times New Roman" w:cs="Times New Roman"/>
          <w:sz w:val="28"/>
          <w:szCs w:val="28"/>
        </w:rPr>
        <w:t> Một trong những nội dung của dân chủ trong lĩnh vực chính trị được thể hiện ở</w:t>
      </w:r>
      <w:r w:rsidR="00296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A. </w:t>
      </w:r>
      <w:r w:rsidR="00296607">
        <w:rPr>
          <w:rFonts w:ascii="Times New Roman" w:hAnsi="Times New Roman" w:cs="Times New Roman"/>
          <w:sz w:val="28"/>
          <w:szCs w:val="28"/>
        </w:rPr>
        <w:t>q</w:t>
      </w:r>
      <w:r w:rsidRPr="00AB253C">
        <w:rPr>
          <w:rFonts w:ascii="Times New Roman" w:hAnsi="Times New Roman" w:cs="Times New Roman"/>
          <w:sz w:val="28"/>
          <w:szCs w:val="28"/>
        </w:rPr>
        <w:t>uyền bình đẳng nam nữ</w:t>
      </w:r>
      <w:r w:rsidR="00296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 xml:space="preserve">B. </w:t>
      </w:r>
      <w:r w:rsidR="00296607">
        <w:rPr>
          <w:rFonts w:ascii="Times New Roman" w:hAnsi="Times New Roman" w:cs="Times New Roman"/>
          <w:sz w:val="28"/>
          <w:szCs w:val="28"/>
        </w:rPr>
        <w:t>q</w:t>
      </w:r>
      <w:r w:rsidRPr="00AB253C">
        <w:rPr>
          <w:rFonts w:ascii="Times New Roman" w:hAnsi="Times New Roman" w:cs="Times New Roman"/>
          <w:sz w:val="28"/>
          <w:szCs w:val="28"/>
        </w:rPr>
        <w:t>uyền tham gia quản lí nhà nước và xã hội</w:t>
      </w:r>
      <w:r w:rsidR="002966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C. </w:t>
      </w:r>
      <w:r w:rsidR="00296607">
        <w:rPr>
          <w:rFonts w:ascii="Times New Roman" w:hAnsi="Times New Roman" w:cs="Times New Roman"/>
          <w:sz w:val="28"/>
          <w:szCs w:val="28"/>
        </w:rPr>
        <w:t>q</w:t>
      </w:r>
      <w:r w:rsidRPr="00AB253C">
        <w:rPr>
          <w:rFonts w:ascii="Times New Roman" w:hAnsi="Times New Roman" w:cs="Times New Roman"/>
          <w:sz w:val="28"/>
          <w:szCs w:val="28"/>
        </w:rPr>
        <w:t>uyền tự do kinh doanh</w:t>
      </w:r>
      <w:r w:rsidR="00296607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D. </w:t>
      </w:r>
      <w:r w:rsidR="00296607">
        <w:rPr>
          <w:rFonts w:ascii="Times New Roman" w:hAnsi="Times New Roman" w:cs="Times New Roman"/>
          <w:sz w:val="28"/>
          <w:szCs w:val="28"/>
        </w:rPr>
        <w:t>q</w:t>
      </w:r>
      <w:r w:rsidRPr="00AB253C">
        <w:rPr>
          <w:rFonts w:ascii="Times New Roman" w:hAnsi="Times New Roman" w:cs="Times New Roman"/>
          <w:sz w:val="28"/>
          <w:szCs w:val="28"/>
        </w:rPr>
        <w:t>uyền tự do lựa chọn nơi ở và làm việc</w:t>
      </w:r>
      <w:r w:rsidR="00296607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5:</w:t>
      </w:r>
      <w:r w:rsidRPr="00AB253C">
        <w:rPr>
          <w:rFonts w:ascii="Times New Roman" w:hAnsi="Times New Roman" w:cs="Times New Roman"/>
          <w:sz w:val="28"/>
          <w:szCs w:val="28"/>
        </w:rPr>
        <w:t xml:space="preserve"> Quyền nào dưới đây là một trong những nội dung của dân chủ trong lĩnh vực chính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trị ?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Quyền sáng tác văn học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Quyền bình đẳng nam nữ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Quyền tự do báo chí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D. Quyền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động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lastRenderedPageBreak/>
        <w:t>Câu 6:</w:t>
      </w:r>
      <w:r w:rsidRPr="00AB253C">
        <w:rPr>
          <w:rFonts w:ascii="Times New Roman" w:hAnsi="Times New Roman" w:cs="Times New Roman"/>
          <w:sz w:val="28"/>
          <w:szCs w:val="28"/>
        </w:rPr>
        <w:t xml:space="preserve"> Quyền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động thể hiện dân chủ trong lĩnh vực nào dưới đây?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Kinh tế</w:t>
      </w:r>
      <w:r w:rsidR="00031428">
        <w:rPr>
          <w:rFonts w:ascii="Times New Roman" w:hAnsi="Times New Roman" w:cs="Times New Roman"/>
          <w:sz w:val="28"/>
          <w:szCs w:val="28"/>
        </w:rPr>
        <w:t>.</w:t>
      </w:r>
      <w:r w:rsidRPr="00AB253C">
        <w:rPr>
          <w:rFonts w:ascii="Times New Roman" w:hAnsi="Times New Roman" w:cs="Times New Roman"/>
          <w:sz w:val="28"/>
          <w:szCs w:val="28"/>
        </w:rPr>
        <w:t>      B. Văn hóa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Chính trị</w:t>
      </w:r>
      <w:r w:rsidR="00031428">
        <w:rPr>
          <w:rFonts w:ascii="Times New Roman" w:hAnsi="Times New Roman" w:cs="Times New Roman"/>
          <w:sz w:val="28"/>
          <w:szCs w:val="28"/>
        </w:rPr>
        <w:t>.</w:t>
      </w:r>
      <w:r w:rsidRPr="00AB253C">
        <w:rPr>
          <w:rFonts w:ascii="Times New Roman" w:hAnsi="Times New Roman" w:cs="Times New Roman"/>
          <w:sz w:val="28"/>
          <w:szCs w:val="28"/>
        </w:rPr>
        <w:t>      D. Xã hội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7:</w:t>
      </w:r>
      <w:r w:rsidRPr="00AB253C">
        <w:rPr>
          <w:rFonts w:ascii="Times New Roman" w:hAnsi="Times New Roman" w:cs="Times New Roman"/>
          <w:sz w:val="28"/>
          <w:szCs w:val="28"/>
        </w:rPr>
        <w:t> Quyền phê bình văn học thể hiện dân chủ trong lĩnh vực</w:t>
      </w:r>
      <w:r w:rsidR="00031428">
        <w:rPr>
          <w:rFonts w:ascii="Times New Roman" w:hAnsi="Times New Roman" w:cs="Times New Roman"/>
          <w:sz w:val="28"/>
          <w:szCs w:val="28"/>
        </w:rPr>
        <w:t xml:space="preserve"> nào dưới đây?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Văn hóa</w:t>
      </w:r>
      <w:r w:rsidR="00031428">
        <w:rPr>
          <w:rFonts w:ascii="Times New Roman" w:hAnsi="Times New Roman" w:cs="Times New Roman"/>
          <w:sz w:val="28"/>
          <w:szCs w:val="28"/>
        </w:rPr>
        <w:t>.</w:t>
      </w:r>
      <w:r w:rsidRPr="00AB253C">
        <w:rPr>
          <w:rFonts w:ascii="Times New Roman" w:hAnsi="Times New Roman" w:cs="Times New Roman"/>
          <w:sz w:val="28"/>
          <w:szCs w:val="28"/>
        </w:rPr>
        <w:t>      B. Giáo dục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Chính trị</w:t>
      </w:r>
      <w:r w:rsidR="00031428">
        <w:rPr>
          <w:rFonts w:ascii="Times New Roman" w:hAnsi="Times New Roman" w:cs="Times New Roman"/>
          <w:sz w:val="28"/>
          <w:szCs w:val="28"/>
        </w:rPr>
        <w:t>.</w:t>
      </w:r>
      <w:r w:rsidRPr="00AB253C">
        <w:rPr>
          <w:rFonts w:ascii="Times New Roman" w:hAnsi="Times New Roman" w:cs="Times New Roman"/>
          <w:sz w:val="28"/>
          <w:szCs w:val="28"/>
        </w:rPr>
        <w:t>      D. Xã hội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8: </w:t>
      </w:r>
      <w:r w:rsidRPr="00AB253C">
        <w:rPr>
          <w:rFonts w:ascii="Times New Roman" w:hAnsi="Times New Roman" w:cs="Times New Roman"/>
          <w:sz w:val="28"/>
          <w:szCs w:val="28"/>
        </w:rPr>
        <w:t>Quyền nào dưới đây của công dân thể hiện dân chủ trong lĩnh vực xã hội?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Quyền được thông tin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Quyền được hưởng bảo hiểm xã hội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Quyền tham gia quản lí nhà nước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D. Quyền khiếu nại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9:</w:t>
      </w:r>
      <w:r w:rsidRPr="00AB253C">
        <w:rPr>
          <w:rFonts w:ascii="Times New Roman" w:hAnsi="Times New Roman" w:cs="Times New Roman"/>
          <w:sz w:val="28"/>
          <w:szCs w:val="28"/>
        </w:rPr>
        <w:t> Khẳng định nào dưới đây không đúng về nội dung của dân chủ trong lĩnh vực chính trị?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Công dân có quyền bầu cử, ứng cử vào các cơ quan quyền lực nhà nước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Công dân có quyền tham gia quản lí nhà nước và xã hội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C. Công dân có quyền quyết định mọi vấn đề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của Nhà nước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D. Công dân có quyền biểu quyết khi Nhà nước tổ chức trưng cầu ý dân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10:</w:t>
      </w:r>
      <w:r w:rsidRPr="00AB253C">
        <w:rPr>
          <w:rFonts w:ascii="Times New Roman" w:hAnsi="Times New Roman" w:cs="Times New Roman"/>
          <w:sz w:val="28"/>
          <w:szCs w:val="28"/>
        </w:rPr>
        <w:t> Quyền nào dưới đây thể hiện dân chủ trong lĩnh vực văn hóa</w:t>
      </w:r>
      <w:r w:rsidR="00031428">
        <w:rPr>
          <w:rFonts w:ascii="Times New Roman" w:hAnsi="Times New Roman" w:cs="Times New Roman"/>
          <w:sz w:val="28"/>
          <w:szCs w:val="28"/>
        </w:rPr>
        <w:t>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A. Quyền được đảm bảo về mặt tinh thần khi không còn khả năng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lao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động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Quyền được hưởng lợi ích từ sáng tạo nghệ thuật của mình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C. Quyền tham gia thảo luận các vấn đề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của cả nước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D. Quyền được thông tin, tự do ngôn luận, tự do báo chí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11:</w:t>
      </w:r>
      <w:r w:rsidRPr="00AB253C">
        <w:rPr>
          <w:rFonts w:ascii="Times New Roman" w:hAnsi="Times New Roman" w:cs="Times New Roman"/>
          <w:sz w:val="28"/>
          <w:szCs w:val="28"/>
        </w:rPr>
        <w:t> Khẳng định nòa dưới đây đứng về nội dung dân chủ trong lĩnh vực văn hóa?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Công dân được tham gia vào đời sống văn hóa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Công dân được kiến nghị với các cơ quan nhà nước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Công dân bình đẳng về cống hiến và hưởng thụ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D. Công dân tham gia vào các phong trào xã hội ở địa phương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12: </w:t>
      </w:r>
      <w:r w:rsidRPr="00AB253C">
        <w:rPr>
          <w:rFonts w:ascii="Times New Roman" w:hAnsi="Times New Roman" w:cs="Times New Roman"/>
          <w:sz w:val="28"/>
          <w:szCs w:val="28"/>
        </w:rPr>
        <w:t xml:space="preserve">Hành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nào dưới đây không phải là dân chủ trong lĩnh vực chính trị?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Nhân dân thảo luận đóng góp ý kiến xây dựng các văn bản pháp luật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Anh H tham gia bầu cử đại biểu Hội đồng nhân dân xã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C. Chị C tố cáo hành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tham nhũng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D. Anh B tham gia vào các lệ hội ở địa phương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13: </w:t>
      </w:r>
      <w:r w:rsidRPr="00AB253C">
        <w:rPr>
          <w:rFonts w:ascii="Times New Roman" w:hAnsi="Times New Roman" w:cs="Times New Roman"/>
          <w:sz w:val="28"/>
          <w:szCs w:val="28"/>
        </w:rPr>
        <w:t xml:space="preserve">Hành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nào dưới đây thể hiện dân chủ trong lĩnh vực văn hóa?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A. Anh X ứng cử vào Hội đồng nhân dân phường</w:t>
      </w:r>
      <w:r w:rsidR="000314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Chị B tham gia phê bình văn học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Anh H tham gia đóng góp ý kiến dự thảo luật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D. Chị C phát biểu ý kiến trong cuộc họp cơ quan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14: </w:t>
      </w:r>
      <w:r w:rsidRPr="00AB253C">
        <w:rPr>
          <w:rFonts w:ascii="Times New Roman" w:hAnsi="Times New Roman" w:cs="Times New Roman"/>
          <w:sz w:val="28"/>
          <w:szCs w:val="28"/>
        </w:rPr>
        <w:t>Dân chủ trực tiếp là nhân dân tham gia trực tiếp quyết điịnh công việc của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A. Nhà nước      B. </w:t>
      </w:r>
      <w:r w:rsidR="00031428">
        <w:rPr>
          <w:rFonts w:ascii="Times New Roman" w:hAnsi="Times New Roman" w:cs="Times New Roman"/>
          <w:sz w:val="28"/>
          <w:szCs w:val="28"/>
        </w:rPr>
        <w:t>c</w:t>
      </w:r>
      <w:r w:rsidRPr="00AB253C">
        <w:rPr>
          <w:rFonts w:ascii="Times New Roman" w:hAnsi="Times New Roman" w:cs="Times New Roman"/>
          <w:sz w:val="28"/>
          <w:szCs w:val="28"/>
        </w:rPr>
        <w:t>á nhân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C. </w:t>
      </w:r>
      <w:r w:rsidR="00031428">
        <w:rPr>
          <w:rFonts w:ascii="Times New Roman" w:hAnsi="Times New Roman" w:cs="Times New Roman"/>
          <w:sz w:val="28"/>
          <w:szCs w:val="28"/>
        </w:rPr>
        <w:t>c</w:t>
      </w:r>
      <w:r w:rsidRPr="00AB253C">
        <w:rPr>
          <w:rFonts w:ascii="Times New Roman" w:hAnsi="Times New Roman" w:cs="Times New Roman"/>
          <w:sz w:val="28"/>
          <w:szCs w:val="28"/>
        </w:rPr>
        <w:t xml:space="preserve">ông chức      D. </w:t>
      </w:r>
      <w:r w:rsidR="00031428">
        <w:rPr>
          <w:rFonts w:ascii="Times New Roman" w:hAnsi="Times New Roman" w:cs="Times New Roman"/>
          <w:sz w:val="28"/>
          <w:szCs w:val="28"/>
        </w:rPr>
        <w:t>n</w:t>
      </w:r>
      <w:r w:rsidRPr="00AB253C">
        <w:rPr>
          <w:rFonts w:ascii="Times New Roman" w:hAnsi="Times New Roman" w:cs="Times New Roman"/>
          <w:sz w:val="28"/>
          <w:szCs w:val="28"/>
        </w:rPr>
        <w:t>hân dân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lastRenderedPageBreak/>
        <w:t>Câu 15:</w:t>
      </w:r>
      <w:r w:rsidRPr="00AB253C">
        <w:rPr>
          <w:rFonts w:ascii="Times New Roman" w:hAnsi="Times New Roman" w:cs="Times New Roman"/>
          <w:sz w:val="28"/>
          <w:szCs w:val="28"/>
        </w:rPr>
        <w:t xml:space="preserve"> Hành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nào dưới đây không phải là hình thức dân chủ trực tiếp?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A. Ứng cử đại biểu Hội đồng nhân dân phường</w:t>
      </w:r>
      <w:r w:rsidR="000314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B. Nhân dân tham gia thảo luận, góp ý kiến sửa đổi Hiến pháp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Nhân dân tham gia giám sát, kiểm tra hoạt động của cơ quan nhà nước ở địa phương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3C">
        <w:rPr>
          <w:rFonts w:ascii="Times New Roman" w:hAnsi="Times New Roman" w:cs="Times New Roman"/>
          <w:sz w:val="28"/>
          <w:szCs w:val="28"/>
        </w:rPr>
        <w:t>D. Đại biểu Quốc hội thay mặt nhân dân tham gia xây dựng các đạo luật</w:t>
      </w:r>
      <w:r w:rsidR="000314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16:</w:t>
      </w:r>
      <w:r w:rsidRPr="00AB253C">
        <w:rPr>
          <w:rFonts w:ascii="Times New Roman" w:hAnsi="Times New Roman" w:cs="Times New Roman"/>
          <w:sz w:val="28"/>
          <w:szCs w:val="28"/>
        </w:rPr>
        <w:t> Dân chủ gián tiếp là hình thức dân chủ để nhân dân bầu ra những người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A. </w:t>
      </w:r>
      <w:r w:rsidR="00031428">
        <w:rPr>
          <w:rFonts w:ascii="Times New Roman" w:hAnsi="Times New Roman" w:cs="Times New Roman"/>
          <w:sz w:val="28"/>
          <w:szCs w:val="28"/>
        </w:rPr>
        <w:t>đ</w:t>
      </w:r>
      <w:r w:rsidRPr="00AB253C">
        <w:rPr>
          <w:rFonts w:ascii="Times New Roman" w:hAnsi="Times New Roman" w:cs="Times New Roman"/>
          <w:sz w:val="28"/>
          <w:szCs w:val="28"/>
        </w:rPr>
        <w:t xml:space="preserve">ại diện thay mặt mình quyết điịnh các công việc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của Nhà nước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B. </w:t>
      </w:r>
      <w:r w:rsidR="00031428">
        <w:rPr>
          <w:rFonts w:ascii="Times New Roman" w:hAnsi="Times New Roman" w:cs="Times New Roman"/>
          <w:sz w:val="28"/>
          <w:szCs w:val="28"/>
        </w:rPr>
        <w:t>c</w:t>
      </w:r>
      <w:r w:rsidRPr="00AB253C">
        <w:rPr>
          <w:rFonts w:ascii="Times New Roman" w:hAnsi="Times New Roman" w:cs="Times New Roman"/>
          <w:sz w:val="28"/>
          <w:szCs w:val="28"/>
        </w:rPr>
        <w:t xml:space="preserve">ó trách nhiệm thay mặt mình quyết định các công việc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của Nhà nước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C. </w:t>
      </w:r>
      <w:r w:rsidR="00031428">
        <w:rPr>
          <w:rFonts w:ascii="Times New Roman" w:hAnsi="Times New Roman" w:cs="Times New Roman"/>
          <w:sz w:val="28"/>
          <w:szCs w:val="28"/>
        </w:rPr>
        <w:t>c</w:t>
      </w:r>
      <w:r w:rsidRPr="00AB253C">
        <w:rPr>
          <w:rFonts w:ascii="Times New Roman" w:hAnsi="Times New Roman" w:cs="Times New Roman"/>
          <w:sz w:val="28"/>
          <w:szCs w:val="28"/>
        </w:rPr>
        <w:t xml:space="preserve">ó khả năng thay mặt mình quyết định các công việc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của Nhà nước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 xml:space="preserve">D. </w:t>
      </w:r>
      <w:r w:rsidR="00031428">
        <w:rPr>
          <w:rFonts w:ascii="Times New Roman" w:hAnsi="Times New Roman" w:cs="Times New Roman"/>
          <w:sz w:val="28"/>
          <w:szCs w:val="28"/>
        </w:rPr>
        <w:t>c</w:t>
      </w:r>
      <w:r w:rsidRPr="00AB253C">
        <w:rPr>
          <w:rFonts w:ascii="Times New Roman" w:hAnsi="Times New Roman" w:cs="Times New Roman"/>
          <w:sz w:val="28"/>
          <w:szCs w:val="28"/>
        </w:rPr>
        <w:t xml:space="preserve">ó chuyên môn thay mặt mình quyết định các công việc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chung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của Nhà nước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bCs/>
          <w:sz w:val="28"/>
          <w:szCs w:val="28"/>
        </w:rPr>
        <w:t>Câu 17:</w:t>
      </w:r>
      <w:r w:rsidRPr="00AB253C">
        <w:rPr>
          <w:rFonts w:ascii="Times New Roman" w:hAnsi="Times New Roman" w:cs="Times New Roman"/>
          <w:sz w:val="28"/>
          <w:szCs w:val="28"/>
        </w:rPr>
        <w:t xml:space="preserve"> Anh A tố cáo người có hành </w:t>
      </w:r>
      <w:proofErr w:type="gramStart"/>
      <w:r w:rsidRPr="00AB253C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B253C">
        <w:rPr>
          <w:rFonts w:ascii="Times New Roman" w:hAnsi="Times New Roman" w:cs="Times New Roman"/>
          <w:sz w:val="28"/>
          <w:szCs w:val="28"/>
        </w:rPr>
        <w:t xml:space="preserve"> trộm cắp tài sản Nhà nước là thực hiện hình thứ</w:t>
      </w:r>
      <w:r w:rsidR="00AB253C" w:rsidRPr="00AB253C">
        <w:rPr>
          <w:rFonts w:ascii="Times New Roman" w:hAnsi="Times New Roman" w:cs="Times New Roman"/>
          <w:sz w:val="28"/>
          <w:szCs w:val="28"/>
        </w:rPr>
        <w:t xml:space="preserve">c dân chủ nào </w:t>
      </w:r>
      <w:r w:rsidRPr="00AB253C">
        <w:rPr>
          <w:rFonts w:ascii="Times New Roman" w:hAnsi="Times New Roman" w:cs="Times New Roman"/>
          <w:sz w:val="28"/>
          <w:szCs w:val="28"/>
        </w:rPr>
        <w:t>dưới đây?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A. Trực tiếp</w:t>
      </w:r>
      <w:r w:rsidR="00031428">
        <w:rPr>
          <w:rFonts w:ascii="Times New Roman" w:hAnsi="Times New Roman" w:cs="Times New Roman"/>
          <w:sz w:val="28"/>
          <w:szCs w:val="28"/>
        </w:rPr>
        <w:t>.</w:t>
      </w:r>
      <w:r w:rsidRPr="00AB253C">
        <w:rPr>
          <w:rFonts w:ascii="Times New Roman" w:hAnsi="Times New Roman" w:cs="Times New Roman"/>
          <w:sz w:val="28"/>
          <w:szCs w:val="28"/>
        </w:rPr>
        <w:t>      B. Gián tiếp</w:t>
      </w:r>
      <w:r w:rsidR="00031428">
        <w:rPr>
          <w:rFonts w:ascii="Times New Roman" w:hAnsi="Times New Roman" w:cs="Times New Roman"/>
          <w:sz w:val="28"/>
          <w:szCs w:val="28"/>
        </w:rPr>
        <w:t>.</w:t>
      </w:r>
    </w:p>
    <w:p w:rsidR="0016436B" w:rsidRPr="00AB253C" w:rsidRDefault="0016436B" w:rsidP="001643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53C">
        <w:rPr>
          <w:rFonts w:ascii="Times New Roman" w:hAnsi="Times New Roman" w:cs="Times New Roman"/>
          <w:sz w:val="28"/>
          <w:szCs w:val="28"/>
        </w:rPr>
        <w:t>C. Hợp pháp</w:t>
      </w:r>
      <w:r w:rsidR="00031428">
        <w:rPr>
          <w:rFonts w:ascii="Times New Roman" w:hAnsi="Times New Roman" w:cs="Times New Roman"/>
          <w:sz w:val="28"/>
          <w:szCs w:val="28"/>
        </w:rPr>
        <w:t>.</w:t>
      </w:r>
      <w:r w:rsidRPr="00AB253C">
        <w:rPr>
          <w:rFonts w:ascii="Times New Roman" w:hAnsi="Times New Roman" w:cs="Times New Roman"/>
          <w:sz w:val="28"/>
          <w:szCs w:val="28"/>
        </w:rPr>
        <w:t>      D. Thống nhất</w:t>
      </w:r>
      <w:r w:rsidR="0003142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6436B" w:rsidRPr="00AB253C" w:rsidSect="0095640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35C"/>
    <w:multiLevelType w:val="hybridMultilevel"/>
    <w:tmpl w:val="6278E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D7EA3"/>
    <w:multiLevelType w:val="hybridMultilevel"/>
    <w:tmpl w:val="9D8C7AAE"/>
    <w:lvl w:ilvl="0" w:tplc="FDDC6A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F0C14"/>
    <w:multiLevelType w:val="hybridMultilevel"/>
    <w:tmpl w:val="BC9C6332"/>
    <w:lvl w:ilvl="0" w:tplc="57246C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9B"/>
    <w:rsid w:val="00031428"/>
    <w:rsid w:val="000C7B75"/>
    <w:rsid w:val="0016436B"/>
    <w:rsid w:val="001B3FCC"/>
    <w:rsid w:val="00231DFD"/>
    <w:rsid w:val="00296607"/>
    <w:rsid w:val="002C6CFA"/>
    <w:rsid w:val="003D2AEF"/>
    <w:rsid w:val="004C6863"/>
    <w:rsid w:val="0084474A"/>
    <w:rsid w:val="00956403"/>
    <w:rsid w:val="00A1339B"/>
    <w:rsid w:val="00AB253C"/>
    <w:rsid w:val="00B07138"/>
    <w:rsid w:val="00DF6E02"/>
    <w:rsid w:val="00F7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2020-02-16T07:58:00Z</dcterms:created>
  <dcterms:modified xsi:type="dcterms:W3CDTF">2020-03-01T15:17:00Z</dcterms:modified>
</cp:coreProperties>
</file>