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48" w:type="dxa"/>
        <w:jc w:val="center"/>
        <w:tblLayout w:type="fixed"/>
        <w:tblLook w:val="01E0" w:firstRow="1" w:lastRow="1" w:firstColumn="1" w:lastColumn="1" w:noHBand="0" w:noVBand="0"/>
      </w:tblPr>
      <w:tblGrid>
        <w:gridCol w:w="4517"/>
        <w:gridCol w:w="4141"/>
        <w:gridCol w:w="2790"/>
      </w:tblGrid>
      <w:tr w:rsidR="008B3CEE" w:rsidRPr="00AB7FAB" w14:paraId="70CD6341" w14:textId="77777777" w:rsidTr="00522EF2">
        <w:trPr>
          <w:jc w:val="center"/>
        </w:trPr>
        <w:tc>
          <w:tcPr>
            <w:tcW w:w="4517" w:type="dxa"/>
          </w:tcPr>
          <w:p w14:paraId="2D40D8CD" w14:textId="77777777" w:rsidR="008B3CEE" w:rsidRPr="008B3CEE" w:rsidRDefault="008B3CEE" w:rsidP="008B3CEE">
            <w:pPr>
              <w:spacing w:after="0" w:line="240" w:lineRule="auto"/>
              <w:jc w:val="center"/>
              <w:rPr>
                <w:rFonts w:ascii="Times New Roman" w:hAnsi="Times New Roman"/>
                <w:sz w:val="24"/>
              </w:rPr>
            </w:pPr>
            <w:r w:rsidRPr="008B3CEE">
              <w:rPr>
                <w:rFonts w:ascii="Times New Roman" w:hAnsi="Times New Roman"/>
                <w:sz w:val="24"/>
              </w:rPr>
              <w:t>SỞ GIÁO DỤC VÀ ĐÀO TẠO HÀ NỘI</w:t>
            </w:r>
          </w:p>
          <w:p w14:paraId="011A0F51" w14:textId="13DCE67A" w:rsidR="008B3CEE" w:rsidRDefault="008B3CEE" w:rsidP="008B3CEE">
            <w:pPr>
              <w:spacing w:after="0" w:line="240" w:lineRule="auto"/>
              <w:jc w:val="center"/>
              <w:rPr>
                <w:rFonts w:ascii="Times New Roman" w:hAnsi="Times New Roman"/>
                <w:b/>
                <w:sz w:val="24"/>
                <w:lang w:val="vi-VN"/>
              </w:rPr>
            </w:pPr>
            <w:r w:rsidRPr="008B3CEE">
              <w:rPr>
                <w:rFonts w:ascii="Times New Roman" w:hAnsi="Times New Roman"/>
                <w:b/>
                <w:sz w:val="24"/>
              </w:rPr>
              <w:t xml:space="preserve">TRƯỜNG THPT </w:t>
            </w:r>
          </w:p>
          <w:p w14:paraId="1C828407" w14:textId="2D771AD5" w:rsidR="00B3055D" w:rsidRPr="00B3055D" w:rsidRDefault="00B3055D" w:rsidP="008B3CEE">
            <w:pPr>
              <w:spacing w:after="0" w:line="240" w:lineRule="auto"/>
              <w:jc w:val="center"/>
              <w:rPr>
                <w:rFonts w:ascii="Times New Roman" w:hAnsi="Times New Roman"/>
                <w:b/>
                <w:sz w:val="24"/>
              </w:rPr>
            </w:pPr>
            <w:r>
              <w:rPr>
                <w:rFonts w:ascii="Times New Roman" w:hAnsi="Times New Roman"/>
                <w:b/>
                <w:sz w:val="24"/>
              </w:rPr>
              <w:t>TRẦN PHÚ – HOÀN KIẾM</w:t>
            </w:r>
            <w:bookmarkStart w:id="0" w:name="_GoBack"/>
            <w:bookmarkEnd w:id="0"/>
          </w:p>
          <w:p w14:paraId="5FCA427B" w14:textId="06F66D28" w:rsidR="008B3CEE" w:rsidRPr="008B3CEE" w:rsidRDefault="008B3CEE" w:rsidP="008B3CEE">
            <w:pPr>
              <w:spacing w:after="0" w:line="240" w:lineRule="auto"/>
              <w:jc w:val="center"/>
              <w:rPr>
                <w:rFonts w:ascii="Times New Roman" w:hAnsi="Times New Roman"/>
                <w:sz w:val="24"/>
                <w:szCs w:val="24"/>
              </w:rPr>
            </w:pPr>
            <w:r w:rsidRPr="008B3CEE">
              <w:rPr>
                <w:rFonts w:ascii="Times New Roman" w:hAnsi="Times New Roman"/>
                <w:b/>
                <w:noProof/>
                <w:sz w:val="26"/>
                <w:szCs w:val="24"/>
              </w:rPr>
              <mc:AlternateContent>
                <mc:Choice Requires="wps">
                  <w:drawing>
                    <wp:anchor distT="0" distB="0" distL="114300" distR="114300" simplePos="0" relativeHeight="251657216" behindDoc="0" locked="0" layoutInCell="1" allowOverlap="1" wp14:anchorId="69CE19AF" wp14:editId="5DC919FA">
                      <wp:simplePos x="0" y="0"/>
                      <wp:positionH relativeFrom="column">
                        <wp:posOffset>809625</wp:posOffset>
                      </wp:positionH>
                      <wp:positionV relativeFrom="paragraph">
                        <wp:posOffset>59055</wp:posOffset>
                      </wp:positionV>
                      <wp:extent cx="1143000" cy="0"/>
                      <wp:effectExtent l="10160" t="9525" r="889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C980A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4.65pt" to="15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Uakrw2QAAAAcBAAAPAAAAZHJzL2Rvd25yZXYueG1sTI5NT8MwEETv&#10;SPwHa5G4VK1DIr5CnAoBuXGhUHHdxksSEa/T2G0Dv54tFzg+zWjmFcvJ9WpPY+g8G7hYJKCIa287&#10;bgy8vVbzG1AhIlvsPZOBLwqwLE9PCsytP/AL7VexUTLCIUcDbYxDrnWoW3IYFn4gluzDjw6j4Nho&#10;O+JBxl2v0yS50g47locWB3poqf5c7ZyBUK1pW33P6lnynjWe0u3j8xMac3423d+BijTFvzIc9UUd&#10;SnHa+B3boHrh9PpSqgZuM1CSZ8mRN7+sy0L/9y9/AAAA//8DAFBLAQItABQABgAIAAAAIQC2gziS&#10;/gAAAOEBAAATAAAAAAAAAAAAAAAAAAAAAABbQ29udGVudF9UeXBlc10ueG1sUEsBAi0AFAAGAAgA&#10;AAAhADj9If/WAAAAlAEAAAsAAAAAAAAAAAAAAAAALwEAAF9yZWxzLy5yZWxzUEsBAi0AFAAGAAgA&#10;AAAhAHHpj6IdAgAANgQAAA4AAAAAAAAAAAAAAAAALgIAAGRycy9lMm9Eb2MueG1sUEsBAi0AFAAG&#10;AAgAAAAhAFRqSvDZAAAABwEAAA8AAAAAAAAAAAAAAAAAdwQAAGRycy9kb3ducmV2LnhtbFBLBQYA&#10;AAAABAAEAPMAAAB9BQAAAAA=&#10;"/>
                  </w:pict>
                </mc:Fallback>
              </mc:AlternateContent>
            </w:r>
          </w:p>
          <w:p w14:paraId="6D656164" w14:textId="77777777" w:rsidR="008B3CEE" w:rsidRPr="008B3CEE" w:rsidRDefault="008B3CEE" w:rsidP="008B3CEE">
            <w:pPr>
              <w:spacing w:after="0" w:line="240" w:lineRule="auto"/>
              <w:jc w:val="center"/>
              <w:rPr>
                <w:rFonts w:ascii="Times New Roman" w:hAnsi="Times New Roman"/>
                <w:b/>
                <w:sz w:val="24"/>
                <w:szCs w:val="24"/>
              </w:rPr>
            </w:pPr>
            <w:r w:rsidRPr="008B3CEE">
              <w:rPr>
                <w:rFonts w:ascii="Times New Roman" w:hAnsi="Times New Roman"/>
                <w:b/>
                <w:sz w:val="24"/>
                <w:szCs w:val="24"/>
              </w:rPr>
              <w:t>ĐỀ THI THỬ</w:t>
            </w:r>
          </w:p>
          <w:p w14:paraId="65563688" w14:textId="63620250" w:rsidR="008B3CEE" w:rsidRPr="008B3CEE" w:rsidRDefault="00AB7FAB" w:rsidP="008B3CEE">
            <w:pPr>
              <w:spacing w:after="0" w:line="240" w:lineRule="auto"/>
              <w:jc w:val="center"/>
              <w:rPr>
                <w:rFonts w:ascii="Times New Roman" w:hAnsi="Times New Roman"/>
                <w:i/>
                <w:sz w:val="24"/>
                <w:szCs w:val="24"/>
                <w:lang w:val="fr-FR"/>
              </w:rPr>
            </w:pPr>
            <w:r>
              <w:rPr>
                <w:rFonts w:ascii="Times New Roman" w:hAnsi="Times New Roman"/>
                <w:i/>
                <w:sz w:val="24"/>
                <w:szCs w:val="24"/>
                <w:lang w:val="fr-FR"/>
              </w:rPr>
              <w:t>(Đề thi</w:t>
            </w:r>
            <w:r w:rsidR="008B3CEE" w:rsidRPr="008B3CEE">
              <w:rPr>
                <w:rFonts w:ascii="Times New Roman" w:hAnsi="Times New Roman"/>
                <w:i/>
                <w:sz w:val="24"/>
                <w:szCs w:val="24"/>
                <w:lang w:val="fr-FR"/>
              </w:rPr>
              <w:t xml:space="preserve"> có </w:t>
            </w:r>
            <w:r w:rsidR="008B3CEE">
              <w:rPr>
                <w:rFonts w:ascii="Times New Roman" w:hAnsi="Times New Roman"/>
                <w:i/>
                <w:sz w:val="24"/>
                <w:szCs w:val="24"/>
                <w:lang w:val="vi-VN"/>
              </w:rPr>
              <w:t>02</w:t>
            </w:r>
            <w:r w:rsidR="008B3CEE" w:rsidRPr="008B3CEE">
              <w:rPr>
                <w:rFonts w:ascii="Times New Roman" w:hAnsi="Times New Roman"/>
                <w:i/>
                <w:sz w:val="24"/>
                <w:szCs w:val="24"/>
                <w:lang w:val="fr-FR"/>
              </w:rPr>
              <w:t xml:space="preserve"> trang)</w:t>
            </w:r>
          </w:p>
        </w:tc>
        <w:tc>
          <w:tcPr>
            <w:tcW w:w="6931" w:type="dxa"/>
            <w:gridSpan w:val="2"/>
          </w:tcPr>
          <w:p w14:paraId="3776ED54" w14:textId="77777777" w:rsidR="008B3CEE" w:rsidRPr="00EE70B7" w:rsidRDefault="008B3CEE" w:rsidP="008B3CEE">
            <w:pPr>
              <w:spacing w:after="0" w:line="240" w:lineRule="auto"/>
              <w:jc w:val="center"/>
              <w:rPr>
                <w:rFonts w:ascii="Times New Roman" w:hAnsi="Times New Roman"/>
                <w:b/>
                <w:bCs/>
                <w:sz w:val="24"/>
                <w:szCs w:val="24"/>
                <w:lang w:val="fr-FR"/>
              </w:rPr>
            </w:pPr>
            <w:r w:rsidRPr="00EE70B7">
              <w:rPr>
                <w:rFonts w:ascii="Times New Roman" w:hAnsi="Times New Roman"/>
                <w:b/>
                <w:bCs/>
                <w:sz w:val="24"/>
                <w:szCs w:val="24"/>
                <w:lang w:val="fr-FR"/>
              </w:rPr>
              <w:t>KỲ THI TỐT NGHIỆP THPT NĂM 2020</w:t>
            </w:r>
          </w:p>
          <w:p w14:paraId="687B74E6" w14:textId="1C613332" w:rsidR="008B3CEE" w:rsidRPr="008B3CEE" w:rsidRDefault="008B3CEE" w:rsidP="008B3CEE">
            <w:pPr>
              <w:spacing w:after="0" w:line="240" w:lineRule="auto"/>
              <w:jc w:val="center"/>
              <w:rPr>
                <w:rFonts w:ascii="Times New Roman" w:hAnsi="Times New Roman"/>
                <w:b/>
                <w:bCs/>
                <w:sz w:val="24"/>
                <w:szCs w:val="24"/>
                <w:lang w:val="vi-VN"/>
              </w:rPr>
            </w:pPr>
            <w:r>
              <w:rPr>
                <w:rFonts w:ascii="Times New Roman" w:hAnsi="Times New Roman"/>
                <w:b/>
                <w:bCs/>
                <w:sz w:val="24"/>
                <w:szCs w:val="24"/>
                <w:lang w:val="vi-VN"/>
              </w:rPr>
              <w:t>Bài</w:t>
            </w:r>
            <w:r w:rsidRPr="00EE70B7">
              <w:rPr>
                <w:rFonts w:ascii="Times New Roman" w:hAnsi="Times New Roman"/>
                <w:b/>
                <w:bCs/>
                <w:sz w:val="24"/>
                <w:szCs w:val="24"/>
                <w:lang w:val="fr-FR"/>
              </w:rPr>
              <w:t xml:space="preserve"> thi:  </w:t>
            </w:r>
            <w:r>
              <w:rPr>
                <w:rFonts w:ascii="Times New Roman" w:hAnsi="Times New Roman"/>
                <w:b/>
                <w:bCs/>
                <w:sz w:val="24"/>
                <w:szCs w:val="24"/>
                <w:lang w:val="vi-VN"/>
              </w:rPr>
              <w:t>NGỮ VĂN</w:t>
            </w:r>
          </w:p>
          <w:p w14:paraId="3C09A82C" w14:textId="740E8BD6" w:rsidR="008B3CEE" w:rsidRPr="008B3CEE" w:rsidRDefault="008B3CEE" w:rsidP="008B3CEE">
            <w:pPr>
              <w:spacing w:after="0" w:line="240" w:lineRule="auto"/>
              <w:jc w:val="center"/>
              <w:rPr>
                <w:rFonts w:ascii="Times New Roman" w:hAnsi="Times New Roman"/>
                <w:i/>
                <w:iCs/>
                <w:sz w:val="24"/>
                <w:szCs w:val="24"/>
                <w:lang w:val="vi-VN"/>
              </w:rPr>
            </w:pPr>
            <w:r w:rsidRPr="008B3CEE">
              <w:rPr>
                <w:rFonts w:ascii="Times New Roman" w:hAnsi="Times New Roman"/>
                <w:i/>
                <w:iCs/>
                <w:sz w:val="24"/>
                <w:szCs w:val="24"/>
                <w:lang w:val="vi-VN"/>
              </w:rPr>
              <w:t>Thời gian làm bài: 120 phút, không kể thời gian phát đề</w:t>
            </w:r>
          </w:p>
          <w:p w14:paraId="59857B05" w14:textId="132E2AD3" w:rsidR="008B3CEE" w:rsidRPr="008B3CEE" w:rsidRDefault="008B3CEE" w:rsidP="008B3CEE">
            <w:pPr>
              <w:spacing w:after="0" w:line="240" w:lineRule="auto"/>
              <w:jc w:val="center"/>
              <w:rPr>
                <w:rFonts w:ascii="Times New Roman" w:hAnsi="Times New Roman"/>
                <w:b/>
                <w:bCs/>
                <w:sz w:val="6"/>
                <w:szCs w:val="6"/>
                <w:lang w:val="vi-VN"/>
              </w:rPr>
            </w:pPr>
            <w:r w:rsidRPr="008B3CEE">
              <w:rPr>
                <w:rFonts w:ascii="Times New Roman" w:hAnsi="Times New Roman"/>
                <w:noProof/>
              </w:rPr>
              <mc:AlternateContent>
                <mc:Choice Requires="wps">
                  <w:drawing>
                    <wp:anchor distT="0" distB="0" distL="114300" distR="114300" simplePos="0" relativeHeight="251658240" behindDoc="0" locked="0" layoutInCell="1" allowOverlap="1" wp14:anchorId="22BC4F74" wp14:editId="319DF0DD">
                      <wp:simplePos x="0" y="0"/>
                      <wp:positionH relativeFrom="column">
                        <wp:posOffset>843280</wp:posOffset>
                      </wp:positionH>
                      <wp:positionV relativeFrom="paragraph">
                        <wp:posOffset>107315</wp:posOffset>
                      </wp:positionV>
                      <wp:extent cx="2404745" cy="0"/>
                      <wp:effectExtent l="6985" t="13970" r="762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3C861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8.45pt" to="255.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uF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0uKpmGBE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AQU3Nk3QAAAAkBAAAPAAAAZHJzL2Rvd25yZXYueG1sTI9BT8MwDIXv&#10;SPyHyEhcJpa20yYoTScE9MaFAeLqNaataJyuybbCr8doB7j52U/P3yvWk+vVgcbQeTaQzhNQxLW3&#10;HTcGXl+qq2tQISJb7D2TgS8KsC7PzwrMrT/yMx02sVESwiFHA22MQ651qFtyGOZ+IJbbhx8dRpFj&#10;o+2IRwl3vc6SZKUddiwfWhzovqX6c7N3BkL1Rrvqe1bPkvdF4ynbPTw9ojGXF9PdLahIU/wzwy++&#10;oEMpTFu/ZxtUL3qRCXqUYXUDSgzLNF2C2p4Wuiz0/wblDwAAAP//AwBQSwECLQAUAAYACAAAACEA&#10;toM4kv4AAADhAQAAEwAAAAAAAAAAAAAAAAAAAAAAW0NvbnRlbnRfVHlwZXNdLnhtbFBLAQItABQA&#10;BgAIAAAAIQA4/SH/1gAAAJQBAAALAAAAAAAAAAAAAAAAAC8BAABfcmVscy8ucmVsc1BLAQItABQA&#10;BgAIAAAAIQANeauFHQIAADYEAAAOAAAAAAAAAAAAAAAAAC4CAABkcnMvZTJvRG9jLnhtbFBLAQIt&#10;ABQABgAIAAAAIQAQU3Nk3QAAAAkBAAAPAAAAAAAAAAAAAAAAAHcEAABkcnMvZG93bnJldi54bWxQ&#10;SwUGAAAAAAQABADzAAAAgQUAAAAA&#10;"/>
                  </w:pict>
                </mc:Fallback>
              </mc:AlternateContent>
            </w:r>
          </w:p>
        </w:tc>
      </w:tr>
      <w:tr w:rsidR="008B3CEE" w:rsidRPr="00AB7FAB" w14:paraId="5EA3780A" w14:textId="77777777" w:rsidTr="00522EF2">
        <w:trPr>
          <w:gridAfter w:val="1"/>
          <w:wAfter w:w="2790" w:type="dxa"/>
          <w:trHeight w:val="454"/>
          <w:jc w:val="center"/>
        </w:trPr>
        <w:tc>
          <w:tcPr>
            <w:tcW w:w="8658" w:type="dxa"/>
            <w:gridSpan w:val="2"/>
          </w:tcPr>
          <w:p w14:paraId="07A7F002" w14:textId="77777777" w:rsidR="00EE70B7" w:rsidRPr="00AB7FAB" w:rsidRDefault="00EE70B7" w:rsidP="00EE70B7">
            <w:pPr>
              <w:spacing w:after="0" w:line="240" w:lineRule="auto"/>
              <w:rPr>
                <w:rFonts w:ascii="Times New Roman" w:hAnsi="Times New Roman"/>
                <w:sz w:val="26"/>
                <w:szCs w:val="26"/>
                <w:lang w:val="fr-FR"/>
              </w:rPr>
            </w:pPr>
            <w:r w:rsidRPr="00AB7FAB">
              <w:rPr>
                <w:rFonts w:ascii="Times New Roman" w:hAnsi="Times New Roman"/>
                <w:b/>
                <w:sz w:val="26"/>
                <w:szCs w:val="26"/>
                <w:lang w:val="fr-FR"/>
              </w:rPr>
              <w:t>Họ, tên thí sinh</w:t>
            </w:r>
            <w:r w:rsidRPr="00AB7FAB">
              <w:rPr>
                <w:rFonts w:ascii="Times New Roman" w:hAnsi="Times New Roman"/>
                <w:sz w:val="26"/>
                <w:szCs w:val="26"/>
                <w:lang w:val="fr-FR"/>
              </w:rPr>
              <w:t>:..........................................................................</w:t>
            </w:r>
          </w:p>
          <w:p w14:paraId="126598CC" w14:textId="50AF42A2" w:rsidR="008B3CEE" w:rsidRPr="008B3CEE" w:rsidRDefault="00EE70B7" w:rsidP="00EE70B7">
            <w:pPr>
              <w:spacing w:after="0" w:line="240" w:lineRule="auto"/>
              <w:rPr>
                <w:rFonts w:ascii="Times New Roman" w:hAnsi="Times New Roman"/>
                <w:sz w:val="24"/>
                <w:szCs w:val="24"/>
                <w:lang w:val="vi-VN"/>
              </w:rPr>
            </w:pPr>
            <w:r w:rsidRPr="00AB7FAB">
              <w:rPr>
                <w:rFonts w:ascii="Times New Roman" w:hAnsi="Times New Roman"/>
                <w:b/>
                <w:sz w:val="26"/>
                <w:szCs w:val="26"/>
                <w:lang w:val="fr-FR"/>
              </w:rPr>
              <w:t>Số báo danh</w:t>
            </w:r>
            <w:r w:rsidRPr="00AB7FAB">
              <w:rPr>
                <w:rFonts w:ascii="Times New Roman" w:hAnsi="Times New Roman"/>
                <w:sz w:val="26"/>
                <w:szCs w:val="26"/>
                <w:lang w:val="fr-FR"/>
              </w:rPr>
              <w:t>:...............................................................................</w:t>
            </w:r>
          </w:p>
        </w:tc>
      </w:tr>
    </w:tbl>
    <w:p w14:paraId="19C3A0B9" w14:textId="77777777" w:rsidR="00545D77" w:rsidRPr="00EE70B7" w:rsidRDefault="00545D77" w:rsidP="002822D4">
      <w:pPr>
        <w:spacing w:after="0"/>
        <w:rPr>
          <w:rFonts w:ascii="Times New Roman" w:hAnsi="Times New Roman"/>
          <w:b/>
          <w:sz w:val="24"/>
          <w:szCs w:val="24"/>
          <w:lang w:val="fr-FR"/>
        </w:rPr>
      </w:pPr>
    </w:p>
    <w:p w14:paraId="02821506" w14:textId="77777777" w:rsidR="00222AAB" w:rsidRPr="00AB7FAB" w:rsidRDefault="00545D77" w:rsidP="002822D4">
      <w:pPr>
        <w:spacing w:after="0"/>
        <w:rPr>
          <w:rFonts w:ascii="Times New Roman" w:hAnsi="Times New Roman"/>
          <w:b/>
          <w:sz w:val="24"/>
          <w:szCs w:val="24"/>
          <w:lang w:val="fr-FR"/>
        </w:rPr>
      </w:pPr>
      <w:r w:rsidRPr="00AB7FAB">
        <w:rPr>
          <w:rFonts w:ascii="Times New Roman" w:hAnsi="Times New Roman"/>
          <w:b/>
          <w:sz w:val="24"/>
          <w:szCs w:val="24"/>
          <w:lang w:val="fr-FR"/>
        </w:rPr>
        <w:t>I.ĐỌC HIỂU (3,0 điểm)</w:t>
      </w:r>
      <w:r w:rsidR="00813CB4" w:rsidRPr="00AB7FAB">
        <w:rPr>
          <w:rFonts w:ascii="Times New Roman" w:hAnsi="Times New Roman"/>
          <w:b/>
          <w:sz w:val="24"/>
          <w:szCs w:val="24"/>
          <w:lang w:val="fr-FR"/>
        </w:rPr>
        <w:t>.</w:t>
      </w:r>
    </w:p>
    <w:p w14:paraId="63E0CB66" w14:textId="2BAC0D2C" w:rsidR="00813CB4" w:rsidRPr="00AB7FAB" w:rsidRDefault="00813CB4" w:rsidP="002822D4">
      <w:pPr>
        <w:spacing w:after="0"/>
        <w:rPr>
          <w:rStyle w:val="Emphasis"/>
          <w:rFonts w:ascii="Times New Roman" w:hAnsi="Times New Roman"/>
          <w:b/>
          <w:i w:val="0"/>
          <w:iCs w:val="0"/>
          <w:sz w:val="24"/>
          <w:szCs w:val="24"/>
          <w:lang w:val="fr-FR"/>
        </w:rPr>
      </w:pPr>
      <w:r w:rsidRPr="00AB7FAB">
        <w:rPr>
          <w:rFonts w:ascii="Times New Roman" w:hAnsi="Times New Roman"/>
          <w:b/>
          <w:sz w:val="24"/>
          <w:szCs w:val="24"/>
          <w:lang w:val="fr-FR"/>
        </w:rPr>
        <w:t xml:space="preserve"> </w:t>
      </w:r>
      <w:r w:rsidR="00545D77" w:rsidRPr="00AB7FAB">
        <w:rPr>
          <w:rStyle w:val="Emphasis"/>
          <w:rFonts w:ascii="Times New Roman" w:hAnsi="Times New Roman"/>
          <w:b/>
          <w:bCs/>
          <w:i w:val="0"/>
          <w:iCs w:val="0"/>
          <w:sz w:val="24"/>
          <w:szCs w:val="24"/>
          <w:lang w:val="fr-FR"/>
        </w:rPr>
        <w:t>Đọc văn bản</w:t>
      </w:r>
      <w:r w:rsidR="00AB0362" w:rsidRPr="00AB7FAB">
        <w:rPr>
          <w:rStyle w:val="Emphasis"/>
          <w:rFonts w:ascii="Times New Roman" w:hAnsi="Times New Roman"/>
          <w:b/>
          <w:bCs/>
          <w:i w:val="0"/>
          <w:iCs w:val="0"/>
          <w:sz w:val="24"/>
          <w:szCs w:val="24"/>
          <w:lang w:val="fr-FR"/>
        </w:rPr>
        <w:t>:</w:t>
      </w:r>
    </w:p>
    <w:p w14:paraId="7CFC245F" w14:textId="6B5B7389" w:rsidR="00813CB4" w:rsidRPr="00AB7FAB" w:rsidRDefault="00677555" w:rsidP="002822D4">
      <w:pPr>
        <w:spacing w:after="0"/>
        <w:ind w:firstLine="720"/>
        <w:jc w:val="both"/>
        <w:rPr>
          <w:rFonts w:ascii="Times New Roman" w:hAnsi="Times New Roman"/>
          <w:color w:val="2C2E36"/>
          <w:sz w:val="24"/>
          <w:szCs w:val="24"/>
          <w:shd w:val="clear" w:color="auto" w:fill="FFFFFF"/>
          <w:lang w:val="fr-FR"/>
        </w:rPr>
      </w:pPr>
      <w:r w:rsidRPr="00AB7FAB">
        <w:rPr>
          <w:rFonts w:ascii="Times New Roman" w:hAnsi="Times New Roman"/>
          <w:color w:val="2C2E36"/>
          <w:sz w:val="24"/>
          <w:szCs w:val="24"/>
          <w:shd w:val="clear" w:color="auto" w:fill="FFFFFF"/>
          <w:lang w:val="fr-FR"/>
        </w:rPr>
        <w:t xml:space="preserve"> “</w:t>
      </w:r>
      <w:r w:rsidR="00813CB4" w:rsidRPr="00AB7FAB">
        <w:rPr>
          <w:rFonts w:ascii="Times New Roman" w:hAnsi="Times New Roman"/>
          <w:color w:val="2C2E36"/>
          <w:sz w:val="24"/>
          <w:szCs w:val="24"/>
          <w:shd w:val="clear" w:color="auto" w:fill="FFFFFF"/>
          <w:lang w:val="fr-FR"/>
        </w:rPr>
        <w:t xml:space="preserve">Những lời biện minh là đinh ốc để xây nên ngôi nhà của sự thất bại. Một lời biện minh còn tệ hơn cả lời nói dối, bởi sự ngụy biện thực chất là lời nói dối cẩn trọng. Sự biện minh có mục đích bảo vệ cái tôi khi ai đó làm việc gì sai lầm. George Washington Carver đã nói: “99% các thất bại đều đến từ những kẻ chỉ suốt ngày nói lời xin lỗi.” </w:t>
      </w:r>
    </w:p>
    <w:p w14:paraId="026BD325" w14:textId="41E8045C" w:rsidR="00813CB4" w:rsidRPr="00AB7FAB" w:rsidRDefault="00813CB4" w:rsidP="002822D4">
      <w:pPr>
        <w:spacing w:after="0"/>
        <w:ind w:firstLine="720"/>
        <w:jc w:val="both"/>
        <w:rPr>
          <w:rFonts w:ascii="Times New Roman" w:hAnsi="Times New Roman"/>
          <w:b/>
          <w:sz w:val="24"/>
          <w:szCs w:val="24"/>
          <w:lang w:val="fr-FR"/>
        </w:rPr>
      </w:pPr>
      <w:r w:rsidRPr="00AB7FAB">
        <w:rPr>
          <w:rFonts w:ascii="Times New Roman" w:hAnsi="Times New Roman"/>
          <w:color w:val="2C2E36"/>
          <w:sz w:val="24"/>
          <w:szCs w:val="24"/>
          <w:shd w:val="clear" w:color="auto" w:fill="FFFFFF"/>
          <w:lang w:val="fr-FR"/>
        </w:rPr>
        <w:t>Khi bạn giỏi ngụy biện, thật khó để bạn giỏi bất cứ một điều gì khác. Đừng biện minh cho những gì mình làm chưa tốt nữa mà hãy cố gắng làm tốt hơn. Sự ngụy biện luôn thay thế cho tiến bộ. Bạn có thể thất bại nhiều lần, nhưng bạn sẽ không là một người thất bại cho đến khi bạn đổ lỗi cho người nào đó hoặc một cái gì đó khác.</w:t>
      </w:r>
    </w:p>
    <w:p w14:paraId="17F0F6E5" w14:textId="77777777" w:rsidR="00813CB4" w:rsidRPr="00AB7FAB" w:rsidRDefault="00813CB4" w:rsidP="002822D4">
      <w:pPr>
        <w:spacing w:after="0"/>
        <w:ind w:firstLine="720"/>
        <w:jc w:val="both"/>
        <w:rPr>
          <w:rFonts w:ascii="Times New Roman" w:hAnsi="Times New Roman"/>
          <w:color w:val="2C2E36"/>
          <w:sz w:val="24"/>
          <w:szCs w:val="24"/>
          <w:shd w:val="clear" w:color="auto" w:fill="FFFFFF"/>
          <w:lang w:val="fr-FR"/>
        </w:rPr>
      </w:pPr>
      <w:r w:rsidRPr="00AB7FAB">
        <w:rPr>
          <w:rFonts w:ascii="Times New Roman" w:hAnsi="Times New Roman"/>
          <w:color w:val="2C2E36"/>
          <w:sz w:val="24"/>
          <w:szCs w:val="24"/>
          <w:lang w:val="fr-FR"/>
        </w:rPr>
        <w:t>Có thể có nhiều lý do khiến bạn thất bại, nhưng đừng bao giờ biện minh. Đừng để một thử thách biến thành một nơi để bạn cho rằng đó là nguyên nhân khiến mình thất bại. Bạn có thể chọn lựa mà: Hoặc là để nghịch cảnh thành nơi cho bạn đổ lỗi hoặc bạn có thể coi đó như cơ hội của mình. Không có sự ngụy biện nào là phù hợp với nguyện vọng của Chúa.</w:t>
      </w:r>
    </w:p>
    <w:p w14:paraId="3028C17C" w14:textId="77777777" w:rsidR="00813CB4" w:rsidRPr="00AB7FAB" w:rsidRDefault="00813CB4" w:rsidP="002822D4">
      <w:pPr>
        <w:spacing w:after="0"/>
        <w:ind w:firstLine="720"/>
        <w:jc w:val="both"/>
        <w:rPr>
          <w:rFonts w:ascii="Times New Roman" w:hAnsi="Times New Roman"/>
          <w:color w:val="2C2E36"/>
          <w:sz w:val="24"/>
          <w:szCs w:val="24"/>
          <w:shd w:val="clear" w:color="auto" w:fill="FFFFFF"/>
          <w:lang w:val="fr-FR"/>
        </w:rPr>
      </w:pPr>
      <w:r w:rsidRPr="00AB7FAB">
        <w:rPr>
          <w:rFonts w:ascii="Times New Roman" w:hAnsi="Times New Roman"/>
          <w:color w:val="2C2E36"/>
          <w:sz w:val="24"/>
          <w:szCs w:val="24"/>
          <w:lang w:val="fr-FR"/>
        </w:rPr>
        <w:t>Những người không trung thành với mục tiêu luôn có hàng tá lời biện minh vì sao mình làm chưa tốt. “Tôi chưa bao giờ thấy một người giỏi ngụy biện mà làm được việc gì ra hồn” (Ben Franklin). Sự từ bỏ và thất bại luôn bắt đầu với lời biện hộ, giải thích, nuối tiếc và cảm giác thương hại chính bản thân mình. Người thực sự muốn làm điều gì đó luôn tìm thấy một con đường nơi người khác chỉ coi là lý do vì sao mình không làm được.</w:t>
      </w:r>
    </w:p>
    <w:p w14:paraId="1BFF4DEE" w14:textId="77777777" w:rsidR="00813CB4" w:rsidRPr="00AB7FAB" w:rsidRDefault="00813CB4" w:rsidP="002822D4">
      <w:pPr>
        <w:spacing w:after="0"/>
        <w:ind w:firstLine="720"/>
        <w:jc w:val="both"/>
        <w:rPr>
          <w:rFonts w:ascii="Times New Roman" w:hAnsi="Times New Roman"/>
          <w:color w:val="2C2E36"/>
          <w:sz w:val="24"/>
          <w:szCs w:val="24"/>
          <w:shd w:val="clear" w:color="auto" w:fill="FFFFFF"/>
          <w:lang w:val="fr-FR"/>
        </w:rPr>
      </w:pPr>
      <w:r w:rsidRPr="00AB7FAB">
        <w:rPr>
          <w:rFonts w:ascii="Times New Roman" w:hAnsi="Times New Roman"/>
          <w:color w:val="2C2E36"/>
          <w:sz w:val="24"/>
          <w:szCs w:val="24"/>
          <w:lang w:val="fr-FR"/>
        </w:rPr>
        <w:t>Ở một buổi hội thảo gần đây, một diễn giả bắt đầu bài thuyết trình của mình bằng một câu hỏi như sau: “Đâu là lời nói dối mà bạn tự lừa mình thường xuyên nhất?”</w:t>
      </w:r>
    </w:p>
    <w:p w14:paraId="37A2D4A3" w14:textId="77777777" w:rsidR="00677555" w:rsidRPr="00AB7FAB" w:rsidRDefault="00813CB4" w:rsidP="002822D4">
      <w:pPr>
        <w:spacing w:after="0"/>
        <w:ind w:firstLine="720"/>
        <w:jc w:val="both"/>
        <w:rPr>
          <w:rFonts w:ascii="Times New Roman" w:hAnsi="Times New Roman"/>
          <w:color w:val="2C2E36"/>
          <w:sz w:val="24"/>
          <w:szCs w:val="24"/>
          <w:lang w:val="fr-FR"/>
        </w:rPr>
      </w:pPr>
      <w:r w:rsidRPr="00AB7FAB">
        <w:rPr>
          <w:rFonts w:ascii="Times New Roman" w:hAnsi="Times New Roman"/>
          <w:color w:val="2C2E36"/>
          <w:sz w:val="24"/>
          <w:szCs w:val="24"/>
          <w:lang w:val="fr-FR"/>
        </w:rPr>
        <w:t xml:space="preserve">Cả khán phòng đột nhiên im lặng như tờ vì câu hỏi không dễ trả lời này. Ông cũng có thể diễn đạt rằng: “Đâu là lời ngụy biện mà bạn thường xuyên nói với chính mình?” </w:t>
      </w:r>
    </w:p>
    <w:p w14:paraId="1373AE41" w14:textId="1E622E9C" w:rsidR="00813CB4" w:rsidRPr="00AB7FAB" w:rsidRDefault="00813CB4" w:rsidP="002822D4">
      <w:pPr>
        <w:spacing w:after="0"/>
        <w:ind w:firstLine="720"/>
        <w:jc w:val="both"/>
        <w:rPr>
          <w:rFonts w:ascii="Times New Roman" w:hAnsi="Times New Roman"/>
          <w:color w:val="2C2E36"/>
          <w:sz w:val="24"/>
          <w:szCs w:val="24"/>
          <w:shd w:val="clear" w:color="auto" w:fill="FFFFFF"/>
          <w:lang w:val="fr-FR"/>
        </w:rPr>
      </w:pPr>
      <w:r w:rsidRPr="00AB7FAB">
        <w:rPr>
          <w:rFonts w:ascii="Times New Roman" w:hAnsi="Times New Roman"/>
          <w:color w:val="2C2E36"/>
          <w:sz w:val="24"/>
          <w:szCs w:val="24"/>
          <w:lang w:val="fr-FR"/>
        </w:rPr>
        <w:t>Trong đời, bạn có thể có kết quả hoặc lời giải thích. Nếu bạn không thể đạt được kết quả mà mình muốn, những lý do bạn đưa ra chính là lời ngụy biện để bạn tự an ủi mình. Những lời biện hộ đánh lừa bản thân bạn rằng mình chẳng thể làm gì được để thay đổi tình trạng sẵn có này.</w:t>
      </w:r>
    </w:p>
    <w:p w14:paraId="094AD346" w14:textId="29C0C59E" w:rsidR="00813CB4" w:rsidRPr="00AB7FAB" w:rsidRDefault="00813CB4" w:rsidP="002822D4">
      <w:pPr>
        <w:spacing w:after="0"/>
        <w:ind w:firstLine="720"/>
        <w:jc w:val="both"/>
        <w:rPr>
          <w:rFonts w:ascii="Times New Roman" w:hAnsi="Times New Roman"/>
          <w:color w:val="2C2E36"/>
          <w:sz w:val="24"/>
          <w:szCs w:val="24"/>
          <w:lang w:val="fr-FR"/>
        </w:rPr>
      </w:pPr>
      <w:r w:rsidRPr="00AB7FAB">
        <w:rPr>
          <w:rFonts w:ascii="Times New Roman" w:hAnsi="Times New Roman"/>
          <w:color w:val="2C2E36"/>
          <w:sz w:val="24"/>
          <w:szCs w:val="24"/>
          <w:lang w:val="fr-FR"/>
        </w:rPr>
        <w:t>Chẳng phải chúng ta đều là những kẻ lừa dối theo cách này sao? Chúng ta thích việc biện hộ mỗi khi mình mắc lỗi. Kết quả là, những lời giải thích tạo nên trải nghiệm của chúng ta, và trải nghiệm đó định nghĩa ta là ai. Những gì chúng ta đã trải qua tạo nên con người của chúng ta hiện giờ. Đó là cách mà mọi chuyện diễn ra</w:t>
      </w:r>
      <w:r w:rsidR="00677555" w:rsidRPr="00AB7FAB">
        <w:rPr>
          <w:rFonts w:ascii="Times New Roman" w:hAnsi="Times New Roman"/>
          <w:color w:val="2C2E36"/>
          <w:sz w:val="24"/>
          <w:szCs w:val="24"/>
          <w:lang w:val="fr-FR"/>
        </w:rPr>
        <w:t>….”</w:t>
      </w:r>
    </w:p>
    <w:p w14:paraId="62404CCB" w14:textId="77777777" w:rsidR="00E70699" w:rsidRPr="00AB7FAB" w:rsidRDefault="00677555" w:rsidP="00E70699">
      <w:pPr>
        <w:spacing w:after="0"/>
        <w:ind w:left="720" w:firstLine="720"/>
        <w:jc w:val="right"/>
        <w:rPr>
          <w:rFonts w:ascii="Times New Roman" w:hAnsi="Times New Roman"/>
          <w:color w:val="2C2E36"/>
          <w:sz w:val="24"/>
          <w:szCs w:val="24"/>
          <w:lang w:val="fr-FR"/>
        </w:rPr>
      </w:pPr>
      <w:r w:rsidRPr="00AB7FAB">
        <w:rPr>
          <w:rFonts w:ascii="Times New Roman" w:hAnsi="Times New Roman"/>
          <w:color w:val="2C2E36"/>
          <w:sz w:val="24"/>
          <w:szCs w:val="24"/>
          <w:lang w:val="fr-FR"/>
        </w:rPr>
        <w:t>(Trích “</w:t>
      </w:r>
      <w:r w:rsidRPr="00AB7FAB">
        <w:rPr>
          <w:rFonts w:ascii="Times New Roman" w:hAnsi="Times New Roman"/>
          <w:i/>
          <w:iCs/>
          <w:color w:val="2C2E36"/>
          <w:sz w:val="24"/>
          <w:szCs w:val="24"/>
          <w:lang w:val="fr-FR"/>
        </w:rPr>
        <w:t>Sinh ra là một bản thể đừng chết như một bản sao</w:t>
      </w:r>
      <w:r w:rsidRPr="00AB7FAB">
        <w:rPr>
          <w:rFonts w:ascii="Times New Roman" w:hAnsi="Times New Roman"/>
          <w:color w:val="2C2E36"/>
          <w:sz w:val="24"/>
          <w:szCs w:val="24"/>
          <w:lang w:val="fr-FR"/>
        </w:rPr>
        <w:t>”, John Mason,</w:t>
      </w:r>
      <w:r w:rsidR="00E70699" w:rsidRPr="00AB7FAB">
        <w:rPr>
          <w:rFonts w:ascii="Times New Roman" w:hAnsi="Times New Roman"/>
          <w:color w:val="2C2E36"/>
          <w:sz w:val="24"/>
          <w:szCs w:val="24"/>
          <w:lang w:val="fr-FR"/>
        </w:rPr>
        <w:t xml:space="preserve"> </w:t>
      </w:r>
    </w:p>
    <w:p w14:paraId="4F78A86B" w14:textId="57CEF55D" w:rsidR="00677555" w:rsidRPr="00E70699" w:rsidRDefault="00677555" w:rsidP="00E70699">
      <w:pPr>
        <w:spacing w:after="0"/>
        <w:ind w:left="720" w:firstLine="720"/>
        <w:jc w:val="right"/>
        <w:rPr>
          <w:rFonts w:ascii="Times New Roman" w:hAnsi="Times New Roman"/>
          <w:color w:val="2C2E36"/>
          <w:sz w:val="24"/>
          <w:szCs w:val="24"/>
        </w:rPr>
      </w:pPr>
      <w:r w:rsidRPr="00941B18">
        <w:rPr>
          <w:rFonts w:ascii="Times New Roman" w:hAnsi="Times New Roman"/>
          <w:color w:val="2C2E36"/>
          <w:sz w:val="24"/>
          <w:szCs w:val="24"/>
        </w:rPr>
        <w:t>NXB Lao động năm 2019, trang 195,196,197)</w:t>
      </w:r>
    </w:p>
    <w:p w14:paraId="1697DFA0" w14:textId="77777777" w:rsidR="00813CB4" w:rsidRPr="00941B18" w:rsidRDefault="00813CB4" w:rsidP="002822D4">
      <w:pPr>
        <w:shd w:val="clear" w:color="auto" w:fill="FFFFFF"/>
        <w:spacing w:after="0"/>
        <w:rPr>
          <w:rFonts w:ascii="Times New Roman" w:hAnsi="Times New Roman"/>
          <w:color w:val="2C2E36"/>
          <w:sz w:val="24"/>
          <w:szCs w:val="24"/>
        </w:rPr>
      </w:pPr>
      <w:r w:rsidRPr="00941B18">
        <w:rPr>
          <w:rFonts w:ascii="Times New Roman" w:hAnsi="Times New Roman"/>
          <w:color w:val="2C2E36"/>
          <w:sz w:val="24"/>
          <w:szCs w:val="24"/>
        </w:rPr>
        <w:t> </w:t>
      </w:r>
    </w:p>
    <w:p w14:paraId="403B542A" w14:textId="77777777" w:rsidR="00AB0362" w:rsidRPr="00941B18" w:rsidRDefault="00545D77" w:rsidP="002822D4">
      <w:pPr>
        <w:spacing w:after="0"/>
        <w:jc w:val="both"/>
        <w:rPr>
          <w:rFonts w:ascii="Times New Roman" w:hAnsi="Times New Roman"/>
          <w:b/>
          <w:bCs/>
          <w:sz w:val="24"/>
          <w:szCs w:val="24"/>
        </w:rPr>
      </w:pPr>
      <w:r w:rsidRPr="00941B18">
        <w:rPr>
          <w:rFonts w:ascii="Times New Roman" w:hAnsi="Times New Roman"/>
          <w:iCs/>
          <w:sz w:val="24"/>
          <w:szCs w:val="24"/>
        </w:rPr>
        <w:t xml:space="preserve">               </w:t>
      </w:r>
      <w:r w:rsidR="00AB0362" w:rsidRPr="00941B18">
        <w:rPr>
          <w:rFonts w:ascii="Times New Roman" w:hAnsi="Times New Roman"/>
          <w:b/>
          <w:bCs/>
          <w:sz w:val="24"/>
          <w:szCs w:val="24"/>
        </w:rPr>
        <w:t>Thực hiện các yêu cầu sau:</w:t>
      </w:r>
    </w:p>
    <w:p w14:paraId="3F189ED5" w14:textId="57F524D3" w:rsidR="00AB0362" w:rsidRPr="00941B18" w:rsidRDefault="00AB0362" w:rsidP="002822D4">
      <w:pPr>
        <w:spacing w:after="0"/>
        <w:jc w:val="both"/>
        <w:rPr>
          <w:rFonts w:ascii="Times New Roman" w:hAnsi="Times New Roman"/>
          <w:sz w:val="24"/>
          <w:szCs w:val="24"/>
        </w:rPr>
      </w:pPr>
      <w:r w:rsidRPr="00941B18">
        <w:rPr>
          <w:rFonts w:ascii="Times New Roman" w:hAnsi="Times New Roman"/>
          <w:b/>
          <w:bCs/>
          <w:sz w:val="24"/>
          <w:szCs w:val="24"/>
        </w:rPr>
        <w:t xml:space="preserve">Câu 1. </w:t>
      </w:r>
      <w:r w:rsidR="003551F2" w:rsidRPr="003551F2">
        <w:rPr>
          <w:rFonts w:ascii="Times New Roman" w:hAnsi="Times New Roman"/>
          <w:bCs/>
          <w:sz w:val="24"/>
          <w:szCs w:val="24"/>
        </w:rPr>
        <w:t xml:space="preserve">Trong </w:t>
      </w:r>
      <w:r w:rsidR="003551F2">
        <w:rPr>
          <w:rFonts w:ascii="Times New Roman" w:hAnsi="Times New Roman"/>
          <w:bCs/>
          <w:sz w:val="24"/>
          <w:szCs w:val="24"/>
        </w:rPr>
        <w:t>đoạn trích, những từ nào đồng nghĩa với từ “ngụy biện”?</w:t>
      </w:r>
    </w:p>
    <w:p w14:paraId="2E922779" w14:textId="0A199E56" w:rsidR="00AB0362" w:rsidRPr="00941B18" w:rsidRDefault="00AB0362" w:rsidP="002822D4">
      <w:pPr>
        <w:spacing w:after="0"/>
        <w:jc w:val="both"/>
        <w:rPr>
          <w:rFonts w:ascii="Times New Roman" w:hAnsi="Times New Roman"/>
          <w:sz w:val="24"/>
          <w:szCs w:val="24"/>
        </w:rPr>
      </w:pPr>
      <w:r w:rsidRPr="00941B18">
        <w:rPr>
          <w:rFonts w:ascii="Times New Roman" w:hAnsi="Times New Roman"/>
          <w:b/>
          <w:bCs/>
          <w:sz w:val="24"/>
          <w:szCs w:val="24"/>
        </w:rPr>
        <w:t xml:space="preserve">Câu 2. </w:t>
      </w:r>
      <w:r w:rsidRPr="00941B18">
        <w:rPr>
          <w:rFonts w:ascii="Times New Roman" w:hAnsi="Times New Roman"/>
          <w:sz w:val="24"/>
          <w:szCs w:val="24"/>
        </w:rPr>
        <w:t xml:space="preserve">Theo </w:t>
      </w:r>
      <w:r w:rsidR="003551F2">
        <w:rPr>
          <w:rFonts w:ascii="Times New Roman" w:hAnsi="Times New Roman"/>
          <w:sz w:val="24"/>
          <w:szCs w:val="24"/>
        </w:rPr>
        <w:t>tác giả</w:t>
      </w:r>
      <w:r w:rsidRPr="00941B18">
        <w:rPr>
          <w:rFonts w:ascii="Times New Roman" w:hAnsi="Times New Roman"/>
          <w:sz w:val="24"/>
          <w:szCs w:val="24"/>
        </w:rPr>
        <w:t>,</w:t>
      </w:r>
      <w:r w:rsidR="00796F1D">
        <w:rPr>
          <w:rFonts w:ascii="Times New Roman" w:hAnsi="Times New Roman"/>
          <w:sz w:val="24"/>
          <w:szCs w:val="24"/>
        </w:rPr>
        <w:t xml:space="preserve"> khi nào chúng ta sẽ trở thành người </w:t>
      </w:r>
      <w:r w:rsidR="009D671A" w:rsidRPr="00941B18">
        <w:rPr>
          <w:rFonts w:ascii="Times New Roman" w:hAnsi="Times New Roman"/>
          <w:sz w:val="24"/>
          <w:szCs w:val="24"/>
        </w:rPr>
        <w:t>thất bại?</w:t>
      </w:r>
    </w:p>
    <w:p w14:paraId="38011B7C" w14:textId="4889630E" w:rsidR="00AB0362" w:rsidRPr="00941B18" w:rsidRDefault="00AB0362" w:rsidP="002822D4">
      <w:pPr>
        <w:spacing w:after="0"/>
        <w:jc w:val="both"/>
        <w:rPr>
          <w:rFonts w:ascii="Times New Roman" w:hAnsi="Times New Roman"/>
          <w:i/>
          <w:sz w:val="24"/>
          <w:szCs w:val="24"/>
        </w:rPr>
      </w:pPr>
      <w:r w:rsidRPr="00941B18">
        <w:rPr>
          <w:rFonts w:ascii="Times New Roman" w:hAnsi="Times New Roman"/>
          <w:b/>
          <w:bCs/>
          <w:sz w:val="24"/>
          <w:szCs w:val="24"/>
        </w:rPr>
        <w:t>Câu 3.</w:t>
      </w:r>
      <w:r w:rsidRPr="00941B18">
        <w:rPr>
          <w:rFonts w:ascii="Times New Roman" w:hAnsi="Times New Roman"/>
          <w:i/>
          <w:sz w:val="24"/>
          <w:szCs w:val="24"/>
        </w:rPr>
        <w:t xml:space="preserve"> </w:t>
      </w:r>
      <w:r w:rsidRPr="00941B18">
        <w:rPr>
          <w:rFonts w:ascii="Times New Roman" w:hAnsi="Times New Roman"/>
          <w:iCs/>
          <w:sz w:val="24"/>
          <w:szCs w:val="24"/>
        </w:rPr>
        <w:t xml:space="preserve"> Dựa vào </w:t>
      </w:r>
      <w:r w:rsidR="003551F2">
        <w:rPr>
          <w:rFonts w:ascii="Times New Roman" w:hAnsi="Times New Roman"/>
          <w:iCs/>
          <w:sz w:val="24"/>
          <w:szCs w:val="24"/>
        </w:rPr>
        <w:t>văn bản trên</w:t>
      </w:r>
      <w:r w:rsidR="009133F9">
        <w:rPr>
          <w:rFonts w:ascii="Times New Roman" w:hAnsi="Times New Roman"/>
          <w:iCs/>
          <w:sz w:val="24"/>
          <w:szCs w:val="24"/>
        </w:rPr>
        <w:t xml:space="preserve">, anh/chị </w:t>
      </w:r>
      <w:r w:rsidR="003551F2">
        <w:rPr>
          <w:rFonts w:ascii="Times New Roman" w:hAnsi="Times New Roman"/>
          <w:iCs/>
          <w:sz w:val="24"/>
          <w:szCs w:val="24"/>
        </w:rPr>
        <w:t>hiểu</w:t>
      </w:r>
      <w:r w:rsidRPr="00941B18">
        <w:rPr>
          <w:rFonts w:ascii="Times New Roman" w:hAnsi="Times New Roman"/>
          <w:iCs/>
          <w:sz w:val="24"/>
          <w:szCs w:val="24"/>
        </w:rPr>
        <w:t xml:space="preserve"> thế nào là</w:t>
      </w:r>
      <w:r w:rsidR="006E16DE" w:rsidRPr="00941B18">
        <w:rPr>
          <w:rFonts w:ascii="Times New Roman" w:hAnsi="Times New Roman"/>
          <w:iCs/>
          <w:sz w:val="24"/>
          <w:szCs w:val="24"/>
        </w:rPr>
        <w:t>:</w:t>
      </w:r>
      <w:r w:rsidR="00BE0C0A" w:rsidRPr="00941B18">
        <w:rPr>
          <w:rFonts w:ascii="Times New Roman" w:hAnsi="Times New Roman"/>
          <w:iCs/>
          <w:sz w:val="24"/>
          <w:szCs w:val="24"/>
        </w:rPr>
        <w:t xml:space="preserve"> </w:t>
      </w:r>
      <w:r w:rsidR="00BE0C0A" w:rsidRPr="00941B18">
        <w:rPr>
          <w:rFonts w:ascii="Times New Roman" w:hAnsi="Times New Roman"/>
          <w:i/>
          <w:sz w:val="24"/>
          <w:szCs w:val="24"/>
        </w:rPr>
        <w:t>“</w:t>
      </w:r>
      <w:r w:rsidR="006E16DE" w:rsidRPr="00941B18">
        <w:rPr>
          <w:rFonts w:ascii="Times New Roman" w:hAnsi="Times New Roman"/>
          <w:i/>
          <w:color w:val="2C2E36"/>
          <w:sz w:val="24"/>
          <w:szCs w:val="24"/>
        </w:rPr>
        <w:t>Hoặc là để nghịch cảnh thành nơi cho bạn đổ lỗi hoặc bạn có thể coi đó như cơ hội của mình</w:t>
      </w:r>
      <w:proofErr w:type="gramStart"/>
      <w:r w:rsidR="006E16DE" w:rsidRPr="00941B18">
        <w:rPr>
          <w:rFonts w:ascii="Times New Roman" w:hAnsi="Times New Roman"/>
          <w:i/>
          <w:color w:val="2C2E36"/>
          <w:sz w:val="24"/>
          <w:szCs w:val="24"/>
        </w:rPr>
        <w:t>”</w:t>
      </w:r>
      <w:r w:rsidR="00A87FAE">
        <w:rPr>
          <w:rFonts w:ascii="Times New Roman" w:hAnsi="Times New Roman"/>
          <w:i/>
          <w:color w:val="2C2E36"/>
          <w:sz w:val="24"/>
          <w:szCs w:val="24"/>
        </w:rPr>
        <w:t xml:space="preserve"> ?</w:t>
      </w:r>
      <w:proofErr w:type="gramEnd"/>
    </w:p>
    <w:p w14:paraId="1D882550" w14:textId="268EF5E6" w:rsidR="00AB0362" w:rsidRPr="00941B18" w:rsidRDefault="00AB0362" w:rsidP="002822D4">
      <w:pPr>
        <w:spacing w:after="0"/>
        <w:jc w:val="both"/>
        <w:rPr>
          <w:rFonts w:ascii="Times New Roman" w:hAnsi="Times New Roman"/>
          <w:iCs/>
          <w:sz w:val="24"/>
          <w:szCs w:val="24"/>
        </w:rPr>
      </w:pPr>
      <w:r w:rsidRPr="00941B18">
        <w:rPr>
          <w:rFonts w:ascii="Times New Roman" w:hAnsi="Times New Roman"/>
          <w:b/>
          <w:bCs/>
          <w:iCs/>
          <w:sz w:val="24"/>
          <w:szCs w:val="24"/>
        </w:rPr>
        <w:t>Câu 4.</w:t>
      </w:r>
      <w:r w:rsidRPr="00941B18">
        <w:rPr>
          <w:rFonts w:ascii="Times New Roman" w:hAnsi="Times New Roman"/>
          <w:iCs/>
          <w:sz w:val="24"/>
          <w:szCs w:val="24"/>
        </w:rPr>
        <w:t xml:space="preserve"> Lời </w:t>
      </w:r>
      <w:proofErr w:type="gramStart"/>
      <w:r w:rsidRPr="00941B18">
        <w:rPr>
          <w:rFonts w:ascii="Times New Roman" w:hAnsi="Times New Roman"/>
          <w:iCs/>
          <w:sz w:val="24"/>
          <w:szCs w:val="24"/>
        </w:rPr>
        <w:t xml:space="preserve">khuyên </w:t>
      </w:r>
      <w:r w:rsidRPr="00941B18">
        <w:rPr>
          <w:rFonts w:ascii="Times New Roman" w:hAnsi="Times New Roman"/>
          <w:b/>
          <w:bCs/>
          <w:iCs/>
          <w:sz w:val="24"/>
          <w:szCs w:val="24"/>
        </w:rPr>
        <w:t xml:space="preserve"> </w:t>
      </w:r>
      <w:r w:rsidRPr="00941B18">
        <w:rPr>
          <w:rFonts w:ascii="Times New Roman" w:hAnsi="Times New Roman"/>
          <w:b/>
          <w:bCs/>
          <w:i/>
          <w:sz w:val="24"/>
          <w:szCs w:val="24"/>
        </w:rPr>
        <w:t>“</w:t>
      </w:r>
      <w:proofErr w:type="gramEnd"/>
      <w:r w:rsidR="00BE0C0A" w:rsidRPr="00941B18">
        <w:rPr>
          <w:rFonts w:ascii="Times New Roman" w:hAnsi="Times New Roman"/>
          <w:i/>
          <w:color w:val="2C2E36"/>
          <w:sz w:val="24"/>
          <w:szCs w:val="24"/>
          <w:shd w:val="clear" w:color="auto" w:fill="FFFFFF"/>
        </w:rPr>
        <w:t>Đừng biện minh cho những gì mình làm chưa tốt nữa mà hãy cố gắng làm tốt hơn</w:t>
      </w:r>
      <w:r w:rsidRPr="00941B18">
        <w:rPr>
          <w:rFonts w:ascii="Times New Roman" w:eastAsia="MS Mincho" w:hAnsi="Times New Roman"/>
          <w:i/>
          <w:sz w:val="24"/>
          <w:szCs w:val="24"/>
          <w:lang w:eastAsia="ja-JP"/>
        </w:rPr>
        <w:t xml:space="preserve">” </w:t>
      </w:r>
      <w:r w:rsidRPr="00941B18">
        <w:rPr>
          <w:rFonts w:ascii="Times New Roman" w:eastAsia="MS Mincho" w:hAnsi="Times New Roman"/>
          <w:iCs/>
          <w:sz w:val="24"/>
          <w:szCs w:val="24"/>
          <w:lang w:eastAsia="ja-JP"/>
        </w:rPr>
        <w:t>có ý nghĩa gì với anh/ chị?</w:t>
      </w:r>
    </w:p>
    <w:p w14:paraId="0B0C298F" w14:textId="77777777" w:rsidR="00AB0362" w:rsidRPr="00941B18" w:rsidRDefault="00AB0362" w:rsidP="002822D4">
      <w:pPr>
        <w:spacing w:after="0"/>
        <w:jc w:val="both"/>
        <w:rPr>
          <w:rFonts w:ascii="Times New Roman" w:hAnsi="Times New Roman"/>
          <w:iCs/>
          <w:sz w:val="24"/>
          <w:szCs w:val="24"/>
        </w:rPr>
      </w:pPr>
      <w:r w:rsidRPr="00941B18">
        <w:rPr>
          <w:rFonts w:ascii="Times New Roman" w:eastAsia="MS Mincho" w:hAnsi="Times New Roman"/>
          <w:b/>
          <w:bCs/>
          <w:sz w:val="24"/>
          <w:szCs w:val="24"/>
          <w:lang w:eastAsia="ja-JP"/>
        </w:rPr>
        <w:t>Ph</w:t>
      </w:r>
      <w:r w:rsidRPr="00941B18">
        <w:rPr>
          <w:rFonts w:ascii="Times New Roman" w:eastAsia="MS Mincho" w:hAnsi="Times New Roman"/>
          <w:b/>
          <w:sz w:val="24"/>
          <w:szCs w:val="24"/>
          <w:lang w:eastAsia="ja-JP"/>
        </w:rPr>
        <w:t>ầ</w:t>
      </w:r>
      <w:r w:rsidRPr="00941B18">
        <w:rPr>
          <w:rFonts w:ascii="Times New Roman" w:eastAsia="MS Mincho" w:hAnsi="Times New Roman"/>
          <w:b/>
          <w:bCs/>
          <w:sz w:val="24"/>
          <w:szCs w:val="24"/>
          <w:lang w:eastAsia="ja-JP"/>
        </w:rPr>
        <w:t xml:space="preserve">n II. </w:t>
      </w:r>
      <w:r w:rsidRPr="00941B18">
        <w:rPr>
          <w:rFonts w:ascii="Times New Roman" w:eastAsia="MS Mincho" w:hAnsi="Times New Roman"/>
          <w:b/>
          <w:sz w:val="24"/>
          <w:szCs w:val="24"/>
          <w:lang w:eastAsia="ja-JP"/>
        </w:rPr>
        <w:t>LÀM VĂN</w:t>
      </w:r>
      <w:r w:rsidRPr="00941B18">
        <w:rPr>
          <w:rFonts w:ascii="Times New Roman" w:eastAsia="MS Mincho" w:hAnsi="Times New Roman"/>
          <w:b/>
          <w:bCs/>
          <w:sz w:val="24"/>
          <w:szCs w:val="24"/>
          <w:lang w:eastAsia="ja-JP"/>
        </w:rPr>
        <w:t xml:space="preserve"> (7</w:t>
      </w:r>
      <w:proofErr w:type="gramStart"/>
      <w:r w:rsidRPr="00941B18">
        <w:rPr>
          <w:rFonts w:ascii="Times New Roman" w:eastAsia="MS Mincho" w:hAnsi="Times New Roman"/>
          <w:b/>
          <w:bCs/>
          <w:sz w:val="24"/>
          <w:szCs w:val="24"/>
          <w:lang w:eastAsia="ja-JP"/>
        </w:rPr>
        <w:t>,0</w:t>
      </w:r>
      <w:proofErr w:type="gramEnd"/>
      <w:r w:rsidRPr="00941B18">
        <w:rPr>
          <w:rFonts w:ascii="Times New Roman" w:eastAsia="MS Mincho" w:hAnsi="Times New Roman"/>
          <w:b/>
          <w:bCs/>
          <w:sz w:val="24"/>
          <w:szCs w:val="24"/>
          <w:lang w:eastAsia="ja-JP"/>
        </w:rPr>
        <w:t xml:space="preserve"> </w:t>
      </w:r>
      <w:r w:rsidRPr="00941B18">
        <w:rPr>
          <w:rFonts w:ascii="Times New Roman" w:eastAsia="MS Mincho" w:hAnsi="Times New Roman"/>
          <w:b/>
          <w:sz w:val="24"/>
          <w:szCs w:val="24"/>
          <w:lang w:eastAsia="ja-JP"/>
        </w:rPr>
        <w:t>đ</w:t>
      </w:r>
      <w:r w:rsidRPr="00941B18">
        <w:rPr>
          <w:rFonts w:ascii="Times New Roman" w:eastAsia="MS Mincho" w:hAnsi="Times New Roman"/>
          <w:b/>
          <w:bCs/>
          <w:sz w:val="24"/>
          <w:szCs w:val="24"/>
          <w:lang w:eastAsia="ja-JP"/>
        </w:rPr>
        <w:t>i</w:t>
      </w:r>
      <w:r w:rsidRPr="00941B18">
        <w:rPr>
          <w:rFonts w:ascii="Times New Roman" w:eastAsia="MS Mincho" w:hAnsi="Times New Roman"/>
          <w:b/>
          <w:sz w:val="24"/>
          <w:szCs w:val="24"/>
          <w:lang w:eastAsia="ja-JP"/>
        </w:rPr>
        <w:t>ể</w:t>
      </w:r>
      <w:r w:rsidRPr="00941B18">
        <w:rPr>
          <w:rFonts w:ascii="Times New Roman" w:eastAsia="MS Mincho" w:hAnsi="Times New Roman"/>
          <w:b/>
          <w:bCs/>
          <w:sz w:val="24"/>
          <w:szCs w:val="24"/>
          <w:lang w:eastAsia="ja-JP"/>
        </w:rPr>
        <w:t>m)</w:t>
      </w:r>
    </w:p>
    <w:p w14:paraId="6CA30EF7" w14:textId="0456D5B9" w:rsidR="00AB0362" w:rsidRPr="00941B18" w:rsidRDefault="00AB0362" w:rsidP="002822D4">
      <w:pPr>
        <w:spacing w:after="0"/>
        <w:jc w:val="both"/>
        <w:rPr>
          <w:rFonts w:ascii="Times New Roman" w:eastAsia="MS Mincho" w:hAnsi="Times New Roman"/>
          <w:b/>
          <w:sz w:val="24"/>
          <w:szCs w:val="24"/>
          <w:lang w:eastAsia="ja-JP"/>
        </w:rPr>
      </w:pPr>
      <w:r w:rsidRPr="00941B18">
        <w:rPr>
          <w:rFonts w:ascii="Times New Roman" w:eastAsia="MS Mincho" w:hAnsi="Times New Roman"/>
          <w:b/>
          <w:iCs/>
          <w:sz w:val="24"/>
          <w:szCs w:val="24"/>
          <w:lang w:eastAsia="ja-JP"/>
        </w:rPr>
        <w:t xml:space="preserve">Câu 1 </w:t>
      </w:r>
      <w:r w:rsidRPr="00941B18">
        <w:rPr>
          <w:rFonts w:ascii="Times New Roman" w:eastAsia="MS Mincho" w:hAnsi="Times New Roman"/>
          <w:b/>
          <w:sz w:val="24"/>
          <w:szCs w:val="24"/>
          <w:lang w:eastAsia="ja-JP"/>
        </w:rPr>
        <w:t>(2</w:t>
      </w:r>
      <w:proofErr w:type="gramStart"/>
      <w:r w:rsidRPr="00941B18">
        <w:rPr>
          <w:rFonts w:ascii="Times New Roman" w:eastAsia="MS Mincho" w:hAnsi="Times New Roman"/>
          <w:b/>
          <w:sz w:val="24"/>
          <w:szCs w:val="24"/>
          <w:lang w:eastAsia="ja-JP"/>
        </w:rPr>
        <w:t>,0</w:t>
      </w:r>
      <w:proofErr w:type="gramEnd"/>
      <w:r w:rsidRPr="00941B18">
        <w:rPr>
          <w:rFonts w:ascii="Times New Roman" w:eastAsia="MS Mincho" w:hAnsi="Times New Roman"/>
          <w:b/>
          <w:sz w:val="24"/>
          <w:szCs w:val="24"/>
          <w:lang w:eastAsia="ja-JP"/>
        </w:rPr>
        <w:t xml:space="preserve"> điểm</w:t>
      </w:r>
      <w:r w:rsidR="00222AAB">
        <w:rPr>
          <w:rFonts w:ascii="Times New Roman" w:eastAsia="MS Mincho" w:hAnsi="Times New Roman"/>
          <w:b/>
          <w:sz w:val="24"/>
          <w:szCs w:val="24"/>
          <w:lang w:eastAsia="ja-JP"/>
        </w:rPr>
        <w:t>)</w:t>
      </w:r>
    </w:p>
    <w:p w14:paraId="04903774" w14:textId="5ED4FDA2" w:rsidR="00222AAB" w:rsidRPr="00A87FAE" w:rsidRDefault="00AB0362" w:rsidP="00A87FAE">
      <w:pPr>
        <w:spacing w:after="0"/>
        <w:ind w:firstLine="547"/>
        <w:jc w:val="both"/>
        <w:rPr>
          <w:rFonts w:ascii="Times New Roman" w:eastAsia="MS Mincho" w:hAnsi="Times New Roman"/>
          <w:b/>
          <w:bCs/>
          <w:i/>
          <w:iCs/>
          <w:sz w:val="24"/>
          <w:szCs w:val="24"/>
          <w:lang w:eastAsia="ja-JP"/>
        </w:rPr>
      </w:pPr>
      <w:r w:rsidRPr="00941B18">
        <w:rPr>
          <w:rFonts w:ascii="Times New Roman" w:hAnsi="Times New Roman"/>
          <w:sz w:val="24"/>
          <w:szCs w:val="24"/>
        </w:rPr>
        <w:t>Từ nội dung đoạn trích ở phần Đọc hiểu, anh (chị) hãy viết một đoạn văn (k</w:t>
      </w:r>
      <w:r w:rsidRPr="00941B18">
        <w:rPr>
          <w:rFonts w:ascii="Times New Roman" w:hAnsi="Times New Roman"/>
          <w:i/>
          <w:iCs/>
          <w:sz w:val="24"/>
          <w:szCs w:val="24"/>
        </w:rPr>
        <w:t>hoảng 200 chữ)</w:t>
      </w:r>
      <w:r w:rsidRPr="00941B18">
        <w:rPr>
          <w:rFonts w:ascii="Times New Roman" w:hAnsi="Times New Roman"/>
          <w:sz w:val="24"/>
          <w:szCs w:val="24"/>
        </w:rPr>
        <w:t xml:space="preserve"> trình bày suy nghĩ của mình về</w:t>
      </w:r>
      <w:r w:rsidR="00B24FA6">
        <w:rPr>
          <w:rFonts w:ascii="Times New Roman" w:hAnsi="Times New Roman"/>
          <w:sz w:val="24"/>
          <w:szCs w:val="24"/>
        </w:rPr>
        <w:t xml:space="preserve"> sự ngụy biện.</w:t>
      </w:r>
    </w:p>
    <w:p w14:paraId="16A05D6B" w14:textId="77777777" w:rsidR="00725AD0" w:rsidRDefault="00725AD0" w:rsidP="002822D4">
      <w:pPr>
        <w:shd w:val="clear" w:color="auto" w:fill="FFFFFF"/>
        <w:spacing w:after="0"/>
        <w:jc w:val="both"/>
        <w:rPr>
          <w:rFonts w:ascii="Times New Roman" w:hAnsi="Times New Roman"/>
          <w:b/>
          <w:bCs/>
          <w:sz w:val="24"/>
          <w:szCs w:val="24"/>
        </w:rPr>
      </w:pPr>
    </w:p>
    <w:p w14:paraId="3DFFC72F" w14:textId="2ED759E4" w:rsidR="00545D77" w:rsidRPr="00941B18" w:rsidRDefault="00545D77" w:rsidP="002822D4">
      <w:pPr>
        <w:shd w:val="clear" w:color="auto" w:fill="FFFFFF"/>
        <w:spacing w:after="0"/>
        <w:jc w:val="both"/>
        <w:rPr>
          <w:rFonts w:ascii="Times New Roman" w:hAnsi="Times New Roman"/>
          <w:b/>
          <w:bCs/>
          <w:sz w:val="24"/>
          <w:szCs w:val="24"/>
        </w:rPr>
      </w:pPr>
      <w:r w:rsidRPr="00941B18">
        <w:rPr>
          <w:rFonts w:ascii="Times New Roman" w:hAnsi="Times New Roman"/>
          <w:b/>
          <w:bCs/>
          <w:sz w:val="24"/>
          <w:szCs w:val="24"/>
        </w:rPr>
        <w:t>Câu 2. (5</w:t>
      </w:r>
      <w:proofErr w:type="gramStart"/>
      <w:r w:rsidR="008F74B7" w:rsidRPr="00941B18">
        <w:rPr>
          <w:rFonts w:ascii="Times New Roman" w:hAnsi="Times New Roman"/>
          <w:b/>
          <w:bCs/>
          <w:sz w:val="24"/>
          <w:szCs w:val="24"/>
        </w:rPr>
        <w:t>,</w:t>
      </w:r>
      <w:r w:rsidRPr="00941B18">
        <w:rPr>
          <w:rFonts w:ascii="Times New Roman" w:hAnsi="Times New Roman"/>
          <w:b/>
          <w:bCs/>
          <w:sz w:val="24"/>
          <w:szCs w:val="24"/>
        </w:rPr>
        <w:t>0</w:t>
      </w:r>
      <w:proofErr w:type="gramEnd"/>
      <w:r w:rsidRPr="00941B18">
        <w:rPr>
          <w:rFonts w:ascii="Times New Roman" w:hAnsi="Times New Roman"/>
          <w:b/>
          <w:bCs/>
          <w:sz w:val="24"/>
          <w:szCs w:val="24"/>
        </w:rPr>
        <w:t xml:space="preserve"> điểm)</w:t>
      </w:r>
    </w:p>
    <w:p w14:paraId="18892BDF" w14:textId="685A4008" w:rsidR="00545D77" w:rsidRPr="009133F9" w:rsidRDefault="009133F9" w:rsidP="002822D4">
      <w:pPr>
        <w:spacing w:after="0"/>
        <w:ind w:firstLine="720"/>
        <w:rPr>
          <w:rFonts w:ascii="Times New Roman" w:hAnsi="Times New Roman"/>
          <w:bCs/>
          <w:sz w:val="24"/>
          <w:szCs w:val="24"/>
        </w:rPr>
      </w:pPr>
      <w:r>
        <w:rPr>
          <w:rFonts w:ascii="Times New Roman" w:hAnsi="Times New Roman"/>
          <w:bCs/>
          <w:sz w:val="24"/>
          <w:szCs w:val="24"/>
        </w:rPr>
        <w:t xml:space="preserve">Trong đoạn </w:t>
      </w:r>
      <w:proofErr w:type="gramStart"/>
      <w:r>
        <w:rPr>
          <w:rFonts w:ascii="Times New Roman" w:hAnsi="Times New Roman"/>
          <w:bCs/>
          <w:sz w:val="24"/>
          <w:szCs w:val="24"/>
        </w:rPr>
        <w:t>trích  “</w:t>
      </w:r>
      <w:proofErr w:type="gramEnd"/>
      <w:r>
        <w:rPr>
          <w:rFonts w:ascii="Times New Roman" w:hAnsi="Times New Roman"/>
          <w:bCs/>
          <w:sz w:val="24"/>
          <w:szCs w:val="24"/>
        </w:rPr>
        <w:t>Đất Nước” (</w:t>
      </w:r>
      <w:r w:rsidR="00545D77" w:rsidRPr="009133F9">
        <w:rPr>
          <w:rFonts w:ascii="Times New Roman" w:hAnsi="Times New Roman"/>
          <w:bCs/>
          <w:sz w:val="24"/>
          <w:szCs w:val="24"/>
        </w:rPr>
        <w:t>trích trường ca “Mặt đường khát vọng”</w:t>
      </w:r>
      <w:r>
        <w:rPr>
          <w:rFonts w:ascii="Times New Roman" w:hAnsi="Times New Roman"/>
          <w:bCs/>
          <w:sz w:val="24"/>
          <w:szCs w:val="24"/>
        </w:rPr>
        <w:t>),</w:t>
      </w:r>
      <w:r w:rsidR="00545D77" w:rsidRPr="009133F9">
        <w:rPr>
          <w:rFonts w:ascii="Times New Roman" w:hAnsi="Times New Roman"/>
          <w:bCs/>
          <w:sz w:val="24"/>
          <w:szCs w:val="24"/>
        </w:rPr>
        <w:t xml:space="preserve"> Nguyễn Khoa Điềm viết:</w:t>
      </w:r>
    </w:p>
    <w:p w14:paraId="7B444C44" w14:textId="050DEB30" w:rsidR="00AF1D05" w:rsidRDefault="0094304A" w:rsidP="002822D4">
      <w:pPr>
        <w:spacing w:after="0"/>
        <w:ind w:left="3600"/>
        <w:rPr>
          <w:rStyle w:val="apple-converted-space"/>
          <w:rFonts w:ascii="Times New Roman" w:hAnsi="Times New Roman"/>
          <w:i/>
          <w:sz w:val="24"/>
          <w:szCs w:val="24"/>
          <w:shd w:val="clear" w:color="auto" w:fill="FCFCFC"/>
        </w:rPr>
      </w:pPr>
      <w:r w:rsidRPr="00941B18">
        <w:rPr>
          <w:rFonts w:ascii="Times New Roman" w:hAnsi="Times New Roman"/>
          <w:i/>
          <w:sz w:val="24"/>
          <w:szCs w:val="24"/>
          <w:shd w:val="clear" w:color="auto" w:fill="FCFCFC"/>
        </w:rPr>
        <w:t>“</w:t>
      </w:r>
      <w:r w:rsidR="00545D77" w:rsidRPr="00941B18">
        <w:rPr>
          <w:rFonts w:ascii="Times New Roman" w:hAnsi="Times New Roman"/>
          <w:i/>
          <w:sz w:val="24"/>
          <w:szCs w:val="24"/>
          <w:shd w:val="clear" w:color="auto" w:fill="FCFCFC"/>
        </w:rPr>
        <w:t>Họ giữ và truyền cho ta hạt lúa ta trồng</w:t>
      </w:r>
      <w:r w:rsidR="00545D77" w:rsidRPr="00941B18">
        <w:rPr>
          <w:rStyle w:val="apple-converted-space"/>
          <w:rFonts w:ascii="Times New Roman" w:hAnsi="Times New Roman"/>
          <w:i/>
          <w:sz w:val="24"/>
          <w:szCs w:val="24"/>
          <w:shd w:val="clear" w:color="auto" w:fill="FCFCFC"/>
        </w:rPr>
        <w:t> </w:t>
      </w:r>
      <w:r w:rsidR="00545D77" w:rsidRPr="00941B18">
        <w:rPr>
          <w:rFonts w:ascii="Times New Roman" w:hAnsi="Times New Roman"/>
          <w:i/>
          <w:sz w:val="24"/>
          <w:szCs w:val="24"/>
        </w:rPr>
        <w:br/>
      </w:r>
      <w:r w:rsidR="00DA7F00">
        <w:rPr>
          <w:rFonts w:ascii="Times New Roman" w:hAnsi="Times New Roman"/>
          <w:i/>
          <w:sz w:val="24"/>
          <w:szCs w:val="24"/>
          <w:shd w:val="clear" w:color="auto" w:fill="FCFCFC"/>
        </w:rPr>
        <w:t xml:space="preserve"> </w:t>
      </w:r>
      <w:r w:rsidR="00545D77" w:rsidRPr="00941B18">
        <w:rPr>
          <w:rFonts w:ascii="Times New Roman" w:hAnsi="Times New Roman"/>
          <w:i/>
          <w:sz w:val="24"/>
          <w:szCs w:val="24"/>
          <w:shd w:val="clear" w:color="auto" w:fill="FCFCFC"/>
        </w:rPr>
        <w:t xml:space="preserve">Họ chuyền lửa </w:t>
      </w:r>
      <w:r w:rsidR="000D4014">
        <w:rPr>
          <w:rFonts w:ascii="Times New Roman" w:hAnsi="Times New Roman"/>
          <w:i/>
          <w:sz w:val="24"/>
          <w:szCs w:val="24"/>
          <w:shd w:val="clear" w:color="auto" w:fill="FCFCFC"/>
        </w:rPr>
        <w:t>qua</w:t>
      </w:r>
      <w:r w:rsidR="00545D77" w:rsidRPr="00941B18">
        <w:rPr>
          <w:rFonts w:ascii="Times New Roman" w:hAnsi="Times New Roman"/>
          <w:i/>
          <w:sz w:val="24"/>
          <w:szCs w:val="24"/>
          <w:shd w:val="clear" w:color="auto" w:fill="FCFCFC"/>
        </w:rPr>
        <w:t xml:space="preserve"> mỗi nhà</w:t>
      </w:r>
      <w:r w:rsidR="000D4014">
        <w:rPr>
          <w:rFonts w:ascii="Times New Roman" w:hAnsi="Times New Roman"/>
          <w:i/>
          <w:sz w:val="24"/>
          <w:szCs w:val="24"/>
          <w:shd w:val="clear" w:color="auto" w:fill="FCFCFC"/>
        </w:rPr>
        <w:t>,</w:t>
      </w:r>
      <w:r w:rsidR="00545D77" w:rsidRPr="00941B18">
        <w:rPr>
          <w:rFonts w:ascii="Times New Roman" w:hAnsi="Times New Roman"/>
          <w:i/>
          <w:sz w:val="24"/>
          <w:szCs w:val="24"/>
          <w:shd w:val="clear" w:color="auto" w:fill="FCFCFC"/>
        </w:rPr>
        <w:t xml:space="preserve"> từ hòn than qua con cúi</w:t>
      </w:r>
      <w:r w:rsidR="00545D77" w:rsidRPr="00941B18">
        <w:rPr>
          <w:rStyle w:val="apple-converted-space"/>
          <w:rFonts w:ascii="Times New Roman" w:hAnsi="Times New Roman"/>
          <w:i/>
          <w:sz w:val="24"/>
          <w:szCs w:val="24"/>
          <w:shd w:val="clear" w:color="auto" w:fill="FCFCFC"/>
        </w:rPr>
        <w:t> </w:t>
      </w:r>
      <w:r w:rsidR="00545D77" w:rsidRPr="00941B18">
        <w:rPr>
          <w:rFonts w:ascii="Times New Roman" w:hAnsi="Times New Roman"/>
          <w:i/>
          <w:sz w:val="24"/>
          <w:szCs w:val="24"/>
        </w:rPr>
        <w:br/>
      </w:r>
      <w:r w:rsidR="00545D77" w:rsidRPr="00941B18">
        <w:rPr>
          <w:rFonts w:ascii="Times New Roman" w:hAnsi="Times New Roman"/>
          <w:i/>
          <w:sz w:val="24"/>
          <w:szCs w:val="24"/>
          <w:shd w:val="clear" w:color="auto" w:fill="FCFCFC"/>
        </w:rPr>
        <w:t>Họ truyền giọng điệu mình cho con tập nói</w:t>
      </w:r>
      <w:r w:rsidR="00545D77" w:rsidRPr="00941B18">
        <w:rPr>
          <w:rStyle w:val="apple-converted-space"/>
          <w:rFonts w:ascii="Times New Roman" w:hAnsi="Times New Roman"/>
          <w:i/>
          <w:sz w:val="24"/>
          <w:szCs w:val="24"/>
          <w:shd w:val="clear" w:color="auto" w:fill="FCFCFC"/>
        </w:rPr>
        <w:t> </w:t>
      </w:r>
      <w:r w:rsidR="00545D77" w:rsidRPr="00941B18">
        <w:rPr>
          <w:rFonts w:ascii="Times New Roman" w:hAnsi="Times New Roman"/>
          <w:i/>
          <w:sz w:val="24"/>
          <w:szCs w:val="24"/>
        </w:rPr>
        <w:br/>
      </w:r>
      <w:r w:rsidR="00545D77" w:rsidRPr="00941B18">
        <w:rPr>
          <w:rFonts w:ascii="Times New Roman" w:hAnsi="Times New Roman"/>
          <w:i/>
          <w:sz w:val="24"/>
          <w:szCs w:val="24"/>
          <w:shd w:val="clear" w:color="auto" w:fill="FCFCFC"/>
        </w:rPr>
        <w:t>Họ gánh theo tên xã, tên làng trong mỗi chuyến di dân</w:t>
      </w:r>
      <w:r w:rsidR="00545D77" w:rsidRPr="00941B18">
        <w:rPr>
          <w:rStyle w:val="apple-converted-space"/>
          <w:rFonts w:ascii="Times New Roman" w:hAnsi="Times New Roman"/>
          <w:i/>
          <w:sz w:val="24"/>
          <w:szCs w:val="24"/>
          <w:shd w:val="clear" w:color="auto" w:fill="FCFCFC"/>
        </w:rPr>
        <w:t> </w:t>
      </w:r>
      <w:r w:rsidR="00545D77" w:rsidRPr="00941B18">
        <w:rPr>
          <w:rFonts w:ascii="Times New Roman" w:hAnsi="Times New Roman"/>
          <w:i/>
          <w:sz w:val="24"/>
          <w:szCs w:val="24"/>
        </w:rPr>
        <w:br/>
      </w:r>
      <w:r w:rsidR="00545D77" w:rsidRPr="00941B18">
        <w:rPr>
          <w:rFonts w:ascii="Times New Roman" w:hAnsi="Times New Roman"/>
          <w:i/>
          <w:sz w:val="24"/>
          <w:szCs w:val="24"/>
          <w:shd w:val="clear" w:color="auto" w:fill="FCFCFC"/>
        </w:rPr>
        <w:t>Họ đắp đập be bờ cho người sau trông cây hái trái</w:t>
      </w:r>
      <w:r w:rsidR="00545D77" w:rsidRPr="00941B18">
        <w:rPr>
          <w:rStyle w:val="apple-converted-space"/>
          <w:rFonts w:ascii="Times New Roman" w:hAnsi="Times New Roman"/>
          <w:i/>
          <w:sz w:val="24"/>
          <w:szCs w:val="24"/>
          <w:shd w:val="clear" w:color="auto" w:fill="FCFCFC"/>
        </w:rPr>
        <w:t> </w:t>
      </w:r>
      <w:r w:rsidR="00545D77" w:rsidRPr="00941B18">
        <w:rPr>
          <w:rFonts w:ascii="Times New Roman" w:hAnsi="Times New Roman"/>
          <w:i/>
          <w:sz w:val="24"/>
          <w:szCs w:val="24"/>
        </w:rPr>
        <w:br/>
      </w:r>
      <w:r w:rsidR="00545D77" w:rsidRPr="00941B18">
        <w:rPr>
          <w:rFonts w:ascii="Times New Roman" w:hAnsi="Times New Roman"/>
          <w:i/>
          <w:sz w:val="24"/>
          <w:szCs w:val="24"/>
          <w:shd w:val="clear" w:color="auto" w:fill="FCFCFC"/>
        </w:rPr>
        <w:t>Có ngoại xâm thì chống ngoại xâm</w:t>
      </w:r>
      <w:r w:rsidR="00545D77" w:rsidRPr="00941B18">
        <w:rPr>
          <w:rStyle w:val="apple-converted-space"/>
          <w:rFonts w:ascii="Times New Roman" w:hAnsi="Times New Roman"/>
          <w:i/>
          <w:sz w:val="24"/>
          <w:szCs w:val="24"/>
          <w:shd w:val="clear" w:color="auto" w:fill="FCFCFC"/>
        </w:rPr>
        <w:t> </w:t>
      </w:r>
      <w:r w:rsidR="00545D77" w:rsidRPr="00941B18">
        <w:rPr>
          <w:rFonts w:ascii="Times New Roman" w:hAnsi="Times New Roman"/>
          <w:i/>
          <w:sz w:val="24"/>
          <w:szCs w:val="24"/>
        </w:rPr>
        <w:br/>
      </w:r>
      <w:r w:rsidR="00545D77" w:rsidRPr="00941B18">
        <w:rPr>
          <w:rFonts w:ascii="Times New Roman" w:hAnsi="Times New Roman"/>
          <w:i/>
          <w:sz w:val="24"/>
          <w:szCs w:val="24"/>
          <w:shd w:val="clear" w:color="auto" w:fill="FCFCFC"/>
        </w:rPr>
        <w:t>Có nội thù thì vùng lên đánh bại</w:t>
      </w:r>
      <w:r w:rsidR="00545D77" w:rsidRPr="00941B18">
        <w:rPr>
          <w:rStyle w:val="apple-converted-space"/>
          <w:rFonts w:ascii="Times New Roman" w:hAnsi="Times New Roman"/>
          <w:i/>
          <w:sz w:val="24"/>
          <w:szCs w:val="24"/>
          <w:shd w:val="clear" w:color="auto" w:fill="FCFCFC"/>
        </w:rPr>
        <w:t> </w:t>
      </w:r>
      <w:r w:rsidR="00545D77" w:rsidRPr="00941B18">
        <w:rPr>
          <w:rFonts w:ascii="Times New Roman" w:hAnsi="Times New Roman"/>
          <w:i/>
          <w:sz w:val="24"/>
          <w:szCs w:val="24"/>
        </w:rPr>
        <w:br/>
      </w:r>
      <w:r w:rsidR="00545D77" w:rsidRPr="00941B18">
        <w:rPr>
          <w:rFonts w:ascii="Times New Roman" w:hAnsi="Times New Roman"/>
          <w:i/>
          <w:sz w:val="24"/>
          <w:szCs w:val="24"/>
          <w:shd w:val="clear" w:color="auto" w:fill="FCFCFC"/>
        </w:rPr>
        <w:t>Để Đất Nước này là Đất Nước Nhân dân</w:t>
      </w:r>
      <w:r w:rsidR="00545D77" w:rsidRPr="00941B18">
        <w:rPr>
          <w:rStyle w:val="apple-converted-space"/>
          <w:rFonts w:ascii="Times New Roman" w:hAnsi="Times New Roman"/>
          <w:i/>
          <w:sz w:val="24"/>
          <w:szCs w:val="24"/>
          <w:shd w:val="clear" w:color="auto" w:fill="FCFCFC"/>
        </w:rPr>
        <w:t> </w:t>
      </w:r>
    </w:p>
    <w:p w14:paraId="6E976623" w14:textId="4A495B67" w:rsidR="003D4CF1" w:rsidRPr="00941B18" w:rsidRDefault="003D4CF1" w:rsidP="002822D4">
      <w:pPr>
        <w:spacing w:after="0"/>
        <w:ind w:left="3600"/>
        <w:rPr>
          <w:rFonts w:ascii="Times New Roman" w:hAnsi="Times New Roman"/>
          <w:i/>
          <w:sz w:val="24"/>
          <w:szCs w:val="24"/>
          <w:shd w:val="clear" w:color="auto" w:fill="FCFCFC"/>
        </w:rPr>
      </w:pPr>
      <w:r w:rsidRPr="00941B18">
        <w:rPr>
          <w:rFonts w:ascii="Times New Roman" w:hAnsi="Times New Roman"/>
          <w:i/>
          <w:sz w:val="24"/>
          <w:szCs w:val="24"/>
          <w:shd w:val="clear" w:color="auto" w:fill="FCFCFC"/>
        </w:rPr>
        <w:t>Đất Nước của Nhân dân, Đất Nước của ca dao thần thoại</w:t>
      </w:r>
      <w:r w:rsidRPr="00941B18">
        <w:rPr>
          <w:rStyle w:val="apple-converted-space"/>
          <w:rFonts w:ascii="Times New Roman" w:hAnsi="Times New Roman"/>
          <w:i/>
          <w:sz w:val="24"/>
          <w:szCs w:val="24"/>
          <w:shd w:val="clear" w:color="auto" w:fill="FCFCFC"/>
        </w:rPr>
        <w:t> </w:t>
      </w:r>
      <w:r w:rsidRPr="00941B18">
        <w:rPr>
          <w:rFonts w:ascii="Times New Roman" w:hAnsi="Times New Roman"/>
          <w:i/>
          <w:sz w:val="24"/>
          <w:szCs w:val="24"/>
        </w:rPr>
        <w:br/>
      </w:r>
      <w:r w:rsidRPr="00941B18">
        <w:rPr>
          <w:rFonts w:ascii="Times New Roman" w:hAnsi="Times New Roman"/>
          <w:i/>
          <w:sz w:val="24"/>
          <w:szCs w:val="24"/>
          <w:shd w:val="clear" w:color="auto" w:fill="FCFCFC"/>
        </w:rPr>
        <w:t>Dạy anh biết "yêu em từ thuở trong nôi"</w:t>
      </w:r>
      <w:r w:rsidRPr="00941B18">
        <w:rPr>
          <w:rStyle w:val="apple-converted-space"/>
          <w:rFonts w:ascii="Times New Roman" w:hAnsi="Times New Roman"/>
          <w:i/>
          <w:sz w:val="24"/>
          <w:szCs w:val="24"/>
          <w:shd w:val="clear" w:color="auto" w:fill="FCFCFC"/>
        </w:rPr>
        <w:t> </w:t>
      </w:r>
      <w:r w:rsidRPr="00941B18">
        <w:rPr>
          <w:rFonts w:ascii="Times New Roman" w:hAnsi="Times New Roman"/>
          <w:i/>
          <w:sz w:val="24"/>
          <w:szCs w:val="24"/>
        </w:rPr>
        <w:br/>
      </w:r>
      <w:r w:rsidRPr="00941B18">
        <w:rPr>
          <w:rFonts w:ascii="Times New Roman" w:hAnsi="Times New Roman"/>
          <w:i/>
          <w:sz w:val="24"/>
          <w:szCs w:val="24"/>
          <w:shd w:val="clear" w:color="auto" w:fill="FCFCFC"/>
        </w:rPr>
        <w:t>Biết quý công cầm vàng những ngày lặn lội</w:t>
      </w:r>
      <w:r w:rsidRPr="00941B18">
        <w:rPr>
          <w:rStyle w:val="apple-converted-space"/>
          <w:rFonts w:ascii="Times New Roman" w:hAnsi="Times New Roman"/>
          <w:i/>
          <w:sz w:val="24"/>
          <w:szCs w:val="24"/>
          <w:shd w:val="clear" w:color="auto" w:fill="FCFCFC"/>
        </w:rPr>
        <w:t> </w:t>
      </w:r>
      <w:r w:rsidRPr="00941B18">
        <w:rPr>
          <w:rFonts w:ascii="Times New Roman" w:hAnsi="Times New Roman"/>
          <w:i/>
          <w:sz w:val="24"/>
          <w:szCs w:val="24"/>
        </w:rPr>
        <w:br/>
      </w:r>
      <w:r w:rsidRPr="00941B18">
        <w:rPr>
          <w:rFonts w:ascii="Times New Roman" w:hAnsi="Times New Roman"/>
          <w:i/>
          <w:sz w:val="24"/>
          <w:szCs w:val="24"/>
          <w:shd w:val="clear" w:color="auto" w:fill="FCFCFC"/>
        </w:rPr>
        <w:t>Biết trồng tre đợi ngày thành gậy</w:t>
      </w:r>
      <w:r w:rsidRPr="00941B18">
        <w:rPr>
          <w:rStyle w:val="apple-converted-space"/>
          <w:rFonts w:ascii="Times New Roman" w:hAnsi="Times New Roman"/>
          <w:i/>
          <w:sz w:val="24"/>
          <w:szCs w:val="24"/>
          <w:shd w:val="clear" w:color="auto" w:fill="FCFCFC"/>
        </w:rPr>
        <w:t> </w:t>
      </w:r>
      <w:r w:rsidRPr="00941B18">
        <w:rPr>
          <w:rFonts w:ascii="Times New Roman" w:hAnsi="Times New Roman"/>
          <w:i/>
          <w:sz w:val="24"/>
          <w:szCs w:val="24"/>
        </w:rPr>
        <w:br/>
      </w:r>
      <w:r w:rsidRPr="00941B18">
        <w:rPr>
          <w:rFonts w:ascii="Times New Roman" w:hAnsi="Times New Roman"/>
          <w:i/>
          <w:sz w:val="24"/>
          <w:szCs w:val="24"/>
          <w:shd w:val="clear" w:color="auto" w:fill="FCFCFC"/>
        </w:rPr>
        <w:t>Đi trả thù mà không sợ dài lâu</w:t>
      </w:r>
      <w:r w:rsidR="0094304A" w:rsidRPr="00941B18">
        <w:rPr>
          <w:rStyle w:val="apple-converted-space"/>
          <w:rFonts w:ascii="Times New Roman" w:hAnsi="Times New Roman"/>
          <w:i/>
          <w:sz w:val="24"/>
          <w:szCs w:val="24"/>
          <w:shd w:val="clear" w:color="auto" w:fill="FCFCFC"/>
        </w:rPr>
        <w:t>”</w:t>
      </w:r>
    </w:p>
    <w:p w14:paraId="70A69780" w14:textId="1551586A" w:rsidR="00545D77" w:rsidRPr="00941B18" w:rsidRDefault="00545D77" w:rsidP="002822D4">
      <w:pPr>
        <w:spacing w:after="0"/>
        <w:ind w:left="3600"/>
        <w:rPr>
          <w:rFonts w:ascii="Times New Roman" w:hAnsi="Times New Roman"/>
          <w:i/>
          <w:sz w:val="24"/>
          <w:szCs w:val="24"/>
          <w:shd w:val="clear" w:color="auto" w:fill="FCFCFC"/>
        </w:rPr>
      </w:pPr>
      <w:r w:rsidRPr="00941B18">
        <w:rPr>
          <w:rFonts w:ascii="Times New Roman" w:hAnsi="Times New Roman"/>
          <w:b/>
          <w:bCs/>
          <w:sz w:val="24"/>
          <w:szCs w:val="24"/>
          <w:lang w:val="nl-NL" w:eastAsia="en-GB"/>
        </w:rPr>
        <w:t>(Theo  Ngữ văn 12, tập 1, NXB Giáo dục Việt Nam, 2009, tr 121, 222)</w:t>
      </w:r>
    </w:p>
    <w:p w14:paraId="420F1039" w14:textId="7C3355CC" w:rsidR="00545D77" w:rsidRPr="009133F9" w:rsidRDefault="00545D77" w:rsidP="009133F9">
      <w:pPr>
        <w:spacing w:after="0"/>
        <w:ind w:firstLine="720"/>
        <w:rPr>
          <w:rFonts w:ascii="Times New Roman" w:hAnsi="Times New Roman"/>
          <w:bCs/>
          <w:sz w:val="24"/>
          <w:szCs w:val="24"/>
        </w:rPr>
      </w:pPr>
      <w:r w:rsidRPr="009133F9">
        <w:rPr>
          <w:rFonts w:ascii="Times New Roman" w:hAnsi="Times New Roman"/>
          <w:bCs/>
          <w:sz w:val="24"/>
          <w:szCs w:val="24"/>
        </w:rPr>
        <w:t>Cảm nhận của anh</w:t>
      </w:r>
      <w:r w:rsidR="00632792" w:rsidRPr="009133F9">
        <w:rPr>
          <w:rFonts w:ascii="Times New Roman" w:hAnsi="Times New Roman"/>
          <w:bCs/>
          <w:sz w:val="24"/>
          <w:szCs w:val="24"/>
        </w:rPr>
        <w:t>/</w:t>
      </w:r>
      <w:r w:rsidRPr="009133F9">
        <w:rPr>
          <w:rFonts w:ascii="Times New Roman" w:hAnsi="Times New Roman"/>
          <w:bCs/>
          <w:sz w:val="24"/>
          <w:szCs w:val="24"/>
        </w:rPr>
        <w:t xml:space="preserve">chị </w:t>
      </w:r>
      <w:proofErr w:type="gramStart"/>
      <w:r w:rsidRPr="009133F9">
        <w:rPr>
          <w:rFonts w:ascii="Times New Roman" w:hAnsi="Times New Roman"/>
          <w:bCs/>
          <w:sz w:val="24"/>
          <w:szCs w:val="24"/>
        </w:rPr>
        <w:t xml:space="preserve">về </w:t>
      </w:r>
      <w:r w:rsidR="00D51A48" w:rsidRPr="009133F9">
        <w:rPr>
          <w:rFonts w:ascii="Times New Roman" w:hAnsi="Times New Roman"/>
          <w:bCs/>
          <w:sz w:val="24"/>
          <w:szCs w:val="24"/>
        </w:rPr>
        <w:t xml:space="preserve"> tư</w:t>
      </w:r>
      <w:proofErr w:type="gramEnd"/>
      <w:r w:rsidR="00D51A48" w:rsidRPr="009133F9">
        <w:rPr>
          <w:rFonts w:ascii="Times New Roman" w:hAnsi="Times New Roman"/>
          <w:bCs/>
          <w:sz w:val="24"/>
          <w:szCs w:val="24"/>
        </w:rPr>
        <w:t xml:space="preserve"> tưởng “ Đất Nước của </w:t>
      </w:r>
      <w:r w:rsidR="00222AAB" w:rsidRPr="009133F9">
        <w:rPr>
          <w:rFonts w:ascii="Times New Roman" w:hAnsi="Times New Roman"/>
          <w:bCs/>
          <w:sz w:val="24"/>
          <w:szCs w:val="24"/>
        </w:rPr>
        <w:t>N</w:t>
      </w:r>
      <w:r w:rsidR="00D51A48" w:rsidRPr="009133F9">
        <w:rPr>
          <w:rFonts w:ascii="Times New Roman" w:hAnsi="Times New Roman"/>
          <w:bCs/>
          <w:sz w:val="24"/>
          <w:szCs w:val="24"/>
        </w:rPr>
        <w:t>hân dân</w:t>
      </w:r>
      <w:r w:rsidR="001C21D5" w:rsidRPr="009133F9">
        <w:rPr>
          <w:rFonts w:ascii="Times New Roman" w:hAnsi="Times New Roman"/>
          <w:bCs/>
          <w:sz w:val="24"/>
          <w:szCs w:val="24"/>
        </w:rPr>
        <w:t>”</w:t>
      </w:r>
      <w:r w:rsidRPr="009133F9">
        <w:rPr>
          <w:rFonts w:ascii="Times New Roman" w:hAnsi="Times New Roman"/>
          <w:bCs/>
          <w:sz w:val="24"/>
          <w:szCs w:val="24"/>
        </w:rPr>
        <w:t xml:space="preserve"> trong đoạn thơ trên. </w:t>
      </w:r>
    </w:p>
    <w:p w14:paraId="56EE24F6" w14:textId="77777777" w:rsidR="00545D77" w:rsidRPr="00941B18" w:rsidRDefault="00545D77" w:rsidP="002822D4">
      <w:pPr>
        <w:spacing w:after="0"/>
        <w:jc w:val="center"/>
        <w:rPr>
          <w:rFonts w:ascii="Times New Roman" w:hAnsi="Times New Roman"/>
          <w:iCs/>
          <w:sz w:val="24"/>
          <w:szCs w:val="24"/>
        </w:rPr>
      </w:pPr>
    </w:p>
    <w:p w14:paraId="090CCB6F" w14:textId="77777777" w:rsidR="00545D77" w:rsidRPr="00941B18" w:rsidRDefault="00545D77" w:rsidP="002822D4">
      <w:pPr>
        <w:spacing w:after="0"/>
        <w:jc w:val="center"/>
        <w:rPr>
          <w:rFonts w:ascii="Times New Roman" w:hAnsi="Times New Roman"/>
          <w:iCs/>
          <w:sz w:val="24"/>
          <w:szCs w:val="24"/>
        </w:rPr>
      </w:pPr>
      <w:r w:rsidRPr="00941B18">
        <w:rPr>
          <w:rFonts w:ascii="Times New Roman" w:hAnsi="Times New Roman"/>
          <w:iCs/>
          <w:sz w:val="24"/>
          <w:szCs w:val="24"/>
        </w:rPr>
        <w:t>********Hết********</w:t>
      </w:r>
    </w:p>
    <w:p w14:paraId="701BAF54" w14:textId="77777777" w:rsidR="0070789E" w:rsidRPr="002822D4" w:rsidRDefault="0070789E" w:rsidP="002822D4">
      <w:pPr>
        <w:autoSpaceDE w:val="0"/>
        <w:autoSpaceDN w:val="0"/>
        <w:adjustRightInd w:val="0"/>
        <w:spacing w:after="0"/>
        <w:jc w:val="center"/>
        <w:rPr>
          <w:rFonts w:ascii="Times New Roman" w:hAnsi="Times New Roman"/>
          <w:b/>
          <w:bCs/>
          <w:i/>
          <w:iCs/>
          <w:sz w:val="24"/>
          <w:szCs w:val="24"/>
          <w:lang w:val="vi-VN"/>
        </w:rPr>
      </w:pPr>
      <w:r w:rsidRPr="00941B18">
        <w:rPr>
          <w:rFonts w:ascii="Times New Roman" w:hAnsi="Times New Roman"/>
          <w:b/>
          <w:bCs/>
          <w:i/>
          <w:iCs/>
          <w:sz w:val="24"/>
          <w:szCs w:val="24"/>
        </w:rPr>
        <w:t>Thí</w:t>
      </w:r>
      <w:r w:rsidRPr="00941B18">
        <w:rPr>
          <w:rFonts w:ascii="Times New Roman" w:hAnsi="Times New Roman"/>
          <w:b/>
          <w:bCs/>
          <w:i/>
          <w:iCs/>
          <w:sz w:val="24"/>
          <w:szCs w:val="24"/>
          <w:lang w:val="vi-VN"/>
        </w:rPr>
        <w:t xml:space="preserve"> sinh không được sử dụng tài liệu. Giám thị không giải thích gì thêm.</w:t>
      </w:r>
    </w:p>
    <w:p w14:paraId="4AE5218A" w14:textId="77777777" w:rsidR="00545D77" w:rsidRPr="002822D4" w:rsidRDefault="00545D77" w:rsidP="002822D4">
      <w:pPr>
        <w:spacing w:after="0"/>
        <w:rPr>
          <w:rFonts w:ascii="Times New Roman" w:hAnsi="Times New Roman"/>
          <w:b/>
          <w:bCs/>
          <w:sz w:val="24"/>
          <w:szCs w:val="24"/>
          <w:lang w:val="vi-VN"/>
        </w:rPr>
      </w:pPr>
    </w:p>
    <w:p w14:paraId="53447829" w14:textId="77777777" w:rsidR="00545D77" w:rsidRPr="002822D4" w:rsidRDefault="00545D77" w:rsidP="002822D4">
      <w:pPr>
        <w:shd w:val="clear" w:color="auto" w:fill="FFFFFF"/>
        <w:spacing w:after="0"/>
        <w:jc w:val="both"/>
        <w:rPr>
          <w:rFonts w:ascii="Times New Roman" w:hAnsi="Times New Roman"/>
          <w:b/>
          <w:bCs/>
          <w:sz w:val="24"/>
          <w:szCs w:val="24"/>
          <w:lang w:val="vi-VN"/>
        </w:rPr>
      </w:pPr>
    </w:p>
    <w:p w14:paraId="04C28C3F" w14:textId="77777777" w:rsidR="00545D77" w:rsidRPr="00941B18" w:rsidRDefault="00545D77" w:rsidP="002822D4">
      <w:pPr>
        <w:shd w:val="clear" w:color="auto" w:fill="FFFFFF"/>
        <w:spacing w:after="0"/>
        <w:jc w:val="center"/>
        <w:rPr>
          <w:rFonts w:ascii="Times New Roman" w:hAnsi="Times New Roman"/>
          <w:b/>
          <w:sz w:val="24"/>
          <w:szCs w:val="24"/>
          <w:lang w:val="vi-VN"/>
        </w:rPr>
      </w:pPr>
    </w:p>
    <w:p w14:paraId="368B0E13" w14:textId="77777777" w:rsidR="00545D77" w:rsidRPr="00941B18" w:rsidRDefault="00545D77" w:rsidP="002822D4">
      <w:pPr>
        <w:shd w:val="clear" w:color="auto" w:fill="FFFFFF"/>
        <w:spacing w:after="0"/>
        <w:jc w:val="center"/>
        <w:rPr>
          <w:rFonts w:ascii="Times New Roman" w:hAnsi="Times New Roman"/>
          <w:b/>
          <w:sz w:val="24"/>
          <w:szCs w:val="24"/>
          <w:lang w:val="vi-VN"/>
        </w:rPr>
      </w:pPr>
    </w:p>
    <w:p w14:paraId="0FA7C9CB" w14:textId="77777777" w:rsidR="00545D77" w:rsidRPr="00941B18" w:rsidRDefault="00545D77" w:rsidP="002822D4">
      <w:pPr>
        <w:shd w:val="clear" w:color="auto" w:fill="FFFFFF"/>
        <w:spacing w:after="0"/>
        <w:jc w:val="center"/>
        <w:rPr>
          <w:rFonts w:ascii="Times New Roman" w:hAnsi="Times New Roman"/>
          <w:b/>
          <w:sz w:val="24"/>
          <w:szCs w:val="24"/>
          <w:lang w:val="vi-VN"/>
        </w:rPr>
      </w:pPr>
    </w:p>
    <w:p w14:paraId="32F530E3" w14:textId="77777777" w:rsidR="00545D77" w:rsidRPr="00941B18" w:rsidRDefault="00545D77" w:rsidP="002822D4">
      <w:pPr>
        <w:shd w:val="clear" w:color="auto" w:fill="FFFFFF"/>
        <w:spacing w:after="0"/>
        <w:jc w:val="center"/>
        <w:rPr>
          <w:rFonts w:ascii="Times New Roman" w:hAnsi="Times New Roman"/>
          <w:b/>
          <w:sz w:val="24"/>
          <w:szCs w:val="24"/>
          <w:lang w:val="vi-VN"/>
        </w:rPr>
      </w:pPr>
    </w:p>
    <w:p w14:paraId="03613A87" w14:textId="77777777" w:rsidR="00545D77" w:rsidRPr="00941B18" w:rsidRDefault="00545D77" w:rsidP="002822D4">
      <w:pPr>
        <w:shd w:val="clear" w:color="auto" w:fill="FFFFFF"/>
        <w:spacing w:after="0"/>
        <w:jc w:val="center"/>
        <w:rPr>
          <w:rFonts w:ascii="Times New Roman" w:hAnsi="Times New Roman"/>
          <w:b/>
          <w:sz w:val="24"/>
          <w:szCs w:val="24"/>
          <w:lang w:val="vi-VN"/>
        </w:rPr>
      </w:pPr>
    </w:p>
    <w:p w14:paraId="440EFA26" w14:textId="77777777" w:rsidR="00545D77" w:rsidRPr="00941B18" w:rsidRDefault="00545D77" w:rsidP="002822D4">
      <w:pPr>
        <w:shd w:val="clear" w:color="auto" w:fill="FFFFFF"/>
        <w:spacing w:after="0"/>
        <w:jc w:val="center"/>
        <w:rPr>
          <w:rFonts w:ascii="Times New Roman" w:hAnsi="Times New Roman"/>
          <w:b/>
          <w:sz w:val="24"/>
          <w:szCs w:val="24"/>
          <w:lang w:val="vi-VN"/>
        </w:rPr>
      </w:pPr>
    </w:p>
    <w:p w14:paraId="04CA208D" w14:textId="60B85A8C" w:rsidR="00903233" w:rsidRDefault="00903233">
      <w:pPr>
        <w:spacing w:after="160" w:line="259" w:lineRule="auto"/>
        <w:rPr>
          <w:rFonts w:ascii="Times New Roman" w:hAnsi="Times New Roman"/>
          <w:b/>
          <w:sz w:val="24"/>
          <w:szCs w:val="24"/>
          <w:lang w:val="vi-VN"/>
        </w:rPr>
      </w:pPr>
      <w:r>
        <w:rPr>
          <w:rFonts w:ascii="Times New Roman" w:hAnsi="Times New Roman"/>
          <w:b/>
          <w:sz w:val="24"/>
          <w:szCs w:val="24"/>
          <w:lang w:val="vi-VN"/>
        </w:rPr>
        <w:br w:type="page"/>
      </w:r>
    </w:p>
    <w:p w14:paraId="1B769097" w14:textId="77777777" w:rsidR="00941B18" w:rsidRPr="00941B18" w:rsidRDefault="00941B18" w:rsidP="002822D4">
      <w:pPr>
        <w:shd w:val="clear" w:color="auto" w:fill="FFFFFF"/>
        <w:spacing w:after="0"/>
        <w:jc w:val="center"/>
        <w:rPr>
          <w:rFonts w:ascii="Times New Roman" w:hAnsi="Times New Roman"/>
          <w:b/>
          <w:sz w:val="24"/>
          <w:szCs w:val="24"/>
          <w:lang w:val="vi-VN"/>
        </w:rPr>
      </w:pPr>
    </w:p>
    <w:p w14:paraId="12E6E293" w14:textId="77777777" w:rsidR="00941B18" w:rsidRPr="000D4014" w:rsidRDefault="00941B18" w:rsidP="000D4014">
      <w:pPr>
        <w:spacing w:after="0" w:line="288" w:lineRule="auto"/>
        <w:ind w:left="-270"/>
        <w:rPr>
          <w:rFonts w:ascii="Times New Roman" w:hAnsi="Times New Roman"/>
          <w:b/>
          <w:bCs/>
          <w:sz w:val="24"/>
          <w:szCs w:val="24"/>
          <w:lang w:val="vi-VN"/>
        </w:rPr>
      </w:pPr>
      <w:r w:rsidRPr="000D4014">
        <w:rPr>
          <w:rFonts w:ascii="Times New Roman" w:hAnsi="Times New Roman"/>
          <w:b/>
          <w:bCs/>
          <w:sz w:val="24"/>
          <w:szCs w:val="24"/>
          <w:lang w:val="vi-VN"/>
        </w:rPr>
        <w:t>SỞ GIÁO DỤC &amp; ĐÀO TẠO HÀ NỘI        KỲ THI TỐT NGHIỆP TRUNG HỌC PHỔ THÔNG NĂM 2020</w:t>
      </w:r>
    </w:p>
    <w:p w14:paraId="0580D6F5" w14:textId="08EF3A14" w:rsidR="00D42FE4" w:rsidRPr="000D4014" w:rsidRDefault="00941B18" w:rsidP="000D4014">
      <w:pPr>
        <w:spacing w:after="0" w:line="288" w:lineRule="auto"/>
        <w:jc w:val="both"/>
        <w:rPr>
          <w:rFonts w:ascii="Times New Roman" w:hAnsi="Times New Roman"/>
          <w:b/>
          <w:bCs/>
          <w:sz w:val="24"/>
          <w:szCs w:val="24"/>
          <w:lang w:val="vi-VN"/>
        </w:rPr>
      </w:pPr>
      <w:r w:rsidRPr="000D4014">
        <w:rPr>
          <w:rFonts w:ascii="Times New Roman" w:hAnsi="Times New Roman"/>
          <w:b/>
          <w:bCs/>
          <w:sz w:val="24"/>
          <w:szCs w:val="24"/>
          <w:lang w:val="vi-VN"/>
        </w:rPr>
        <w:t xml:space="preserve">   TRƯỜNG THPT</w:t>
      </w:r>
      <w:r w:rsidR="00EF7722">
        <w:rPr>
          <w:rFonts w:ascii="Times New Roman" w:hAnsi="Times New Roman"/>
          <w:b/>
          <w:bCs/>
          <w:sz w:val="24"/>
          <w:szCs w:val="24"/>
          <w:lang w:val="vi-VN"/>
        </w:rPr>
        <w:t xml:space="preserve"> VIỆT ĐỨC</w:t>
      </w:r>
      <w:r w:rsidRPr="000D4014">
        <w:rPr>
          <w:rFonts w:ascii="Times New Roman" w:hAnsi="Times New Roman"/>
          <w:b/>
          <w:bCs/>
          <w:sz w:val="24"/>
          <w:szCs w:val="24"/>
          <w:lang w:val="vi-VN"/>
        </w:rPr>
        <w:t xml:space="preserve">                                                               Bài thi: NGỮ VĂN</w:t>
      </w:r>
    </w:p>
    <w:p w14:paraId="597905F8" w14:textId="22296F59" w:rsidR="00941B18" w:rsidRPr="000D4014" w:rsidRDefault="00D42FE4" w:rsidP="000D4014">
      <w:pPr>
        <w:spacing w:after="0" w:line="288" w:lineRule="auto"/>
        <w:jc w:val="both"/>
        <w:rPr>
          <w:rFonts w:ascii="Times New Roman" w:hAnsi="Times New Roman"/>
          <w:b/>
          <w:bCs/>
          <w:sz w:val="25"/>
          <w:szCs w:val="25"/>
          <w:lang w:val="vi-VN"/>
        </w:rPr>
      </w:pPr>
      <w:r w:rsidRPr="000D4014">
        <w:rPr>
          <w:rFonts w:ascii="Times New Roman" w:hAnsi="Times New Roman"/>
          <w:b/>
          <w:bCs/>
          <w:sz w:val="25"/>
          <w:szCs w:val="25"/>
          <w:lang w:val="vi-VN"/>
        </w:rPr>
        <w:t xml:space="preserve">  </w:t>
      </w:r>
      <w:r w:rsidR="00EF7722">
        <w:rPr>
          <w:rFonts w:ascii="Times New Roman" w:hAnsi="Times New Roman"/>
          <w:b/>
          <w:bCs/>
          <w:sz w:val="25"/>
          <w:szCs w:val="25"/>
          <w:lang w:val="vi-VN"/>
        </w:rPr>
        <w:t xml:space="preserve">     </w:t>
      </w:r>
      <w:r w:rsidR="008B3CEE">
        <w:rPr>
          <w:rFonts w:ascii="Times New Roman" w:hAnsi="Times New Roman"/>
          <w:b/>
          <w:bCs/>
          <w:sz w:val="25"/>
          <w:szCs w:val="25"/>
          <w:lang w:val="vi-VN"/>
        </w:rPr>
        <w:t xml:space="preserve">   </w:t>
      </w:r>
      <w:r w:rsidRPr="000D4014">
        <w:rPr>
          <w:rFonts w:ascii="Times New Roman" w:hAnsi="Times New Roman"/>
          <w:b/>
          <w:bCs/>
          <w:sz w:val="25"/>
          <w:szCs w:val="25"/>
          <w:lang w:val="vi-VN"/>
        </w:rPr>
        <w:t xml:space="preserve">ĐỀ </w:t>
      </w:r>
      <w:r w:rsidR="008B3CEE">
        <w:rPr>
          <w:rFonts w:ascii="Times New Roman" w:hAnsi="Times New Roman"/>
          <w:b/>
          <w:bCs/>
          <w:sz w:val="25"/>
          <w:szCs w:val="25"/>
          <w:lang w:val="vi-VN"/>
        </w:rPr>
        <w:t>THI THỬ</w:t>
      </w:r>
      <w:r w:rsidRPr="000D4014">
        <w:rPr>
          <w:rFonts w:ascii="Times New Roman" w:hAnsi="Times New Roman"/>
          <w:b/>
          <w:bCs/>
          <w:sz w:val="25"/>
          <w:szCs w:val="25"/>
          <w:lang w:val="vi-VN"/>
        </w:rPr>
        <w:t xml:space="preserve"> </w:t>
      </w:r>
      <w:r w:rsidR="00941B18" w:rsidRPr="000D4014">
        <w:rPr>
          <w:rFonts w:ascii="Times New Roman" w:hAnsi="Times New Roman"/>
          <w:b/>
          <w:sz w:val="25"/>
          <w:szCs w:val="25"/>
          <w:lang w:val="vi-VN"/>
        </w:rPr>
        <w:t xml:space="preserve">                                                              </w:t>
      </w:r>
      <w:r w:rsidR="008B3CEE">
        <w:rPr>
          <w:rFonts w:ascii="Times New Roman" w:hAnsi="Times New Roman"/>
          <w:b/>
          <w:sz w:val="25"/>
          <w:szCs w:val="25"/>
          <w:lang w:val="vi-VN"/>
        </w:rPr>
        <w:t xml:space="preserve">    </w:t>
      </w:r>
      <w:r w:rsidR="00941B18" w:rsidRPr="000D4014">
        <w:rPr>
          <w:rFonts w:ascii="Times New Roman" w:hAnsi="Times New Roman"/>
          <w:b/>
          <w:sz w:val="25"/>
          <w:szCs w:val="25"/>
          <w:lang w:val="vi-VN"/>
        </w:rPr>
        <w:t xml:space="preserve"> (ĐÁP ÁN</w:t>
      </w:r>
      <w:r w:rsidR="00EF7722">
        <w:rPr>
          <w:rFonts w:ascii="Times New Roman" w:hAnsi="Times New Roman"/>
          <w:b/>
          <w:sz w:val="25"/>
          <w:szCs w:val="25"/>
          <w:lang w:val="vi-VN"/>
        </w:rPr>
        <w:t xml:space="preserve"> </w:t>
      </w:r>
      <w:r w:rsidR="00941B18" w:rsidRPr="000D4014">
        <w:rPr>
          <w:rFonts w:ascii="Times New Roman" w:hAnsi="Times New Roman"/>
          <w:b/>
          <w:sz w:val="25"/>
          <w:szCs w:val="25"/>
          <w:lang w:val="vi-VN"/>
        </w:rPr>
        <w:t>- THANG ĐIỂM)</w:t>
      </w:r>
    </w:p>
    <w:p w14:paraId="6B7AAF58" w14:textId="53BF06FF" w:rsidR="00545D77" w:rsidRPr="000D4014" w:rsidRDefault="00941B18" w:rsidP="000D4014">
      <w:pPr>
        <w:shd w:val="clear" w:color="auto" w:fill="FFFFFF"/>
        <w:spacing w:after="0" w:line="288" w:lineRule="auto"/>
        <w:jc w:val="center"/>
        <w:rPr>
          <w:rFonts w:ascii="Times New Roman" w:hAnsi="Times New Roman"/>
          <w:b/>
          <w:sz w:val="25"/>
          <w:szCs w:val="25"/>
          <w:lang w:val="vi-VN"/>
        </w:rPr>
      </w:pPr>
      <w:r w:rsidRPr="000D4014">
        <w:rPr>
          <w:rFonts w:ascii="Times New Roman" w:hAnsi="Times New Roman"/>
          <w:b/>
          <w:sz w:val="25"/>
          <w:szCs w:val="25"/>
          <w:lang w:val="vi-VN"/>
        </w:rPr>
        <w:t xml:space="preserve">                                                          </w:t>
      </w:r>
      <w:r w:rsidR="00EF7722">
        <w:rPr>
          <w:rFonts w:ascii="Times New Roman" w:hAnsi="Times New Roman"/>
          <w:b/>
          <w:sz w:val="25"/>
          <w:szCs w:val="25"/>
          <w:lang w:val="vi-VN"/>
        </w:rPr>
        <w:t xml:space="preserve">                </w:t>
      </w:r>
      <w:r w:rsidRPr="000D4014">
        <w:rPr>
          <w:rFonts w:ascii="Times New Roman" w:hAnsi="Times New Roman"/>
          <w:b/>
          <w:sz w:val="25"/>
          <w:szCs w:val="25"/>
          <w:lang w:val="vi-VN"/>
        </w:rPr>
        <w:t>(Đáp án</w:t>
      </w:r>
      <w:r w:rsidR="00EF7722">
        <w:rPr>
          <w:rFonts w:ascii="Times New Roman" w:hAnsi="Times New Roman"/>
          <w:b/>
          <w:sz w:val="25"/>
          <w:szCs w:val="25"/>
          <w:lang w:val="vi-VN"/>
        </w:rPr>
        <w:t xml:space="preserve"> </w:t>
      </w:r>
      <w:r w:rsidRPr="000D4014">
        <w:rPr>
          <w:rFonts w:ascii="Times New Roman" w:hAnsi="Times New Roman"/>
          <w:b/>
          <w:sz w:val="25"/>
          <w:szCs w:val="25"/>
          <w:lang w:val="vi-VN"/>
        </w:rPr>
        <w:t>- Thang điểm gồm 0</w:t>
      </w:r>
      <w:r w:rsidR="00D743EA">
        <w:rPr>
          <w:rFonts w:ascii="Times New Roman" w:hAnsi="Times New Roman"/>
          <w:b/>
          <w:sz w:val="25"/>
          <w:szCs w:val="25"/>
        </w:rPr>
        <w:t>4</w:t>
      </w:r>
      <w:r w:rsidRPr="000D4014">
        <w:rPr>
          <w:rFonts w:ascii="Times New Roman" w:hAnsi="Times New Roman"/>
          <w:b/>
          <w:sz w:val="25"/>
          <w:szCs w:val="25"/>
          <w:lang w:val="vi-VN"/>
        </w:rPr>
        <w:t xml:space="preserve"> trang)</w:t>
      </w:r>
    </w:p>
    <w:p w14:paraId="5C8294A5" w14:textId="77777777" w:rsidR="00545D77" w:rsidRPr="000D4014" w:rsidRDefault="00545D77" w:rsidP="000D4014">
      <w:pPr>
        <w:pStyle w:val="NormalWeb"/>
        <w:shd w:val="clear" w:color="auto" w:fill="FFFFFF"/>
        <w:spacing w:before="0" w:beforeAutospacing="0" w:after="0" w:afterAutospacing="0" w:line="288" w:lineRule="auto"/>
        <w:rPr>
          <w:rStyle w:val="Strong"/>
          <w:sz w:val="25"/>
          <w:szCs w:val="25"/>
          <w:lang w:val="vi-VN"/>
        </w:rPr>
      </w:pPr>
    </w:p>
    <w:tbl>
      <w:tblPr>
        <w:tblStyle w:val="TableGrid"/>
        <w:tblW w:w="11155" w:type="dxa"/>
        <w:tblLook w:val="04A0" w:firstRow="1" w:lastRow="0" w:firstColumn="1" w:lastColumn="0" w:noHBand="0" w:noVBand="1"/>
      </w:tblPr>
      <w:tblGrid>
        <w:gridCol w:w="772"/>
        <w:gridCol w:w="661"/>
        <w:gridCol w:w="8936"/>
        <w:gridCol w:w="786"/>
      </w:tblGrid>
      <w:tr w:rsidR="00BD27F2" w:rsidRPr="000D4014" w14:paraId="1A5D82AA" w14:textId="77777777" w:rsidTr="00AF1D05">
        <w:tc>
          <w:tcPr>
            <w:tcW w:w="750" w:type="dxa"/>
          </w:tcPr>
          <w:p w14:paraId="188D7322" w14:textId="77777777" w:rsidR="00545D77" w:rsidRPr="000D4014" w:rsidRDefault="00545D77" w:rsidP="000D4014">
            <w:pPr>
              <w:spacing w:after="0" w:line="288" w:lineRule="auto"/>
              <w:jc w:val="center"/>
              <w:rPr>
                <w:rFonts w:ascii="Times New Roman" w:hAnsi="Times New Roman"/>
                <w:b/>
                <w:sz w:val="25"/>
                <w:szCs w:val="25"/>
              </w:rPr>
            </w:pPr>
            <w:r w:rsidRPr="000D4014">
              <w:rPr>
                <w:rFonts w:ascii="Times New Roman" w:hAnsi="Times New Roman"/>
                <w:b/>
                <w:sz w:val="25"/>
                <w:szCs w:val="25"/>
              </w:rPr>
              <w:t>Phần</w:t>
            </w:r>
          </w:p>
        </w:tc>
        <w:tc>
          <w:tcPr>
            <w:tcW w:w="643" w:type="dxa"/>
          </w:tcPr>
          <w:p w14:paraId="05869621" w14:textId="77777777" w:rsidR="00545D77" w:rsidRPr="000D4014" w:rsidRDefault="00545D77" w:rsidP="000D4014">
            <w:pPr>
              <w:spacing w:after="0" w:line="288" w:lineRule="auto"/>
              <w:jc w:val="center"/>
              <w:rPr>
                <w:rFonts w:ascii="Times New Roman" w:hAnsi="Times New Roman"/>
                <w:b/>
                <w:sz w:val="25"/>
                <w:szCs w:val="25"/>
              </w:rPr>
            </w:pPr>
            <w:r w:rsidRPr="000D4014">
              <w:rPr>
                <w:rFonts w:ascii="Times New Roman" w:hAnsi="Times New Roman"/>
                <w:b/>
                <w:sz w:val="25"/>
                <w:szCs w:val="25"/>
              </w:rPr>
              <w:t>Câu</w:t>
            </w:r>
          </w:p>
        </w:tc>
        <w:tc>
          <w:tcPr>
            <w:tcW w:w="9132" w:type="dxa"/>
          </w:tcPr>
          <w:p w14:paraId="173A1B00" w14:textId="77777777" w:rsidR="00545D77" w:rsidRPr="000D4014" w:rsidRDefault="00545D77" w:rsidP="000D4014">
            <w:pPr>
              <w:spacing w:after="0" w:line="288" w:lineRule="auto"/>
              <w:jc w:val="center"/>
              <w:rPr>
                <w:rFonts w:ascii="Times New Roman" w:hAnsi="Times New Roman"/>
                <w:b/>
                <w:sz w:val="25"/>
                <w:szCs w:val="25"/>
              </w:rPr>
            </w:pPr>
            <w:r w:rsidRPr="000D4014">
              <w:rPr>
                <w:rFonts w:ascii="Times New Roman" w:hAnsi="Times New Roman"/>
                <w:b/>
                <w:sz w:val="25"/>
                <w:szCs w:val="25"/>
              </w:rPr>
              <w:t>Nội dung</w:t>
            </w:r>
          </w:p>
        </w:tc>
        <w:tc>
          <w:tcPr>
            <w:tcW w:w="630" w:type="dxa"/>
          </w:tcPr>
          <w:p w14:paraId="2B2A8C85" w14:textId="77777777" w:rsidR="00545D77" w:rsidRPr="000D4014" w:rsidRDefault="00545D77" w:rsidP="000D4014">
            <w:pPr>
              <w:spacing w:after="0" w:line="288" w:lineRule="auto"/>
              <w:jc w:val="center"/>
              <w:rPr>
                <w:rFonts w:ascii="Times New Roman" w:hAnsi="Times New Roman"/>
                <w:b/>
                <w:sz w:val="25"/>
                <w:szCs w:val="25"/>
              </w:rPr>
            </w:pPr>
            <w:r w:rsidRPr="000D4014">
              <w:rPr>
                <w:rFonts w:ascii="Times New Roman" w:hAnsi="Times New Roman"/>
                <w:b/>
                <w:sz w:val="25"/>
                <w:szCs w:val="25"/>
              </w:rPr>
              <w:t>Điểm</w:t>
            </w:r>
          </w:p>
        </w:tc>
      </w:tr>
      <w:tr w:rsidR="00BD27F2" w:rsidRPr="000D4014" w14:paraId="5B3B7ADB" w14:textId="77777777" w:rsidTr="00AF1D05">
        <w:tc>
          <w:tcPr>
            <w:tcW w:w="750" w:type="dxa"/>
            <w:vMerge w:val="restart"/>
          </w:tcPr>
          <w:p w14:paraId="106A7E04"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I</w:t>
            </w:r>
          </w:p>
        </w:tc>
        <w:tc>
          <w:tcPr>
            <w:tcW w:w="643" w:type="dxa"/>
          </w:tcPr>
          <w:p w14:paraId="60711327" w14:textId="77777777" w:rsidR="00545D77" w:rsidRPr="000D4014" w:rsidRDefault="00545D77" w:rsidP="000D4014">
            <w:pPr>
              <w:spacing w:after="0" w:line="288" w:lineRule="auto"/>
              <w:jc w:val="both"/>
              <w:rPr>
                <w:rFonts w:ascii="Times New Roman" w:hAnsi="Times New Roman"/>
                <w:sz w:val="25"/>
                <w:szCs w:val="25"/>
              </w:rPr>
            </w:pPr>
          </w:p>
        </w:tc>
        <w:tc>
          <w:tcPr>
            <w:tcW w:w="9132" w:type="dxa"/>
          </w:tcPr>
          <w:p w14:paraId="6CF8A5BE" w14:textId="77777777" w:rsidR="00545D77" w:rsidRPr="000D4014" w:rsidRDefault="00545D77" w:rsidP="000D4014">
            <w:pPr>
              <w:spacing w:after="0" w:line="288" w:lineRule="auto"/>
              <w:jc w:val="center"/>
              <w:rPr>
                <w:rFonts w:ascii="Times New Roman" w:hAnsi="Times New Roman"/>
                <w:b/>
                <w:bCs/>
                <w:sz w:val="25"/>
                <w:szCs w:val="25"/>
              </w:rPr>
            </w:pPr>
            <w:r w:rsidRPr="000D4014">
              <w:rPr>
                <w:rFonts w:ascii="Times New Roman" w:hAnsi="Times New Roman"/>
                <w:b/>
                <w:bCs/>
                <w:sz w:val="25"/>
                <w:szCs w:val="25"/>
              </w:rPr>
              <w:t>ĐỌC HIỂU</w:t>
            </w:r>
          </w:p>
        </w:tc>
        <w:tc>
          <w:tcPr>
            <w:tcW w:w="630" w:type="dxa"/>
          </w:tcPr>
          <w:p w14:paraId="19FB5D6A"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3.0</w:t>
            </w:r>
          </w:p>
        </w:tc>
      </w:tr>
      <w:tr w:rsidR="00BD27F2" w:rsidRPr="000D4014" w14:paraId="2CF52D80" w14:textId="77777777" w:rsidTr="00AF1D05">
        <w:tc>
          <w:tcPr>
            <w:tcW w:w="750" w:type="dxa"/>
            <w:vMerge/>
          </w:tcPr>
          <w:p w14:paraId="13E50B1D" w14:textId="77777777" w:rsidR="00545D77" w:rsidRPr="000D4014" w:rsidRDefault="00545D77" w:rsidP="000D4014">
            <w:pPr>
              <w:spacing w:after="0" w:line="288" w:lineRule="auto"/>
              <w:rPr>
                <w:rFonts w:ascii="Times New Roman" w:hAnsi="Times New Roman"/>
                <w:sz w:val="25"/>
                <w:szCs w:val="25"/>
              </w:rPr>
            </w:pPr>
          </w:p>
        </w:tc>
        <w:tc>
          <w:tcPr>
            <w:tcW w:w="643" w:type="dxa"/>
          </w:tcPr>
          <w:p w14:paraId="54E80C0F" w14:textId="77777777" w:rsidR="00545D77" w:rsidRPr="000D4014" w:rsidRDefault="00545D77" w:rsidP="000D4014">
            <w:pPr>
              <w:spacing w:after="0" w:line="288" w:lineRule="auto"/>
              <w:jc w:val="both"/>
              <w:rPr>
                <w:rFonts w:ascii="Times New Roman" w:hAnsi="Times New Roman"/>
                <w:sz w:val="25"/>
                <w:szCs w:val="25"/>
              </w:rPr>
            </w:pPr>
            <w:r w:rsidRPr="000D4014">
              <w:rPr>
                <w:rFonts w:ascii="Times New Roman" w:hAnsi="Times New Roman"/>
                <w:sz w:val="25"/>
                <w:szCs w:val="25"/>
              </w:rPr>
              <w:t>1</w:t>
            </w:r>
          </w:p>
        </w:tc>
        <w:tc>
          <w:tcPr>
            <w:tcW w:w="9132" w:type="dxa"/>
          </w:tcPr>
          <w:p w14:paraId="652381F3" w14:textId="1462C480" w:rsidR="00545D77" w:rsidRPr="000D4014" w:rsidRDefault="009133F9" w:rsidP="000D4014">
            <w:pPr>
              <w:tabs>
                <w:tab w:val="left" w:pos="7920"/>
              </w:tabs>
              <w:autoSpaceDE w:val="0"/>
              <w:autoSpaceDN w:val="0"/>
              <w:adjustRightInd w:val="0"/>
              <w:spacing w:after="0" w:line="288" w:lineRule="auto"/>
              <w:jc w:val="both"/>
              <w:rPr>
                <w:rFonts w:ascii="Times New Roman" w:eastAsia="TimesNewRoman" w:hAnsi="Times New Roman"/>
                <w:sz w:val="25"/>
                <w:szCs w:val="25"/>
              </w:rPr>
            </w:pPr>
            <w:r w:rsidRPr="000D4014">
              <w:rPr>
                <w:rFonts w:ascii="Times New Roman" w:hAnsi="Times New Roman"/>
                <w:bCs/>
                <w:sz w:val="25"/>
                <w:szCs w:val="25"/>
              </w:rPr>
              <w:t xml:space="preserve">Những từ đồng nghĩa với từ “ngụy biện”: </w:t>
            </w:r>
            <w:r w:rsidR="007415C1">
              <w:rPr>
                <w:rFonts w:ascii="Times New Roman" w:hAnsi="Times New Roman"/>
                <w:bCs/>
                <w:sz w:val="25"/>
                <w:szCs w:val="25"/>
              </w:rPr>
              <w:t>“</w:t>
            </w:r>
            <w:r w:rsidRPr="000D4014">
              <w:rPr>
                <w:rFonts w:ascii="Times New Roman" w:hAnsi="Times New Roman"/>
                <w:bCs/>
                <w:sz w:val="25"/>
                <w:szCs w:val="25"/>
              </w:rPr>
              <w:t>biện minh</w:t>
            </w:r>
            <w:r w:rsidR="007415C1">
              <w:rPr>
                <w:rFonts w:ascii="Times New Roman" w:hAnsi="Times New Roman"/>
                <w:bCs/>
                <w:sz w:val="25"/>
                <w:szCs w:val="25"/>
              </w:rPr>
              <w:t>”</w:t>
            </w:r>
            <w:r w:rsidRPr="000D4014">
              <w:rPr>
                <w:rFonts w:ascii="Times New Roman" w:hAnsi="Times New Roman"/>
                <w:bCs/>
                <w:sz w:val="25"/>
                <w:szCs w:val="25"/>
              </w:rPr>
              <w:t xml:space="preserve">, </w:t>
            </w:r>
            <w:r w:rsidR="007415C1">
              <w:rPr>
                <w:rFonts w:ascii="Times New Roman" w:hAnsi="Times New Roman"/>
                <w:bCs/>
                <w:sz w:val="25"/>
                <w:szCs w:val="25"/>
              </w:rPr>
              <w:t>“</w:t>
            </w:r>
            <w:r w:rsidRPr="000D4014">
              <w:rPr>
                <w:rFonts w:ascii="Times New Roman" w:hAnsi="Times New Roman"/>
                <w:bCs/>
                <w:sz w:val="25"/>
                <w:szCs w:val="25"/>
              </w:rPr>
              <w:t>biện hộ</w:t>
            </w:r>
            <w:r w:rsidR="007415C1">
              <w:rPr>
                <w:rFonts w:ascii="Times New Roman" w:hAnsi="Times New Roman"/>
                <w:bCs/>
                <w:sz w:val="25"/>
                <w:szCs w:val="25"/>
              </w:rPr>
              <w:t>”</w:t>
            </w:r>
            <w:r w:rsidRPr="000D4014">
              <w:rPr>
                <w:rFonts w:ascii="Times New Roman" w:hAnsi="Times New Roman"/>
                <w:bCs/>
                <w:sz w:val="25"/>
                <w:szCs w:val="25"/>
              </w:rPr>
              <w:t>.</w:t>
            </w:r>
          </w:p>
        </w:tc>
        <w:tc>
          <w:tcPr>
            <w:tcW w:w="630" w:type="dxa"/>
          </w:tcPr>
          <w:p w14:paraId="1E3D33B3"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 xml:space="preserve">0,5 </w:t>
            </w:r>
          </w:p>
        </w:tc>
      </w:tr>
      <w:tr w:rsidR="00BD27F2" w:rsidRPr="000D4014" w14:paraId="465BABCC" w14:textId="77777777" w:rsidTr="00AF1D05">
        <w:tc>
          <w:tcPr>
            <w:tcW w:w="750" w:type="dxa"/>
            <w:vMerge/>
          </w:tcPr>
          <w:p w14:paraId="54DF4850" w14:textId="77777777" w:rsidR="00545D77" w:rsidRPr="000D4014" w:rsidRDefault="00545D77" w:rsidP="000D4014">
            <w:pPr>
              <w:spacing w:after="0" w:line="288" w:lineRule="auto"/>
              <w:rPr>
                <w:rFonts w:ascii="Times New Roman" w:hAnsi="Times New Roman"/>
                <w:sz w:val="25"/>
                <w:szCs w:val="25"/>
              </w:rPr>
            </w:pPr>
          </w:p>
        </w:tc>
        <w:tc>
          <w:tcPr>
            <w:tcW w:w="643" w:type="dxa"/>
          </w:tcPr>
          <w:p w14:paraId="14E6037A" w14:textId="77777777" w:rsidR="00545D77" w:rsidRPr="000D4014" w:rsidRDefault="00545D77" w:rsidP="000D4014">
            <w:pPr>
              <w:spacing w:after="0" w:line="288" w:lineRule="auto"/>
              <w:jc w:val="both"/>
              <w:rPr>
                <w:rFonts w:ascii="Times New Roman" w:hAnsi="Times New Roman"/>
                <w:sz w:val="25"/>
                <w:szCs w:val="25"/>
              </w:rPr>
            </w:pPr>
            <w:r w:rsidRPr="000D4014">
              <w:rPr>
                <w:rFonts w:ascii="Times New Roman" w:hAnsi="Times New Roman"/>
                <w:sz w:val="25"/>
                <w:szCs w:val="25"/>
              </w:rPr>
              <w:t>2</w:t>
            </w:r>
          </w:p>
        </w:tc>
        <w:tc>
          <w:tcPr>
            <w:tcW w:w="9132" w:type="dxa"/>
          </w:tcPr>
          <w:p w14:paraId="03BA7694" w14:textId="1E56352E" w:rsidR="009133F9" w:rsidRPr="000D4014" w:rsidRDefault="00F31020" w:rsidP="000D4014">
            <w:pPr>
              <w:spacing w:after="0" w:line="288" w:lineRule="auto"/>
              <w:jc w:val="both"/>
              <w:rPr>
                <w:rFonts w:ascii="Times New Roman" w:hAnsi="Times New Roman"/>
                <w:color w:val="2C2E36"/>
                <w:sz w:val="25"/>
                <w:szCs w:val="25"/>
              </w:rPr>
            </w:pPr>
            <w:r w:rsidRPr="000D4014">
              <w:rPr>
                <w:rFonts w:ascii="Times New Roman" w:hAnsi="Times New Roman"/>
                <w:sz w:val="25"/>
                <w:szCs w:val="25"/>
              </w:rPr>
              <w:t xml:space="preserve">Theo </w:t>
            </w:r>
            <w:r w:rsidR="00796F1D" w:rsidRPr="000D4014">
              <w:rPr>
                <w:rFonts w:ascii="Times New Roman" w:hAnsi="Times New Roman"/>
                <w:sz w:val="25"/>
                <w:szCs w:val="25"/>
              </w:rPr>
              <w:t xml:space="preserve">tác giả </w:t>
            </w:r>
            <w:r w:rsidRPr="000D4014">
              <w:rPr>
                <w:rFonts w:ascii="Times New Roman" w:hAnsi="Times New Roman"/>
                <w:sz w:val="25"/>
                <w:szCs w:val="25"/>
              </w:rPr>
              <w:t xml:space="preserve">đoạn trích, </w:t>
            </w:r>
            <w:r w:rsidR="00796F1D" w:rsidRPr="000D4014">
              <w:rPr>
                <w:rFonts w:ascii="Times New Roman" w:hAnsi="Times New Roman"/>
                <w:sz w:val="25"/>
                <w:szCs w:val="25"/>
              </w:rPr>
              <w:t xml:space="preserve">chúng ta </w:t>
            </w:r>
            <w:r w:rsidR="00796F1D" w:rsidRPr="000D4014">
              <w:rPr>
                <w:rFonts w:ascii="Times New Roman" w:hAnsi="Times New Roman"/>
                <w:color w:val="2C2E36"/>
                <w:sz w:val="25"/>
                <w:szCs w:val="25"/>
                <w:shd w:val="clear" w:color="auto" w:fill="FFFFFF"/>
              </w:rPr>
              <w:t xml:space="preserve">sẽ là người thất bại khi </w:t>
            </w:r>
            <w:r w:rsidR="009D2E7D" w:rsidRPr="000D4014">
              <w:rPr>
                <w:rFonts w:ascii="Times New Roman" w:hAnsi="Times New Roman"/>
                <w:color w:val="2C2E36"/>
                <w:sz w:val="25"/>
                <w:szCs w:val="25"/>
                <w:shd w:val="clear" w:color="auto" w:fill="FFFFFF"/>
              </w:rPr>
              <w:t xml:space="preserve">bắt đầu </w:t>
            </w:r>
            <w:r w:rsidR="00796F1D" w:rsidRPr="000D4014">
              <w:rPr>
                <w:rFonts w:ascii="Times New Roman" w:hAnsi="Times New Roman"/>
                <w:color w:val="2C2E36"/>
                <w:sz w:val="25"/>
                <w:szCs w:val="25"/>
                <w:shd w:val="clear" w:color="auto" w:fill="FFFFFF"/>
              </w:rPr>
              <w:t>đổ lỗi cho người nào đó hoặc một cái gì đó khác</w:t>
            </w:r>
            <w:r w:rsidR="000943AD" w:rsidRPr="000D4014">
              <w:rPr>
                <w:rFonts w:ascii="Times New Roman" w:hAnsi="Times New Roman"/>
                <w:color w:val="2C2E36"/>
                <w:sz w:val="25"/>
                <w:szCs w:val="25"/>
              </w:rPr>
              <w:t>.</w:t>
            </w:r>
          </w:p>
        </w:tc>
        <w:tc>
          <w:tcPr>
            <w:tcW w:w="630" w:type="dxa"/>
          </w:tcPr>
          <w:p w14:paraId="2363CA7C"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0,5</w:t>
            </w:r>
          </w:p>
        </w:tc>
      </w:tr>
      <w:tr w:rsidR="00BD27F2" w:rsidRPr="000D4014" w14:paraId="7F98BBD8" w14:textId="77777777" w:rsidTr="00AF1D05">
        <w:tc>
          <w:tcPr>
            <w:tcW w:w="750" w:type="dxa"/>
            <w:vMerge/>
          </w:tcPr>
          <w:p w14:paraId="45DA8627" w14:textId="77777777" w:rsidR="00545D77" w:rsidRPr="000D4014" w:rsidRDefault="00545D77" w:rsidP="000D4014">
            <w:pPr>
              <w:spacing w:after="0" w:line="288" w:lineRule="auto"/>
              <w:rPr>
                <w:rFonts w:ascii="Times New Roman" w:hAnsi="Times New Roman"/>
                <w:sz w:val="25"/>
                <w:szCs w:val="25"/>
              </w:rPr>
            </w:pPr>
          </w:p>
        </w:tc>
        <w:tc>
          <w:tcPr>
            <w:tcW w:w="643" w:type="dxa"/>
          </w:tcPr>
          <w:p w14:paraId="6B596639" w14:textId="77777777" w:rsidR="00545D77" w:rsidRPr="000D4014" w:rsidRDefault="00545D77" w:rsidP="000D4014">
            <w:pPr>
              <w:spacing w:after="0" w:line="288" w:lineRule="auto"/>
              <w:jc w:val="both"/>
              <w:rPr>
                <w:rFonts w:ascii="Times New Roman" w:hAnsi="Times New Roman"/>
                <w:sz w:val="25"/>
                <w:szCs w:val="25"/>
              </w:rPr>
            </w:pPr>
            <w:r w:rsidRPr="000D4014">
              <w:rPr>
                <w:rFonts w:ascii="Times New Roman" w:hAnsi="Times New Roman"/>
                <w:sz w:val="25"/>
                <w:szCs w:val="25"/>
              </w:rPr>
              <w:t>3</w:t>
            </w:r>
          </w:p>
        </w:tc>
        <w:tc>
          <w:tcPr>
            <w:tcW w:w="9132" w:type="dxa"/>
          </w:tcPr>
          <w:p w14:paraId="3201A48D" w14:textId="23C8A15D" w:rsidR="00CF28E7" w:rsidRPr="000D4014" w:rsidRDefault="00545D77" w:rsidP="000D4014">
            <w:pPr>
              <w:spacing w:after="0" w:line="288" w:lineRule="auto"/>
              <w:jc w:val="both"/>
              <w:rPr>
                <w:rFonts w:ascii="Times New Roman" w:hAnsi="Times New Roman"/>
                <w:i/>
                <w:sz w:val="25"/>
                <w:szCs w:val="25"/>
              </w:rPr>
            </w:pPr>
            <w:r w:rsidRPr="000D4014">
              <w:rPr>
                <w:rFonts w:ascii="Times New Roman" w:hAnsi="Times New Roman"/>
                <w:iCs/>
                <w:sz w:val="25"/>
                <w:szCs w:val="25"/>
              </w:rPr>
              <w:t> </w:t>
            </w:r>
            <w:r w:rsidR="006E16DE" w:rsidRPr="000D4014">
              <w:rPr>
                <w:rFonts w:ascii="Times New Roman" w:hAnsi="Times New Roman"/>
                <w:i/>
                <w:sz w:val="25"/>
                <w:szCs w:val="25"/>
              </w:rPr>
              <w:t>“</w:t>
            </w:r>
            <w:r w:rsidR="006E16DE" w:rsidRPr="000D4014">
              <w:rPr>
                <w:rFonts w:ascii="Times New Roman" w:hAnsi="Times New Roman"/>
                <w:i/>
                <w:color w:val="2C2E36"/>
                <w:sz w:val="25"/>
                <w:szCs w:val="25"/>
              </w:rPr>
              <w:t>Hoặc là để nghịch cảnh thành nơi cho bạn đổ lỗi hoặc bạn có thể coi đó như cơ hội của mình”</w:t>
            </w:r>
            <w:r w:rsidR="00CF28E7" w:rsidRPr="000D4014">
              <w:rPr>
                <w:rFonts w:ascii="Times New Roman" w:hAnsi="Times New Roman"/>
                <w:color w:val="2C2E36"/>
                <w:sz w:val="25"/>
                <w:szCs w:val="25"/>
              </w:rPr>
              <w:t xml:space="preserve">: </w:t>
            </w:r>
          </w:p>
          <w:p w14:paraId="1691424F" w14:textId="4D45A858" w:rsidR="0008330F" w:rsidRPr="000D4014" w:rsidRDefault="00EE2724" w:rsidP="000D4014">
            <w:pPr>
              <w:spacing w:after="0" w:line="288" w:lineRule="auto"/>
              <w:jc w:val="both"/>
              <w:rPr>
                <w:rFonts w:ascii="Times New Roman" w:hAnsi="Times New Roman"/>
                <w:iCs/>
                <w:sz w:val="25"/>
                <w:szCs w:val="25"/>
              </w:rPr>
            </w:pPr>
            <w:r w:rsidRPr="000D4014">
              <w:rPr>
                <w:rFonts w:ascii="Times New Roman" w:hAnsi="Times New Roman"/>
                <w:iCs/>
                <w:sz w:val="25"/>
                <w:szCs w:val="25"/>
              </w:rPr>
              <w:t>-  Nghịch cảnh là</w:t>
            </w:r>
            <w:r w:rsidR="007168FA" w:rsidRPr="000D4014">
              <w:rPr>
                <w:rFonts w:ascii="Times New Roman" w:hAnsi="Times New Roman"/>
                <w:iCs/>
                <w:sz w:val="25"/>
                <w:szCs w:val="25"/>
              </w:rPr>
              <w:t xml:space="preserve"> hoàn cảnh trớ trêu, </w:t>
            </w:r>
            <w:r w:rsidR="00BD47E1" w:rsidRPr="000D4014">
              <w:rPr>
                <w:rFonts w:ascii="Times New Roman" w:hAnsi="Times New Roman"/>
                <w:iCs/>
                <w:sz w:val="25"/>
                <w:szCs w:val="25"/>
              </w:rPr>
              <w:t>éo le</w:t>
            </w:r>
            <w:r w:rsidRPr="000D4014">
              <w:rPr>
                <w:rFonts w:ascii="Times New Roman" w:hAnsi="Times New Roman"/>
                <w:iCs/>
                <w:sz w:val="25"/>
                <w:szCs w:val="25"/>
              </w:rPr>
              <w:t>, gây trở ngại cho cuộc sống con người.</w:t>
            </w:r>
          </w:p>
          <w:p w14:paraId="02644D97" w14:textId="305D6E1E" w:rsidR="0008330F" w:rsidRPr="000D4014" w:rsidRDefault="0008330F" w:rsidP="000D4014">
            <w:pPr>
              <w:spacing w:after="0" w:line="288" w:lineRule="auto"/>
              <w:jc w:val="both"/>
              <w:rPr>
                <w:rFonts w:ascii="Times New Roman" w:hAnsi="Times New Roman"/>
                <w:iCs/>
                <w:sz w:val="25"/>
                <w:szCs w:val="25"/>
              </w:rPr>
            </w:pPr>
            <w:r w:rsidRPr="000D4014">
              <w:rPr>
                <w:rFonts w:ascii="Times New Roman" w:hAnsi="Times New Roman"/>
                <w:iCs/>
                <w:sz w:val="25"/>
                <w:szCs w:val="25"/>
              </w:rPr>
              <w:t xml:space="preserve">- </w:t>
            </w:r>
            <w:r w:rsidR="00BD47E1" w:rsidRPr="000D4014">
              <w:rPr>
                <w:rFonts w:ascii="Times New Roman" w:hAnsi="Times New Roman"/>
                <w:iCs/>
                <w:sz w:val="25"/>
                <w:szCs w:val="25"/>
              </w:rPr>
              <w:t xml:space="preserve"> Câu nói </w:t>
            </w:r>
            <w:r w:rsidR="00532792" w:rsidRPr="000D4014">
              <w:rPr>
                <w:rFonts w:ascii="Times New Roman" w:hAnsi="Times New Roman"/>
                <w:iCs/>
                <w:sz w:val="25"/>
                <w:szCs w:val="25"/>
              </w:rPr>
              <w:t>đề cập</w:t>
            </w:r>
            <w:r w:rsidR="00BD47E1" w:rsidRPr="000D4014">
              <w:rPr>
                <w:rFonts w:ascii="Times New Roman" w:hAnsi="Times New Roman"/>
                <w:iCs/>
                <w:sz w:val="25"/>
                <w:szCs w:val="25"/>
              </w:rPr>
              <w:t xml:space="preserve"> </w:t>
            </w:r>
            <w:r w:rsidR="00532792" w:rsidRPr="000D4014">
              <w:rPr>
                <w:rFonts w:ascii="Times New Roman" w:hAnsi="Times New Roman"/>
                <w:iCs/>
                <w:sz w:val="25"/>
                <w:szCs w:val="25"/>
              </w:rPr>
              <w:t xml:space="preserve">hai </w:t>
            </w:r>
            <w:r w:rsidR="00BD47E1" w:rsidRPr="000D4014">
              <w:rPr>
                <w:rFonts w:ascii="Times New Roman" w:hAnsi="Times New Roman"/>
                <w:iCs/>
                <w:sz w:val="25"/>
                <w:szCs w:val="25"/>
              </w:rPr>
              <w:t>sự lựa chọn</w:t>
            </w:r>
            <w:r w:rsidR="00532792" w:rsidRPr="000D4014">
              <w:rPr>
                <w:rFonts w:ascii="Times New Roman" w:hAnsi="Times New Roman"/>
                <w:iCs/>
                <w:sz w:val="25"/>
                <w:szCs w:val="25"/>
              </w:rPr>
              <w:t xml:space="preserve"> khác nhau của con người trước nghịch cảnh </w:t>
            </w:r>
            <w:r w:rsidR="00BD47E1" w:rsidRPr="000D4014">
              <w:rPr>
                <w:rFonts w:ascii="Times New Roman" w:hAnsi="Times New Roman"/>
                <w:iCs/>
                <w:sz w:val="25"/>
                <w:szCs w:val="25"/>
              </w:rPr>
              <w:t xml:space="preserve">: </w:t>
            </w:r>
            <w:r w:rsidR="00E70699" w:rsidRPr="000D4014">
              <w:rPr>
                <w:rFonts w:ascii="Times New Roman" w:hAnsi="Times New Roman"/>
                <w:iCs/>
                <w:sz w:val="25"/>
                <w:szCs w:val="25"/>
              </w:rPr>
              <w:t xml:space="preserve"> </w:t>
            </w:r>
          </w:p>
          <w:p w14:paraId="641E72E3" w14:textId="05C4A09E" w:rsidR="00BD47E1" w:rsidRPr="000D4014" w:rsidRDefault="0008330F" w:rsidP="000D4014">
            <w:pPr>
              <w:spacing w:after="0" w:line="288" w:lineRule="auto"/>
              <w:jc w:val="both"/>
              <w:rPr>
                <w:rFonts w:ascii="Times New Roman" w:hAnsi="Times New Roman"/>
                <w:iCs/>
                <w:sz w:val="25"/>
                <w:szCs w:val="25"/>
              </w:rPr>
            </w:pPr>
            <w:r w:rsidRPr="000D4014">
              <w:rPr>
                <w:rFonts w:ascii="Times New Roman" w:hAnsi="Times New Roman"/>
                <w:iCs/>
                <w:sz w:val="25"/>
                <w:szCs w:val="25"/>
              </w:rPr>
              <w:t xml:space="preserve">+ </w:t>
            </w:r>
            <w:r w:rsidR="00BD47E1" w:rsidRPr="000D4014">
              <w:rPr>
                <w:rFonts w:ascii="Times New Roman" w:hAnsi="Times New Roman"/>
                <w:iCs/>
                <w:sz w:val="25"/>
                <w:szCs w:val="25"/>
              </w:rPr>
              <w:t xml:space="preserve">Hoặc là </w:t>
            </w:r>
            <w:r w:rsidR="00E70699" w:rsidRPr="000D4014">
              <w:rPr>
                <w:rFonts w:ascii="Times New Roman" w:hAnsi="Times New Roman"/>
                <w:iCs/>
                <w:sz w:val="25"/>
                <w:szCs w:val="25"/>
              </w:rPr>
              <w:t>để nghịch cảnh trở thành nơi đổ</w:t>
            </w:r>
            <w:r w:rsidRPr="000D4014">
              <w:rPr>
                <w:rFonts w:ascii="Times New Roman" w:hAnsi="Times New Roman"/>
                <w:iCs/>
                <w:sz w:val="25"/>
                <w:szCs w:val="25"/>
              </w:rPr>
              <w:t xml:space="preserve"> đổ lỗi, bao biện cho những thất bại của bản thân. Điều này thường </w:t>
            </w:r>
            <w:r w:rsidR="00EE2724" w:rsidRPr="000D4014">
              <w:rPr>
                <w:rFonts w:ascii="Times New Roman" w:hAnsi="Times New Roman"/>
                <w:iCs/>
                <w:sz w:val="25"/>
                <w:szCs w:val="25"/>
              </w:rPr>
              <w:t>thấy ở những người</w:t>
            </w:r>
            <w:r w:rsidRPr="000D4014">
              <w:rPr>
                <w:rFonts w:ascii="Times New Roman" w:hAnsi="Times New Roman"/>
                <w:iCs/>
                <w:sz w:val="25"/>
                <w:szCs w:val="25"/>
              </w:rPr>
              <w:t xml:space="preserve"> thiếu ý chí</w:t>
            </w:r>
            <w:r w:rsidR="00EE2724" w:rsidRPr="000D4014">
              <w:rPr>
                <w:rFonts w:ascii="Times New Roman" w:hAnsi="Times New Roman"/>
                <w:iCs/>
                <w:sz w:val="25"/>
                <w:szCs w:val="25"/>
              </w:rPr>
              <w:t xml:space="preserve">, nghị lực, không dám đối </w:t>
            </w:r>
            <w:proofErr w:type="gramStart"/>
            <w:r w:rsidR="00EE2724" w:rsidRPr="000D4014">
              <w:rPr>
                <w:rFonts w:ascii="Times New Roman" w:hAnsi="Times New Roman"/>
                <w:iCs/>
                <w:sz w:val="25"/>
                <w:szCs w:val="25"/>
              </w:rPr>
              <w:t xml:space="preserve">diện </w:t>
            </w:r>
            <w:r w:rsidRPr="000D4014">
              <w:rPr>
                <w:rFonts w:ascii="Times New Roman" w:hAnsi="Times New Roman"/>
                <w:iCs/>
                <w:sz w:val="25"/>
                <w:szCs w:val="25"/>
              </w:rPr>
              <w:t xml:space="preserve"> thất</w:t>
            </w:r>
            <w:proofErr w:type="gramEnd"/>
            <w:r w:rsidRPr="000D4014">
              <w:rPr>
                <w:rFonts w:ascii="Times New Roman" w:hAnsi="Times New Roman"/>
                <w:iCs/>
                <w:sz w:val="25"/>
                <w:szCs w:val="25"/>
              </w:rPr>
              <w:t xml:space="preserve"> bại, </w:t>
            </w:r>
            <w:r w:rsidR="00EE2724" w:rsidRPr="000D4014">
              <w:rPr>
                <w:rFonts w:ascii="Times New Roman" w:hAnsi="Times New Roman"/>
                <w:iCs/>
                <w:sz w:val="25"/>
                <w:szCs w:val="25"/>
              </w:rPr>
              <w:t>quen</w:t>
            </w:r>
            <w:r w:rsidRPr="000D4014">
              <w:rPr>
                <w:rFonts w:ascii="Times New Roman" w:hAnsi="Times New Roman"/>
                <w:iCs/>
                <w:sz w:val="25"/>
                <w:szCs w:val="25"/>
              </w:rPr>
              <w:t xml:space="preserve"> đổ lỗi cho hoàn cảnh khách quan mà không tính đến nguyên nhân chủ quan.</w:t>
            </w:r>
          </w:p>
          <w:p w14:paraId="029DAA68" w14:textId="21AC67B8" w:rsidR="0070789E" w:rsidRPr="000D4014" w:rsidRDefault="0008330F" w:rsidP="000D4014">
            <w:pPr>
              <w:spacing w:after="0" w:line="288" w:lineRule="auto"/>
              <w:jc w:val="both"/>
              <w:rPr>
                <w:rFonts w:ascii="Times New Roman" w:hAnsi="Times New Roman"/>
                <w:iCs/>
                <w:sz w:val="25"/>
                <w:szCs w:val="25"/>
              </w:rPr>
            </w:pPr>
            <w:r w:rsidRPr="000D4014">
              <w:rPr>
                <w:rFonts w:ascii="Times New Roman" w:hAnsi="Times New Roman"/>
                <w:iCs/>
                <w:sz w:val="25"/>
                <w:szCs w:val="25"/>
              </w:rPr>
              <w:t>+ Hoặc là biế</w:t>
            </w:r>
            <w:r w:rsidR="00EE2724" w:rsidRPr="000D4014">
              <w:rPr>
                <w:rFonts w:ascii="Times New Roman" w:hAnsi="Times New Roman"/>
                <w:iCs/>
                <w:sz w:val="25"/>
                <w:szCs w:val="25"/>
              </w:rPr>
              <w:t>n “nghịch cảnh” thành “cơ hội” tức là coi trở ngại,</w:t>
            </w:r>
            <w:r w:rsidRPr="000D4014">
              <w:rPr>
                <w:rFonts w:ascii="Times New Roman" w:hAnsi="Times New Roman"/>
                <w:iCs/>
                <w:sz w:val="25"/>
                <w:szCs w:val="25"/>
              </w:rPr>
              <w:t xml:space="preserve"> thử thách </w:t>
            </w:r>
            <w:r w:rsidR="00EE2724" w:rsidRPr="000D4014">
              <w:rPr>
                <w:rFonts w:ascii="Times New Roman" w:hAnsi="Times New Roman"/>
                <w:iCs/>
                <w:sz w:val="25"/>
                <w:szCs w:val="25"/>
              </w:rPr>
              <w:t xml:space="preserve">như cơ hội </w:t>
            </w:r>
            <w:r w:rsidRPr="000D4014">
              <w:rPr>
                <w:rFonts w:ascii="Times New Roman" w:hAnsi="Times New Roman"/>
                <w:iCs/>
                <w:sz w:val="25"/>
                <w:szCs w:val="25"/>
              </w:rPr>
              <w:t>rèn luyện ý chí, nghị lực</w:t>
            </w:r>
            <w:r w:rsidR="00EE2724" w:rsidRPr="000D4014">
              <w:rPr>
                <w:rFonts w:ascii="Times New Roman" w:hAnsi="Times New Roman"/>
                <w:iCs/>
                <w:sz w:val="25"/>
                <w:szCs w:val="25"/>
              </w:rPr>
              <w:t>, tích lũy kinh nghiệm và bài học sống</w:t>
            </w:r>
            <w:r w:rsidR="0070789E" w:rsidRPr="000D4014">
              <w:rPr>
                <w:rFonts w:ascii="Times New Roman" w:hAnsi="Times New Roman"/>
                <w:iCs/>
                <w:sz w:val="25"/>
                <w:szCs w:val="25"/>
              </w:rPr>
              <w:t xml:space="preserve">. </w:t>
            </w:r>
          </w:p>
          <w:p w14:paraId="0734BD73" w14:textId="6DEAB145" w:rsidR="0008330F" w:rsidRPr="000D4014" w:rsidRDefault="006A247C" w:rsidP="000D4014">
            <w:pPr>
              <w:spacing w:after="0" w:line="288" w:lineRule="auto"/>
              <w:jc w:val="both"/>
              <w:rPr>
                <w:rFonts w:ascii="Times New Roman" w:hAnsi="Times New Roman"/>
                <w:iCs/>
                <w:sz w:val="25"/>
                <w:szCs w:val="25"/>
              </w:rPr>
            </w:pPr>
            <w:r w:rsidRPr="000D4014">
              <w:rPr>
                <w:rFonts w:ascii="Times New Roman" w:hAnsi="Times New Roman"/>
                <w:iCs/>
                <w:sz w:val="25"/>
                <w:szCs w:val="25"/>
              </w:rPr>
              <w:t>-</w:t>
            </w:r>
            <w:r w:rsidR="00132EAF" w:rsidRPr="000D4014">
              <w:rPr>
                <w:rFonts w:ascii="Times New Roman" w:hAnsi="Times New Roman"/>
                <w:iCs/>
                <w:sz w:val="25"/>
                <w:szCs w:val="25"/>
              </w:rPr>
              <w:t xml:space="preserve"> </w:t>
            </w:r>
            <w:r w:rsidR="00EE2724" w:rsidRPr="000D4014">
              <w:rPr>
                <w:rFonts w:ascii="Times New Roman" w:hAnsi="Times New Roman"/>
                <w:iCs/>
                <w:sz w:val="25"/>
                <w:szCs w:val="25"/>
              </w:rPr>
              <w:t>Nghịch cảnh có thể là “lực cản” nhưng</w:t>
            </w:r>
            <w:r w:rsidRPr="000D4014">
              <w:rPr>
                <w:rFonts w:ascii="Times New Roman" w:hAnsi="Times New Roman"/>
                <w:iCs/>
                <w:sz w:val="25"/>
                <w:szCs w:val="25"/>
              </w:rPr>
              <w:t xml:space="preserve"> cũng có thể là “lực đẩy” </w:t>
            </w:r>
            <w:r w:rsidR="00EE2724" w:rsidRPr="000D4014">
              <w:rPr>
                <w:rFonts w:ascii="Times New Roman" w:hAnsi="Times New Roman"/>
                <w:iCs/>
                <w:sz w:val="25"/>
                <w:szCs w:val="25"/>
              </w:rPr>
              <w:t xml:space="preserve">mỗi người. </w:t>
            </w:r>
            <w:r w:rsidRPr="000D4014">
              <w:rPr>
                <w:rFonts w:ascii="Times New Roman" w:hAnsi="Times New Roman"/>
                <w:iCs/>
                <w:sz w:val="25"/>
                <w:szCs w:val="25"/>
              </w:rPr>
              <w:t>Là “lực cản</w:t>
            </w:r>
            <w:r w:rsidR="008C404C" w:rsidRPr="000D4014">
              <w:rPr>
                <w:rFonts w:ascii="Times New Roman" w:hAnsi="Times New Roman"/>
                <w:iCs/>
                <w:sz w:val="25"/>
                <w:szCs w:val="25"/>
              </w:rPr>
              <w:t>”</w:t>
            </w:r>
            <w:r w:rsidR="00EE2724" w:rsidRPr="000D4014">
              <w:rPr>
                <w:rFonts w:ascii="Times New Roman" w:hAnsi="Times New Roman"/>
                <w:iCs/>
                <w:sz w:val="25"/>
                <w:szCs w:val="25"/>
              </w:rPr>
              <w:t xml:space="preserve"> khi ta đổ</w:t>
            </w:r>
            <w:r w:rsidRPr="000D4014">
              <w:rPr>
                <w:rFonts w:ascii="Times New Roman" w:hAnsi="Times New Roman"/>
                <w:iCs/>
                <w:sz w:val="25"/>
                <w:szCs w:val="25"/>
              </w:rPr>
              <w:t xml:space="preserve"> lỗi, là lực đẩy khi ta biến nó thành cơ hội.</w:t>
            </w:r>
            <w:r w:rsidR="00EE2724" w:rsidRPr="000D4014">
              <w:rPr>
                <w:rFonts w:ascii="Times New Roman" w:hAnsi="Times New Roman"/>
                <w:iCs/>
                <w:sz w:val="25"/>
                <w:szCs w:val="25"/>
              </w:rPr>
              <w:t xml:space="preserve"> </w:t>
            </w:r>
          </w:p>
        </w:tc>
        <w:tc>
          <w:tcPr>
            <w:tcW w:w="630" w:type="dxa"/>
          </w:tcPr>
          <w:p w14:paraId="0D548C58"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1.0</w:t>
            </w:r>
          </w:p>
        </w:tc>
      </w:tr>
      <w:tr w:rsidR="00BD27F2" w:rsidRPr="000D4014" w14:paraId="3BAE8271" w14:textId="77777777" w:rsidTr="00AF1D05">
        <w:tc>
          <w:tcPr>
            <w:tcW w:w="750" w:type="dxa"/>
            <w:vMerge/>
          </w:tcPr>
          <w:p w14:paraId="216B504C" w14:textId="77777777" w:rsidR="00545D77" w:rsidRPr="000D4014" w:rsidRDefault="00545D77" w:rsidP="000D4014">
            <w:pPr>
              <w:spacing w:after="0" w:line="288" w:lineRule="auto"/>
              <w:rPr>
                <w:rFonts w:ascii="Times New Roman" w:hAnsi="Times New Roman"/>
                <w:sz w:val="25"/>
                <w:szCs w:val="25"/>
              </w:rPr>
            </w:pPr>
          </w:p>
        </w:tc>
        <w:tc>
          <w:tcPr>
            <w:tcW w:w="643" w:type="dxa"/>
          </w:tcPr>
          <w:p w14:paraId="2CF42CC8" w14:textId="77777777" w:rsidR="00545D77" w:rsidRPr="000D4014" w:rsidRDefault="00545D77" w:rsidP="000D4014">
            <w:pPr>
              <w:spacing w:after="0" w:line="288" w:lineRule="auto"/>
              <w:jc w:val="both"/>
              <w:rPr>
                <w:rFonts w:ascii="Times New Roman" w:hAnsi="Times New Roman"/>
                <w:sz w:val="25"/>
                <w:szCs w:val="25"/>
              </w:rPr>
            </w:pPr>
            <w:r w:rsidRPr="000D4014">
              <w:rPr>
                <w:rFonts w:ascii="Times New Roman" w:hAnsi="Times New Roman"/>
                <w:sz w:val="25"/>
                <w:szCs w:val="25"/>
              </w:rPr>
              <w:t xml:space="preserve">4 </w:t>
            </w:r>
          </w:p>
        </w:tc>
        <w:tc>
          <w:tcPr>
            <w:tcW w:w="9132" w:type="dxa"/>
          </w:tcPr>
          <w:p w14:paraId="251F6240" w14:textId="4CB08B47" w:rsidR="00D304CB" w:rsidRPr="000D4014" w:rsidRDefault="00D304CB" w:rsidP="000D4014">
            <w:pPr>
              <w:spacing w:after="0" w:line="288" w:lineRule="auto"/>
              <w:jc w:val="both"/>
              <w:rPr>
                <w:rFonts w:ascii="Times New Roman" w:hAnsi="Times New Roman"/>
                <w:i/>
                <w:sz w:val="25"/>
                <w:szCs w:val="25"/>
              </w:rPr>
            </w:pPr>
            <w:r w:rsidRPr="000D4014">
              <w:rPr>
                <w:rFonts w:ascii="Times New Roman" w:hAnsi="Times New Roman"/>
                <w:iCs/>
                <w:sz w:val="25"/>
                <w:szCs w:val="25"/>
              </w:rPr>
              <w:t xml:space="preserve">Lời khuyên </w:t>
            </w:r>
            <w:r w:rsidRPr="000D4014">
              <w:rPr>
                <w:rFonts w:ascii="Times New Roman" w:hAnsi="Times New Roman"/>
                <w:b/>
                <w:bCs/>
                <w:iCs/>
                <w:sz w:val="25"/>
                <w:szCs w:val="25"/>
              </w:rPr>
              <w:t xml:space="preserve"> </w:t>
            </w:r>
            <w:r w:rsidR="00E62ADA" w:rsidRPr="000D4014">
              <w:rPr>
                <w:rFonts w:ascii="Times New Roman" w:hAnsi="Times New Roman"/>
                <w:b/>
                <w:bCs/>
                <w:iCs/>
                <w:sz w:val="25"/>
                <w:szCs w:val="25"/>
              </w:rPr>
              <w:t>“</w:t>
            </w:r>
            <w:r w:rsidR="00E62ADA" w:rsidRPr="000D4014">
              <w:rPr>
                <w:rFonts w:ascii="Times New Roman" w:hAnsi="Times New Roman"/>
                <w:i/>
                <w:color w:val="2C2E36"/>
                <w:sz w:val="25"/>
                <w:szCs w:val="25"/>
                <w:shd w:val="clear" w:color="auto" w:fill="FFFFFF"/>
              </w:rPr>
              <w:t>Đừng biện minh cho những gì mình làm chưa tốt nữa mà hãy cố gắng làm tốt hơn</w:t>
            </w:r>
            <w:r w:rsidR="00E62ADA" w:rsidRPr="000D4014">
              <w:rPr>
                <w:rFonts w:ascii="Times New Roman" w:eastAsia="MS Mincho" w:hAnsi="Times New Roman"/>
                <w:i/>
                <w:sz w:val="25"/>
                <w:szCs w:val="25"/>
                <w:lang w:eastAsia="ja-JP"/>
              </w:rPr>
              <w:t>”</w:t>
            </w:r>
          </w:p>
          <w:p w14:paraId="1DB2FB84" w14:textId="55A41D5C" w:rsidR="00D304CB" w:rsidRPr="000D4014" w:rsidRDefault="00D304CB" w:rsidP="000D4014">
            <w:pPr>
              <w:pStyle w:val="NormalWeb"/>
              <w:shd w:val="clear" w:color="auto" w:fill="FFFFFF"/>
              <w:spacing w:before="0" w:beforeAutospacing="0" w:after="0" w:afterAutospacing="0" w:line="288" w:lineRule="auto"/>
              <w:jc w:val="both"/>
              <w:rPr>
                <w:iCs/>
                <w:sz w:val="25"/>
                <w:szCs w:val="25"/>
                <w:bdr w:val="none" w:sz="0" w:space="0" w:color="auto" w:frame="1"/>
              </w:rPr>
            </w:pPr>
            <w:r w:rsidRPr="000D4014">
              <w:rPr>
                <w:iCs/>
                <w:sz w:val="25"/>
                <w:szCs w:val="25"/>
                <w:bdr w:val="none" w:sz="0" w:space="0" w:color="auto" w:frame="1"/>
              </w:rPr>
              <w:t>HS có thể trình bày theo  hình thức đoạn văn ngắn, hoặc gạch ý (đều được), miễn là đảm bảo các yêu cầu sau:</w:t>
            </w:r>
          </w:p>
          <w:p w14:paraId="6A4A8934" w14:textId="48516125" w:rsidR="00E62ADA" w:rsidRPr="000D4014" w:rsidRDefault="004878B4" w:rsidP="000D4014">
            <w:pPr>
              <w:pStyle w:val="NormalWeb"/>
              <w:shd w:val="clear" w:color="auto" w:fill="FFFFFF"/>
              <w:spacing w:before="0" w:beforeAutospacing="0" w:after="0" w:afterAutospacing="0" w:line="288" w:lineRule="auto"/>
              <w:jc w:val="both"/>
              <w:rPr>
                <w:iCs/>
                <w:sz w:val="25"/>
                <w:szCs w:val="25"/>
                <w:bdr w:val="none" w:sz="0" w:space="0" w:color="auto" w:frame="1"/>
              </w:rPr>
            </w:pPr>
            <w:r w:rsidRPr="000D4014">
              <w:rPr>
                <w:iCs/>
                <w:sz w:val="25"/>
                <w:szCs w:val="25"/>
                <w:bdr w:val="none" w:sz="0" w:space="0" w:color="auto" w:frame="1"/>
              </w:rPr>
              <w:t>Lời khuyên</w:t>
            </w:r>
            <w:r w:rsidR="00E62ADA" w:rsidRPr="000D4014">
              <w:rPr>
                <w:iCs/>
                <w:sz w:val="25"/>
                <w:szCs w:val="25"/>
                <w:bdr w:val="none" w:sz="0" w:space="0" w:color="auto" w:frame="1"/>
              </w:rPr>
              <w:t xml:space="preserve"> nhắn nhủ chúng ta:</w:t>
            </w:r>
          </w:p>
          <w:p w14:paraId="2058686E" w14:textId="1B6FFADB" w:rsidR="000D330C" w:rsidRPr="000D4014" w:rsidRDefault="000D330C" w:rsidP="000D4014">
            <w:pPr>
              <w:pStyle w:val="ListParagraph"/>
              <w:numPr>
                <w:ilvl w:val="0"/>
                <w:numId w:val="2"/>
              </w:numPr>
              <w:spacing w:after="0" w:line="288" w:lineRule="auto"/>
              <w:jc w:val="both"/>
              <w:rPr>
                <w:rFonts w:ascii="Times New Roman" w:hAnsi="Times New Roman"/>
                <w:iCs/>
                <w:sz w:val="25"/>
                <w:szCs w:val="25"/>
              </w:rPr>
            </w:pPr>
            <w:r w:rsidRPr="000D4014">
              <w:rPr>
                <w:rFonts w:ascii="Times New Roman" w:hAnsi="Times New Roman"/>
                <w:iCs/>
                <w:sz w:val="25"/>
                <w:szCs w:val="25"/>
              </w:rPr>
              <w:t xml:space="preserve">Không nên </w:t>
            </w:r>
            <w:r w:rsidR="00F03012" w:rsidRPr="000D4014">
              <w:rPr>
                <w:rFonts w:ascii="Times New Roman" w:hAnsi="Times New Roman"/>
                <w:iCs/>
                <w:sz w:val="25"/>
                <w:szCs w:val="25"/>
              </w:rPr>
              <w:t xml:space="preserve">cứ mãi </w:t>
            </w:r>
            <w:r w:rsidR="00CD6508" w:rsidRPr="000D4014">
              <w:rPr>
                <w:rFonts w:ascii="Times New Roman" w:hAnsi="Times New Roman"/>
                <w:iCs/>
                <w:sz w:val="25"/>
                <w:szCs w:val="25"/>
              </w:rPr>
              <w:t xml:space="preserve">biện </w:t>
            </w:r>
            <w:r w:rsidRPr="000D4014">
              <w:rPr>
                <w:rFonts w:ascii="Times New Roman" w:hAnsi="Times New Roman"/>
                <w:iCs/>
                <w:sz w:val="25"/>
                <w:szCs w:val="25"/>
              </w:rPr>
              <w:t xml:space="preserve">hộ </w:t>
            </w:r>
            <w:r w:rsidR="006E16DE" w:rsidRPr="000D4014">
              <w:rPr>
                <w:rFonts w:ascii="Times New Roman" w:hAnsi="Times New Roman"/>
                <w:iCs/>
                <w:sz w:val="25"/>
                <w:szCs w:val="25"/>
              </w:rPr>
              <w:t xml:space="preserve">về những </w:t>
            </w:r>
            <w:r w:rsidR="00F03012" w:rsidRPr="000D4014">
              <w:rPr>
                <w:rFonts w:ascii="Times New Roman" w:hAnsi="Times New Roman"/>
                <w:iCs/>
                <w:sz w:val="25"/>
                <w:szCs w:val="25"/>
              </w:rPr>
              <w:t xml:space="preserve">việc làm chưa tốt </w:t>
            </w:r>
            <w:r w:rsidRPr="000D4014">
              <w:rPr>
                <w:rFonts w:ascii="Times New Roman" w:hAnsi="Times New Roman"/>
                <w:iCs/>
                <w:sz w:val="25"/>
                <w:szCs w:val="25"/>
              </w:rPr>
              <w:t xml:space="preserve">hay </w:t>
            </w:r>
            <w:r w:rsidR="00E70699" w:rsidRPr="000D4014">
              <w:rPr>
                <w:rFonts w:ascii="Times New Roman" w:hAnsi="Times New Roman"/>
                <w:iCs/>
                <w:sz w:val="25"/>
                <w:szCs w:val="25"/>
              </w:rPr>
              <w:t xml:space="preserve">nói cách khác, đừng cứ </w:t>
            </w:r>
            <w:r w:rsidRPr="000D4014">
              <w:rPr>
                <w:rFonts w:ascii="Times New Roman" w:hAnsi="Times New Roman"/>
                <w:iCs/>
                <w:sz w:val="25"/>
                <w:szCs w:val="25"/>
              </w:rPr>
              <w:t>duy trì thói quen ngụy biện</w:t>
            </w:r>
            <w:r w:rsidR="00E70699" w:rsidRPr="000D4014">
              <w:rPr>
                <w:rFonts w:ascii="Times New Roman" w:hAnsi="Times New Roman"/>
                <w:iCs/>
                <w:sz w:val="25"/>
                <w:szCs w:val="25"/>
              </w:rPr>
              <w:t xml:space="preserve"> trước mỗi sai lầm, thất bại</w:t>
            </w:r>
            <w:r w:rsidRPr="000D4014">
              <w:rPr>
                <w:rFonts w:ascii="Times New Roman" w:hAnsi="Times New Roman"/>
                <w:iCs/>
                <w:sz w:val="25"/>
                <w:szCs w:val="25"/>
              </w:rPr>
              <w:t>.</w:t>
            </w:r>
          </w:p>
          <w:p w14:paraId="6D682942" w14:textId="1838474F" w:rsidR="00855254" w:rsidRPr="000D4014" w:rsidRDefault="00F6559B" w:rsidP="000D4014">
            <w:pPr>
              <w:pStyle w:val="ListParagraph"/>
              <w:numPr>
                <w:ilvl w:val="0"/>
                <w:numId w:val="2"/>
              </w:numPr>
              <w:spacing w:after="0" w:line="288" w:lineRule="auto"/>
              <w:jc w:val="both"/>
              <w:rPr>
                <w:rFonts w:ascii="Times New Roman" w:hAnsi="Times New Roman"/>
                <w:iCs/>
                <w:sz w:val="25"/>
                <w:szCs w:val="25"/>
              </w:rPr>
            </w:pPr>
            <w:r w:rsidRPr="000D4014">
              <w:rPr>
                <w:rFonts w:ascii="Times New Roman" w:hAnsi="Times New Roman"/>
                <w:iCs/>
                <w:sz w:val="25"/>
                <w:szCs w:val="25"/>
              </w:rPr>
              <w:t xml:space="preserve">Cần </w:t>
            </w:r>
            <w:r w:rsidR="0058734D" w:rsidRPr="000D4014">
              <w:rPr>
                <w:rFonts w:ascii="Times New Roman" w:hAnsi="Times New Roman"/>
                <w:iCs/>
                <w:sz w:val="25"/>
                <w:szCs w:val="25"/>
              </w:rPr>
              <w:t>nỗ lực</w:t>
            </w:r>
            <w:r w:rsidRPr="000D4014">
              <w:rPr>
                <w:rFonts w:ascii="Times New Roman" w:hAnsi="Times New Roman"/>
                <w:iCs/>
                <w:sz w:val="25"/>
                <w:szCs w:val="25"/>
              </w:rPr>
              <w:t>, dành tâm sức để</w:t>
            </w:r>
            <w:r w:rsidR="0058734D" w:rsidRPr="000D4014">
              <w:rPr>
                <w:rFonts w:ascii="Times New Roman" w:hAnsi="Times New Roman"/>
                <w:iCs/>
                <w:sz w:val="25"/>
                <w:szCs w:val="25"/>
              </w:rPr>
              <w:t xml:space="preserve"> làm tốt </w:t>
            </w:r>
            <w:r w:rsidR="00FD4603" w:rsidRPr="000D4014">
              <w:rPr>
                <w:rFonts w:ascii="Times New Roman" w:hAnsi="Times New Roman"/>
                <w:iCs/>
                <w:sz w:val="25"/>
                <w:szCs w:val="25"/>
              </w:rPr>
              <w:t xml:space="preserve">hơn </w:t>
            </w:r>
            <w:r w:rsidR="0058734D" w:rsidRPr="000D4014">
              <w:rPr>
                <w:rFonts w:ascii="Times New Roman" w:hAnsi="Times New Roman"/>
                <w:iCs/>
                <w:sz w:val="25"/>
                <w:szCs w:val="25"/>
              </w:rPr>
              <w:t>các công việc của mình</w:t>
            </w:r>
            <w:r w:rsidRPr="000D4014">
              <w:rPr>
                <w:rFonts w:ascii="Times New Roman" w:hAnsi="Times New Roman"/>
                <w:iCs/>
                <w:sz w:val="25"/>
                <w:szCs w:val="25"/>
              </w:rPr>
              <w:t xml:space="preserve">. Những việc làm chưa tốt nên được </w:t>
            </w:r>
            <w:r w:rsidR="009C042E" w:rsidRPr="000D4014">
              <w:rPr>
                <w:rFonts w:ascii="Times New Roman" w:hAnsi="Times New Roman"/>
                <w:iCs/>
                <w:sz w:val="25"/>
                <w:szCs w:val="25"/>
              </w:rPr>
              <w:t xml:space="preserve">bù đắp lại bằng những việc khác tốt hơn. </w:t>
            </w:r>
          </w:p>
        </w:tc>
        <w:tc>
          <w:tcPr>
            <w:tcW w:w="630" w:type="dxa"/>
          </w:tcPr>
          <w:p w14:paraId="5003C522"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1.0</w:t>
            </w:r>
          </w:p>
        </w:tc>
      </w:tr>
      <w:tr w:rsidR="00BD27F2" w:rsidRPr="000D4014" w14:paraId="1CA04E32" w14:textId="77777777" w:rsidTr="00AF1D05">
        <w:tc>
          <w:tcPr>
            <w:tcW w:w="750" w:type="dxa"/>
            <w:vMerge w:val="restart"/>
          </w:tcPr>
          <w:p w14:paraId="30CF01C4" w14:textId="7AAB0CB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II</w:t>
            </w:r>
          </w:p>
          <w:p w14:paraId="10839871" w14:textId="77777777" w:rsidR="00545D77" w:rsidRPr="000D4014" w:rsidRDefault="00545D77" w:rsidP="000D4014">
            <w:pPr>
              <w:spacing w:after="0" w:line="288" w:lineRule="auto"/>
              <w:rPr>
                <w:rFonts w:ascii="Times New Roman" w:hAnsi="Times New Roman"/>
                <w:sz w:val="25"/>
                <w:szCs w:val="25"/>
              </w:rPr>
            </w:pPr>
          </w:p>
          <w:p w14:paraId="237BF188" w14:textId="77777777" w:rsidR="00545D77" w:rsidRPr="000D4014" w:rsidRDefault="00545D77" w:rsidP="000D4014">
            <w:pPr>
              <w:spacing w:after="0" w:line="288" w:lineRule="auto"/>
              <w:rPr>
                <w:rFonts w:ascii="Times New Roman" w:hAnsi="Times New Roman"/>
                <w:sz w:val="25"/>
                <w:szCs w:val="25"/>
              </w:rPr>
            </w:pPr>
          </w:p>
        </w:tc>
        <w:tc>
          <w:tcPr>
            <w:tcW w:w="643" w:type="dxa"/>
            <w:vMerge w:val="restart"/>
          </w:tcPr>
          <w:p w14:paraId="64EDB703" w14:textId="77777777" w:rsidR="00545D77" w:rsidRPr="000D4014" w:rsidRDefault="00545D77" w:rsidP="000D4014">
            <w:pPr>
              <w:spacing w:after="0" w:line="288" w:lineRule="auto"/>
              <w:jc w:val="both"/>
              <w:rPr>
                <w:rFonts w:ascii="Times New Roman" w:hAnsi="Times New Roman"/>
                <w:sz w:val="25"/>
                <w:szCs w:val="25"/>
              </w:rPr>
            </w:pPr>
            <w:r w:rsidRPr="000D4014">
              <w:rPr>
                <w:rFonts w:ascii="Times New Roman" w:hAnsi="Times New Roman"/>
                <w:sz w:val="25"/>
                <w:szCs w:val="25"/>
              </w:rPr>
              <w:t>1</w:t>
            </w:r>
          </w:p>
        </w:tc>
        <w:tc>
          <w:tcPr>
            <w:tcW w:w="9132" w:type="dxa"/>
          </w:tcPr>
          <w:p w14:paraId="0E92C84F" w14:textId="464A1ED2" w:rsidR="00545D77" w:rsidRPr="000D4014" w:rsidRDefault="00545D77" w:rsidP="000D4014">
            <w:pPr>
              <w:spacing w:after="0" w:line="288" w:lineRule="auto"/>
              <w:ind w:firstLine="720"/>
              <w:rPr>
                <w:rFonts w:ascii="Times New Roman" w:hAnsi="Times New Roman"/>
                <w:i/>
                <w:sz w:val="25"/>
                <w:szCs w:val="25"/>
              </w:rPr>
            </w:pPr>
            <w:r w:rsidRPr="000D4014">
              <w:rPr>
                <w:rFonts w:ascii="Times New Roman" w:hAnsi="Times New Roman"/>
                <w:sz w:val="25"/>
                <w:szCs w:val="25"/>
              </w:rPr>
              <w:t xml:space="preserve">Trình bày suy nghĩ của mình về </w:t>
            </w:r>
            <w:r w:rsidR="00855254" w:rsidRPr="000D4014">
              <w:rPr>
                <w:rFonts w:ascii="Times New Roman" w:hAnsi="Times New Roman"/>
                <w:b/>
                <w:bCs/>
                <w:i/>
                <w:iCs/>
                <w:sz w:val="25"/>
                <w:szCs w:val="25"/>
              </w:rPr>
              <w:t>Sự ngụy biện</w:t>
            </w:r>
          </w:p>
        </w:tc>
        <w:tc>
          <w:tcPr>
            <w:tcW w:w="630" w:type="dxa"/>
          </w:tcPr>
          <w:p w14:paraId="301B267D" w14:textId="77777777" w:rsidR="00545D77" w:rsidRPr="000D4014" w:rsidRDefault="00545D77" w:rsidP="000D4014">
            <w:pPr>
              <w:spacing w:after="0" w:line="288" w:lineRule="auto"/>
              <w:rPr>
                <w:rFonts w:ascii="Times New Roman" w:hAnsi="Times New Roman"/>
                <w:b/>
                <w:sz w:val="25"/>
                <w:szCs w:val="25"/>
              </w:rPr>
            </w:pPr>
            <w:r w:rsidRPr="000D4014">
              <w:rPr>
                <w:rFonts w:ascii="Times New Roman" w:hAnsi="Times New Roman"/>
                <w:b/>
                <w:sz w:val="25"/>
                <w:szCs w:val="25"/>
              </w:rPr>
              <w:t>2,0</w:t>
            </w:r>
          </w:p>
        </w:tc>
      </w:tr>
      <w:tr w:rsidR="00BD27F2" w:rsidRPr="000D4014" w14:paraId="63FE466A" w14:textId="77777777" w:rsidTr="00AF1D05">
        <w:tc>
          <w:tcPr>
            <w:tcW w:w="750" w:type="dxa"/>
            <w:vMerge/>
          </w:tcPr>
          <w:p w14:paraId="4CE4A443" w14:textId="77777777" w:rsidR="00545D77" w:rsidRPr="000D4014" w:rsidRDefault="00545D77" w:rsidP="000D4014">
            <w:pPr>
              <w:spacing w:after="0" w:line="288" w:lineRule="auto"/>
              <w:rPr>
                <w:rFonts w:ascii="Times New Roman" w:hAnsi="Times New Roman"/>
                <w:sz w:val="25"/>
                <w:szCs w:val="25"/>
              </w:rPr>
            </w:pPr>
          </w:p>
        </w:tc>
        <w:tc>
          <w:tcPr>
            <w:tcW w:w="643" w:type="dxa"/>
            <w:vMerge/>
          </w:tcPr>
          <w:p w14:paraId="7A7E7ED8" w14:textId="77777777" w:rsidR="00545D77" w:rsidRPr="000D4014" w:rsidRDefault="00545D77" w:rsidP="000D4014">
            <w:pPr>
              <w:spacing w:after="0" w:line="288" w:lineRule="auto"/>
              <w:jc w:val="both"/>
              <w:rPr>
                <w:rFonts w:ascii="Times New Roman" w:hAnsi="Times New Roman"/>
                <w:sz w:val="25"/>
                <w:szCs w:val="25"/>
              </w:rPr>
            </w:pPr>
          </w:p>
        </w:tc>
        <w:tc>
          <w:tcPr>
            <w:tcW w:w="9132" w:type="dxa"/>
          </w:tcPr>
          <w:p w14:paraId="61D522DF" w14:textId="77777777" w:rsidR="00545D77" w:rsidRPr="000D4014" w:rsidRDefault="00545D77" w:rsidP="000D4014">
            <w:pPr>
              <w:spacing w:after="0" w:line="288" w:lineRule="auto"/>
              <w:jc w:val="both"/>
              <w:rPr>
                <w:rFonts w:ascii="Times New Roman" w:hAnsi="Times New Roman"/>
                <w:sz w:val="25"/>
                <w:szCs w:val="25"/>
                <w:shd w:val="clear" w:color="auto" w:fill="FFFFFF"/>
              </w:rPr>
            </w:pPr>
            <w:proofErr w:type="gramStart"/>
            <w:r w:rsidRPr="000D4014">
              <w:rPr>
                <w:rFonts w:ascii="Times New Roman" w:hAnsi="Times New Roman"/>
                <w:i/>
                <w:sz w:val="25"/>
                <w:szCs w:val="25"/>
                <w:shd w:val="clear" w:color="auto" w:fill="FFFFFF"/>
              </w:rPr>
              <w:t>a</w:t>
            </w:r>
            <w:proofErr w:type="gramEnd"/>
            <w:r w:rsidRPr="000D4014">
              <w:rPr>
                <w:rFonts w:ascii="Times New Roman" w:hAnsi="Times New Roman"/>
                <w:i/>
                <w:sz w:val="25"/>
                <w:szCs w:val="25"/>
                <w:shd w:val="clear" w:color="auto" w:fill="FFFFFF"/>
              </w:rPr>
              <w:t>. Đảm bảo thể thức của đoạn văn, sử dụng phương thức biểu đạt chính</w:t>
            </w:r>
            <w:r w:rsidRPr="000D4014">
              <w:rPr>
                <w:rFonts w:ascii="Times New Roman" w:hAnsi="Times New Roman"/>
                <w:sz w:val="25"/>
                <w:szCs w:val="25"/>
                <w:shd w:val="clear" w:color="auto" w:fill="FFFFFF"/>
              </w:rPr>
              <w:t>: nghị luận.</w:t>
            </w:r>
          </w:p>
        </w:tc>
        <w:tc>
          <w:tcPr>
            <w:tcW w:w="630" w:type="dxa"/>
          </w:tcPr>
          <w:p w14:paraId="48A7AF56"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0,25</w:t>
            </w:r>
          </w:p>
        </w:tc>
      </w:tr>
      <w:tr w:rsidR="00BD27F2" w:rsidRPr="000D4014" w14:paraId="7A59CD83" w14:textId="77777777" w:rsidTr="00AF1D05">
        <w:tc>
          <w:tcPr>
            <w:tcW w:w="750" w:type="dxa"/>
            <w:vMerge/>
          </w:tcPr>
          <w:p w14:paraId="2CE037FC" w14:textId="77777777" w:rsidR="00545D77" w:rsidRPr="000D4014" w:rsidRDefault="00545D77" w:rsidP="000D4014">
            <w:pPr>
              <w:spacing w:after="0" w:line="288" w:lineRule="auto"/>
              <w:rPr>
                <w:rFonts w:ascii="Times New Roman" w:hAnsi="Times New Roman"/>
                <w:sz w:val="25"/>
                <w:szCs w:val="25"/>
              </w:rPr>
            </w:pPr>
          </w:p>
        </w:tc>
        <w:tc>
          <w:tcPr>
            <w:tcW w:w="643" w:type="dxa"/>
            <w:vMerge/>
          </w:tcPr>
          <w:p w14:paraId="30D09278" w14:textId="77777777" w:rsidR="00545D77" w:rsidRPr="000D4014" w:rsidRDefault="00545D77" w:rsidP="000D4014">
            <w:pPr>
              <w:spacing w:after="0" w:line="288" w:lineRule="auto"/>
              <w:jc w:val="both"/>
              <w:rPr>
                <w:rFonts w:ascii="Times New Roman" w:hAnsi="Times New Roman"/>
                <w:sz w:val="25"/>
                <w:szCs w:val="25"/>
              </w:rPr>
            </w:pPr>
          </w:p>
        </w:tc>
        <w:tc>
          <w:tcPr>
            <w:tcW w:w="9132" w:type="dxa"/>
          </w:tcPr>
          <w:p w14:paraId="4C8FC9DA" w14:textId="4B788F8F" w:rsidR="00545D77" w:rsidRPr="000D4014" w:rsidRDefault="00545D77" w:rsidP="000D4014">
            <w:pPr>
              <w:tabs>
                <w:tab w:val="left" w:pos="7920"/>
              </w:tabs>
              <w:autoSpaceDE w:val="0"/>
              <w:autoSpaceDN w:val="0"/>
              <w:adjustRightInd w:val="0"/>
              <w:spacing w:after="0" w:line="288" w:lineRule="auto"/>
              <w:jc w:val="both"/>
              <w:rPr>
                <w:rFonts w:ascii="Times New Roman" w:eastAsia="TimesNewRoman" w:hAnsi="Times New Roman"/>
                <w:sz w:val="25"/>
                <w:szCs w:val="25"/>
              </w:rPr>
            </w:pPr>
            <w:r w:rsidRPr="000D4014">
              <w:rPr>
                <w:rFonts w:ascii="Times New Roman" w:hAnsi="Times New Roman"/>
                <w:i/>
                <w:sz w:val="25"/>
                <w:szCs w:val="25"/>
                <w:shd w:val="clear" w:color="auto" w:fill="FFFFFF"/>
              </w:rPr>
              <w:t>b. Xác định đúng vấn đề nghị luận</w:t>
            </w:r>
            <w:r w:rsidRPr="000D4014">
              <w:rPr>
                <w:rFonts w:ascii="Times New Roman" w:hAnsi="Times New Roman"/>
                <w:sz w:val="25"/>
                <w:szCs w:val="25"/>
                <w:shd w:val="clear" w:color="auto" w:fill="FFFFFF"/>
              </w:rPr>
              <w:t xml:space="preserve">: </w:t>
            </w:r>
            <w:r w:rsidR="00CA0851" w:rsidRPr="000D4014">
              <w:rPr>
                <w:rFonts w:ascii="Times New Roman" w:hAnsi="Times New Roman"/>
                <w:b/>
                <w:bCs/>
                <w:i/>
                <w:iCs/>
                <w:sz w:val="25"/>
                <w:szCs w:val="25"/>
              </w:rPr>
              <w:t>Sự ngụy biện</w:t>
            </w:r>
          </w:p>
        </w:tc>
        <w:tc>
          <w:tcPr>
            <w:tcW w:w="630" w:type="dxa"/>
          </w:tcPr>
          <w:p w14:paraId="433F9C3E"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0,25</w:t>
            </w:r>
          </w:p>
        </w:tc>
      </w:tr>
      <w:tr w:rsidR="00BD27F2" w:rsidRPr="000D4014" w14:paraId="2CFBC3E9" w14:textId="77777777" w:rsidTr="00AF1D05">
        <w:tc>
          <w:tcPr>
            <w:tcW w:w="750" w:type="dxa"/>
            <w:vMerge/>
          </w:tcPr>
          <w:p w14:paraId="622E165F" w14:textId="77777777" w:rsidR="00545D77" w:rsidRPr="000D4014" w:rsidRDefault="00545D77" w:rsidP="000D4014">
            <w:pPr>
              <w:spacing w:after="0" w:line="288" w:lineRule="auto"/>
              <w:rPr>
                <w:rFonts w:ascii="Times New Roman" w:hAnsi="Times New Roman"/>
                <w:sz w:val="25"/>
                <w:szCs w:val="25"/>
              </w:rPr>
            </w:pPr>
          </w:p>
        </w:tc>
        <w:tc>
          <w:tcPr>
            <w:tcW w:w="643" w:type="dxa"/>
            <w:vMerge/>
          </w:tcPr>
          <w:p w14:paraId="1D1D170D" w14:textId="77777777" w:rsidR="00545D77" w:rsidRPr="000D4014" w:rsidRDefault="00545D77" w:rsidP="000D4014">
            <w:pPr>
              <w:spacing w:after="0" w:line="288" w:lineRule="auto"/>
              <w:jc w:val="both"/>
              <w:rPr>
                <w:rFonts w:ascii="Times New Roman" w:hAnsi="Times New Roman"/>
                <w:sz w:val="25"/>
                <w:szCs w:val="25"/>
              </w:rPr>
            </w:pPr>
          </w:p>
        </w:tc>
        <w:tc>
          <w:tcPr>
            <w:tcW w:w="9132" w:type="dxa"/>
          </w:tcPr>
          <w:p w14:paraId="000A0DB7" w14:textId="77777777" w:rsidR="00545D77" w:rsidRPr="000D4014" w:rsidRDefault="00545D77" w:rsidP="000D4014">
            <w:pPr>
              <w:spacing w:after="0" w:line="288" w:lineRule="auto"/>
              <w:jc w:val="both"/>
              <w:rPr>
                <w:rFonts w:ascii="Times New Roman" w:hAnsi="Times New Roman"/>
                <w:sz w:val="25"/>
                <w:szCs w:val="25"/>
                <w:shd w:val="clear" w:color="auto" w:fill="FFFFFF"/>
                <w:lang w:val="de-DE"/>
              </w:rPr>
            </w:pPr>
            <w:r w:rsidRPr="000D4014">
              <w:rPr>
                <w:rFonts w:ascii="Times New Roman" w:hAnsi="Times New Roman"/>
                <w:sz w:val="25"/>
                <w:szCs w:val="25"/>
                <w:lang w:val="it-IT"/>
              </w:rPr>
              <w:t xml:space="preserve">c. </w:t>
            </w:r>
            <w:r w:rsidRPr="000D4014">
              <w:rPr>
                <w:rFonts w:ascii="Times New Roman" w:hAnsi="Times New Roman"/>
                <w:i/>
                <w:sz w:val="25"/>
                <w:szCs w:val="25"/>
                <w:shd w:val="clear" w:color="auto" w:fill="FFFFFF"/>
                <w:lang w:val="de-DE"/>
              </w:rPr>
              <w:t xml:space="preserve"> Nội dung nghị luận:</w:t>
            </w:r>
            <w:r w:rsidRPr="000D4014">
              <w:rPr>
                <w:rFonts w:ascii="Times New Roman" w:hAnsi="Times New Roman"/>
                <w:sz w:val="25"/>
                <w:szCs w:val="25"/>
                <w:shd w:val="clear" w:color="auto" w:fill="FFFFFF"/>
                <w:lang w:val="de-DE"/>
              </w:rPr>
              <w:t xml:space="preserve"> </w:t>
            </w:r>
          </w:p>
          <w:p w14:paraId="32A9E99E" w14:textId="77777777" w:rsidR="007C1449" w:rsidRPr="000D4014" w:rsidRDefault="00545D77" w:rsidP="000D4014">
            <w:pPr>
              <w:spacing w:after="0" w:line="288" w:lineRule="auto"/>
              <w:jc w:val="both"/>
              <w:rPr>
                <w:rFonts w:ascii="Times New Roman" w:hAnsi="Times New Roman"/>
                <w:b/>
                <w:bCs/>
                <w:i/>
                <w:iCs/>
                <w:sz w:val="25"/>
                <w:szCs w:val="25"/>
                <w:lang w:val="de-DE"/>
              </w:rPr>
            </w:pPr>
            <w:r w:rsidRPr="000D4014">
              <w:rPr>
                <w:rFonts w:ascii="Times New Roman" w:hAnsi="Times New Roman"/>
                <w:b/>
                <w:bCs/>
                <w:i/>
                <w:iCs/>
                <w:sz w:val="25"/>
                <w:szCs w:val="25"/>
                <w:lang w:val="de-DE"/>
              </w:rPr>
              <w:t>* Giải thích:</w:t>
            </w:r>
            <w:r w:rsidRPr="000D4014">
              <w:rPr>
                <w:rFonts w:ascii="Times New Roman" w:hAnsi="Times New Roman"/>
                <w:b/>
                <w:bCs/>
                <w:sz w:val="25"/>
                <w:szCs w:val="25"/>
                <w:lang w:val="de-DE"/>
              </w:rPr>
              <w:t> </w:t>
            </w:r>
            <w:r w:rsidR="005C2A8F" w:rsidRPr="000D4014">
              <w:rPr>
                <w:rFonts w:ascii="Times New Roman" w:hAnsi="Times New Roman"/>
                <w:b/>
                <w:bCs/>
                <w:i/>
                <w:iCs/>
                <w:sz w:val="25"/>
                <w:szCs w:val="25"/>
                <w:lang w:val="de-DE"/>
              </w:rPr>
              <w:t>Sự ngụy biện là gì?</w:t>
            </w:r>
            <w:r w:rsidR="007163AC" w:rsidRPr="000D4014">
              <w:rPr>
                <w:rFonts w:ascii="Times New Roman" w:hAnsi="Times New Roman"/>
                <w:b/>
                <w:bCs/>
                <w:i/>
                <w:iCs/>
                <w:sz w:val="25"/>
                <w:szCs w:val="25"/>
                <w:lang w:val="de-DE"/>
              </w:rPr>
              <w:t xml:space="preserve"> </w:t>
            </w:r>
          </w:p>
          <w:p w14:paraId="7BBE8550" w14:textId="08A3D01E" w:rsidR="007163AC" w:rsidRPr="000D4014" w:rsidRDefault="007163AC" w:rsidP="000D4014">
            <w:pPr>
              <w:spacing w:after="0" w:line="288" w:lineRule="auto"/>
              <w:jc w:val="both"/>
              <w:rPr>
                <w:rFonts w:ascii="Times New Roman" w:hAnsi="Times New Roman"/>
                <w:b/>
                <w:bCs/>
                <w:i/>
                <w:iCs/>
                <w:sz w:val="25"/>
                <w:szCs w:val="25"/>
                <w:lang w:val="de-DE"/>
              </w:rPr>
            </w:pPr>
            <w:r w:rsidRPr="000D4014">
              <w:rPr>
                <w:rFonts w:ascii="Times New Roman" w:hAnsi="Times New Roman"/>
                <w:sz w:val="25"/>
                <w:szCs w:val="25"/>
                <w:bdr w:val="none" w:sz="0" w:space="0" w:color="auto" w:frame="1"/>
                <w:lang w:val="de-DE"/>
              </w:rPr>
              <w:t>Ngụy biện là sự cố ý vi phạm các quy tắc logic trong suy luận nhằm mục đích đánh lạc hướng người nghe, người đọc, làm cho người khác nhầm tưởng cái sai là đúng và cái đúng là sai. </w:t>
            </w:r>
          </w:p>
          <w:p w14:paraId="4AFE0B3E" w14:textId="1DC16436" w:rsidR="007163AC" w:rsidRPr="000D4014" w:rsidRDefault="00545D77" w:rsidP="000D4014">
            <w:pPr>
              <w:spacing w:after="0" w:line="288" w:lineRule="auto"/>
              <w:jc w:val="both"/>
              <w:rPr>
                <w:rFonts w:ascii="Times New Roman" w:hAnsi="Times New Roman"/>
                <w:b/>
                <w:bCs/>
                <w:i/>
                <w:iCs/>
                <w:sz w:val="25"/>
                <w:szCs w:val="25"/>
                <w:lang w:val="de-DE"/>
              </w:rPr>
            </w:pPr>
            <w:r w:rsidRPr="000D4014">
              <w:rPr>
                <w:rFonts w:ascii="Times New Roman" w:hAnsi="Times New Roman"/>
                <w:b/>
                <w:bCs/>
                <w:i/>
                <w:iCs/>
                <w:sz w:val="25"/>
                <w:szCs w:val="25"/>
                <w:lang w:val="de-DE"/>
              </w:rPr>
              <w:t xml:space="preserve">* </w:t>
            </w:r>
            <w:r w:rsidR="007163AC" w:rsidRPr="000D4014">
              <w:rPr>
                <w:rFonts w:ascii="Times New Roman" w:hAnsi="Times New Roman"/>
                <w:b/>
                <w:bCs/>
                <w:i/>
                <w:iCs/>
                <w:sz w:val="25"/>
                <w:szCs w:val="25"/>
                <w:lang w:val="de-DE"/>
              </w:rPr>
              <w:t xml:space="preserve">Những biểu hiện </w:t>
            </w:r>
            <w:r w:rsidR="00903233" w:rsidRPr="000D4014">
              <w:rPr>
                <w:rFonts w:ascii="Times New Roman" w:hAnsi="Times New Roman"/>
                <w:b/>
                <w:bCs/>
                <w:i/>
                <w:iCs/>
                <w:sz w:val="25"/>
                <w:szCs w:val="25"/>
                <w:lang w:val="de-DE"/>
              </w:rPr>
              <w:t xml:space="preserve">chủ yếu </w:t>
            </w:r>
            <w:r w:rsidR="007163AC" w:rsidRPr="000D4014">
              <w:rPr>
                <w:rFonts w:ascii="Times New Roman" w:hAnsi="Times New Roman"/>
                <w:b/>
                <w:bCs/>
                <w:i/>
                <w:iCs/>
                <w:sz w:val="25"/>
                <w:szCs w:val="25"/>
                <w:lang w:val="de-DE"/>
              </w:rPr>
              <w:t xml:space="preserve">của sự ngụy biện: </w:t>
            </w:r>
          </w:p>
          <w:p w14:paraId="2A669C5F" w14:textId="66CFA0F0" w:rsidR="00903233" w:rsidRPr="000D4014" w:rsidRDefault="00903233"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xml:space="preserve">- Đưa ra những lời bào chữa cho những hành động sai trái của cá nhân </w:t>
            </w:r>
          </w:p>
          <w:p w14:paraId="0EFD4A66" w14:textId="187F3EB3" w:rsidR="00903233" w:rsidRPr="000D4014" w:rsidRDefault="00607622"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xml:space="preserve">- </w:t>
            </w:r>
            <w:r w:rsidR="00903233" w:rsidRPr="000D4014">
              <w:rPr>
                <w:rFonts w:ascii="Times New Roman" w:hAnsi="Times New Roman"/>
                <w:sz w:val="25"/>
                <w:szCs w:val="25"/>
                <w:lang w:val="de-DE"/>
              </w:rPr>
              <w:t>Đưa ra những biện hộ cho những kết quả không tốt hoặc thất bại</w:t>
            </w:r>
          </w:p>
          <w:p w14:paraId="10C95302" w14:textId="1A8B630A" w:rsidR="00903233" w:rsidRPr="000D4014" w:rsidRDefault="00903233"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Đổ lỗi cho hoàn cảnh hoặc người khác, việc khác, không dám nhìn thẳng vào lỗi lầm</w:t>
            </w:r>
          </w:p>
          <w:p w14:paraId="6D310237" w14:textId="5013AC2F" w:rsidR="00F86BE5" w:rsidRPr="000D4014" w:rsidRDefault="00903233"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lastRenderedPageBreak/>
              <w:t xml:space="preserve">- Lập luận theo kiểu đổi trắng thay đen, đánh tráo khái niệm. </w:t>
            </w:r>
          </w:p>
          <w:p w14:paraId="720F848C" w14:textId="351448C0" w:rsidR="00CB3371" w:rsidRPr="000D4014" w:rsidRDefault="00055BBA" w:rsidP="000D4014">
            <w:pPr>
              <w:spacing w:after="0" w:line="288" w:lineRule="auto"/>
              <w:jc w:val="both"/>
              <w:rPr>
                <w:rFonts w:ascii="Times New Roman" w:hAnsi="Times New Roman"/>
                <w:b/>
                <w:bCs/>
                <w:i/>
                <w:iCs/>
                <w:sz w:val="25"/>
                <w:szCs w:val="25"/>
                <w:lang w:val="de-DE"/>
              </w:rPr>
            </w:pPr>
            <w:r w:rsidRPr="000D4014">
              <w:rPr>
                <w:rFonts w:ascii="Times New Roman" w:hAnsi="Times New Roman"/>
                <w:sz w:val="25"/>
                <w:szCs w:val="25"/>
                <w:lang w:val="de-DE"/>
              </w:rPr>
              <w:t xml:space="preserve">* </w:t>
            </w:r>
            <w:r w:rsidRPr="000D4014">
              <w:rPr>
                <w:rFonts w:ascii="Times New Roman" w:hAnsi="Times New Roman"/>
                <w:b/>
                <w:bCs/>
                <w:i/>
                <w:iCs/>
                <w:sz w:val="25"/>
                <w:szCs w:val="25"/>
                <w:lang w:val="de-DE"/>
              </w:rPr>
              <w:t>Những nguyên nhân dẫn đến sự ngụy biện:</w:t>
            </w:r>
          </w:p>
          <w:p w14:paraId="742889DA" w14:textId="73DB6A4D" w:rsidR="00DD24E4" w:rsidRPr="000D4014" w:rsidRDefault="00DD24E4"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xml:space="preserve">- </w:t>
            </w:r>
            <w:r w:rsidR="00CD6508" w:rsidRPr="000D4014">
              <w:rPr>
                <w:rFonts w:ascii="Times New Roman" w:hAnsi="Times New Roman"/>
                <w:sz w:val="25"/>
                <w:szCs w:val="25"/>
                <w:lang w:val="de-DE"/>
              </w:rPr>
              <w:t xml:space="preserve"> Do thói quen sống và suy nghĩ thiếu tích cực</w:t>
            </w:r>
          </w:p>
          <w:p w14:paraId="6630D2AA" w14:textId="691590AB" w:rsidR="00903233" w:rsidRPr="000D4014" w:rsidRDefault="00903233"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Do không đủ tự tin, can đảm để sống thật với bản thân.</w:t>
            </w:r>
          </w:p>
          <w:p w14:paraId="382B0F8E" w14:textId="3E27C3D1" w:rsidR="00CB3371" w:rsidRPr="000D4014" w:rsidRDefault="00055BBA"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xml:space="preserve">- </w:t>
            </w:r>
            <w:r w:rsidR="00CD6508" w:rsidRPr="000D4014">
              <w:rPr>
                <w:rFonts w:ascii="Times New Roman" w:hAnsi="Times New Roman"/>
                <w:sz w:val="25"/>
                <w:szCs w:val="25"/>
                <w:lang w:val="de-DE"/>
              </w:rPr>
              <w:t xml:space="preserve"> </w:t>
            </w:r>
            <w:r w:rsidR="00DD24E4" w:rsidRPr="000D4014">
              <w:rPr>
                <w:rFonts w:ascii="Times New Roman" w:hAnsi="Times New Roman"/>
                <w:sz w:val="25"/>
                <w:szCs w:val="25"/>
                <w:lang w:val="de-DE"/>
              </w:rPr>
              <w:t>Do t</w:t>
            </w:r>
            <w:r w:rsidRPr="000D4014">
              <w:rPr>
                <w:rFonts w:ascii="Times New Roman" w:hAnsi="Times New Roman"/>
                <w:sz w:val="25"/>
                <w:szCs w:val="25"/>
                <w:lang w:val="de-DE"/>
              </w:rPr>
              <w:t xml:space="preserve">âm lí sợ sai, </w:t>
            </w:r>
            <w:r w:rsidR="00CD6508" w:rsidRPr="000D4014">
              <w:rPr>
                <w:rFonts w:ascii="Times New Roman" w:hAnsi="Times New Roman"/>
                <w:sz w:val="25"/>
                <w:szCs w:val="25"/>
                <w:lang w:val="de-DE"/>
              </w:rPr>
              <w:t>sợ mắc lỗi</w:t>
            </w:r>
            <w:r w:rsidR="009C042E" w:rsidRPr="000D4014">
              <w:rPr>
                <w:rFonts w:ascii="Times New Roman" w:hAnsi="Times New Roman"/>
                <w:sz w:val="25"/>
                <w:szCs w:val="25"/>
                <w:lang w:val="de-DE"/>
              </w:rPr>
              <w:t>, sợ trách nhiệm</w:t>
            </w:r>
          </w:p>
          <w:p w14:paraId="3863C98F" w14:textId="2EFBADBC" w:rsidR="00A936CD" w:rsidRPr="000D4014" w:rsidRDefault="00055BBA"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xml:space="preserve">- </w:t>
            </w:r>
            <w:r w:rsidR="00DD24E4" w:rsidRPr="000D4014">
              <w:rPr>
                <w:rFonts w:ascii="Times New Roman" w:hAnsi="Times New Roman"/>
                <w:sz w:val="25"/>
                <w:szCs w:val="25"/>
                <w:lang w:val="de-DE"/>
              </w:rPr>
              <w:t xml:space="preserve"> Do </w:t>
            </w:r>
            <w:r w:rsidR="00CD6508" w:rsidRPr="000D4014">
              <w:rPr>
                <w:rFonts w:ascii="Times New Roman" w:hAnsi="Times New Roman"/>
                <w:sz w:val="25"/>
                <w:szCs w:val="25"/>
                <w:lang w:val="de-DE"/>
              </w:rPr>
              <w:t xml:space="preserve">đề cao cái “tôi”, </w:t>
            </w:r>
            <w:r w:rsidR="00DD24E4" w:rsidRPr="000D4014">
              <w:rPr>
                <w:rFonts w:ascii="Times New Roman" w:hAnsi="Times New Roman"/>
                <w:sz w:val="25"/>
                <w:szCs w:val="25"/>
                <w:lang w:val="de-DE"/>
              </w:rPr>
              <w:t>muốn k</w:t>
            </w:r>
            <w:r w:rsidRPr="000D4014">
              <w:rPr>
                <w:rFonts w:ascii="Times New Roman" w:hAnsi="Times New Roman"/>
                <w:sz w:val="25"/>
                <w:szCs w:val="25"/>
                <w:lang w:val="de-DE"/>
              </w:rPr>
              <w:t xml:space="preserve">hẳng định mình là “kẻ mạnh”, không muốn </w:t>
            </w:r>
            <w:r w:rsidR="00CD6508" w:rsidRPr="000D4014">
              <w:rPr>
                <w:rFonts w:ascii="Times New Roman" w:hAnsi="Times New Roman"/>
                <w:sz w:val="25"/>
                <w:szCs w:val="25"/>
                <w:lang w:val="de-DE"/>
              </w:rPr>
              <w:t>lộ ra “điểm yếu”.</w:t>
            </w:r>
          </w:p>
          <w:p w14:paraId="6A13863F" w14:textId="33C1F322" w:rsidR="007163AC" w:rsidRPr="000D4014" w:rsidRDefault="00605207" w:rsidP="000D4014">
            <w:pPr>
              <w:spacing w:after="0" w:line="288" w:lineRule="auto"/>
              <w:jc w:val="both"/>
              <w:rPr>
                <w:rFonts w:ascii="Times New Roman" w:hAnsi="Times New Roman"/>
                <w:sz w:val="25"/>
                <w:szCs w:val="25"/>
                <w:lang w:val="de-DE"/>
              </w:rPr>
            </w:pPr>
            <w:r w:rsidRPr="000D4014">
              <w:rPr>
                <w:rFonts w:ascii="Times New Roman" w:hAnsi="Times New Roman"/>
                <w:b/>
                <w:bCs/>
                <w:i/>
                <w:iCs/>
                <w:sz w:val="25"/>
                <w:szCs w:val="25"/>
                <w:lang w:val="de-DE"/>
              </w:rPr>
              <w:t>* Những hậu quả do ngụy biện gây ra:</w:t>
            </w:r>
          </w:p>
          <w:p w14:paraId="24FDBF4D" w14:textId="268F4187" w:rsidR="00CB3371" w:rsidRPr="000D4014" w:rsidRDefault="00605207"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xml:space="preserve">- </w:t>
            </w:r>
            <w:r w:rsidR="00DD24E4" w:rsidRPr="000D4014">
              <w:rPr>
                <w:rFonts w:ascii="Times New Roman" w:hAnsi="Times New Roman"/>
                <w:sz w:val="25"/>
                <w:szCs w:val="25"/>
                <w:lang w:val="de-DE"/>
              </w:rPr>
              <w:t>Sự thật không được làm sáng rõ dưới ánh sáng của chân lí khách quan.</w:t>
            </w:r>
          </w:p>
          <w:p w14:paraId="35D207F1" w14:textId="520C3799" w:rsidR="00CB3371" w:rsidRPr="000D4014" w:rsidRDefault="00CB3371"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Hình thành thói quen “số</w:t>
            </w:r>
            <w:r w:rsidR="00CD6508" w:rsidRPr="000D4014">
              <w:rPr>
                <w:rFonts w:ascii="Times New Roman" w:hAnsi="Times New Roman"/>
                <w:sz w:val="25"/>
                <w:szCs w:val="25"/>
                <w:lang w:val="de-DE"/>
              </w:rPr>
              <w:t>ng giả”</w:t>
            </w:r>
            <w:r w:rsidRPr="000D4014">
              <w:rPr>
                <w:rFonts w:ascii="Times New Roman" w:hAnsi="Times New Roman"/>
                <w:sz w:val="25"/>
                <w:szCs w:val="25"/>
                <w:lang w:val="de-DE"/>
              </w:rPr>
              <w:t>.</w:t>
            </w:r>
          </w:p>
          <w:p w14:paraId="1CEA45F2" w14:textId="2D6DCEE3" w:rsidR="00A91182" w:rsidRPr="000D4014" w:rsidRDefault="00A91182"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Kìm hãm sự  phát triển của cá</w:t>
            </w:r>
            <w:r w:rsidR="009C042E" w:rsidRPr="000D4014">
              <w:rPr>
                <w:rFonts w:ascii="Times New Roman" w:hAnsi="Times New Roman"/>
                <w:sz w:val="25"/>
                <w:szCs w:val="25"/>
                <w:lang w:val="de-DE"/>
              </w:rPr>
              <w:t xml:space="preserve"> nhân và sự tiến bộ của xã hội.</w:t>
            </w:r>
          </w:p>
          <w:p w14:paraId="6333EEE7" w14:textId="5BCD25E2" w:rsidR="00545D77" w:rsidRPr="000D4014" w:rsidRDefault="00545D77" w:rsidP="000D4014">
            <w:pPr>
              <w:spacing w:after="0" w:line="288" w:lineRule="auto"/>
              <w:jc w:val="both"/>
              <w:rPr>
                <w:rFonts w:ascii="Times New Roman" w:hAnsi="Times New Roman"/>
                <w:b/>
                <w:bCs/>
                <w:i/>
                <w:iCs/>
                <w:sz w:val="25"/>
                <w:szCs w:val="25"/>
                <w:lang w:val="de-DE"/>
              </w:rPr>
            </w:pPr>
            <w:r w:rsidRPr="000D4014">
              <w:rPr>
                <w:rFonts w:ascii="Times New Roman" w:hAnsi="Times New Roman"/>
                <w:b/>
                <w:bCs/>
                <w:i/>
                <w:iCs/>
                <w:sz w:val="25"/>
                <w:szCs w:val="25"/>
                <w:lang w:val="de-DE"/>
              </w:rPr>
              <w:t xml:space="preserve">* </w:t>
            </w:r>
            <w:r w:rsidR="00CD6508" w:rsidRPr="000D4014">
              <w:rPr>
                <w:rFonts w:ascii="Times New Roman" w:hAnsi="Times New Roman"/>
                <w:b/>
                <w:bCs/>
                <w:i/>
                <w:iCs/>
                <w:sz w:val="25"/>
                <w:szCs w:val="25"/>
                <w:lang w:val="de-DE"/>
              </w:rPr>
              <w:t>Biện</w:t>
            </w:r>
            <w:r w:rsidR="00A91182" w:rsidRPr="000D4014">
              <w:rPr>
                <w:rFonts w:ascii="Times New Roman" w:hAnsi="Times New Roman"/>
                <w:b/>
                <w:bCs/>
                <w:i/>
                <w:iCs/>
                <w:sz w:val="25"/>
                <w:szCs w:val="25"/>
                <w:lang w:val="de-DE"/>
              </w:rPr>
              <w:t xml:space="preserve"> pháp:</w:t>
            </w:r>
          </w:p>
          <w:p w14:paraId="5A07102D" w14:textId="31F76E90" w:rsidR="0094304A" w:rsidRPr="000D4014" w:rsidRDefault="0094304A" w:rsidP="000D4014">
            <w:pPr>
              <w:spacing w:after="0" w:line="288" w:lineRule="auto"/>
              <w:jc w:val="both"/>
              <w:rPr>
                <w:rFonts w:ascii="Times New Roman" w:hAnsi="Times New Roman"/>
                <w:sz w:val="25"/>
                <w:szCs w:val="25"/>
                <w:lang w:val="de-DE"/>
              </w:rPr>
            </w:pPr>
            <w:r w:rsidRPr="000D4014">
              <w:rPr>
                <w:rFonts w:ascii="Times New Roman" w:hAnsi="Times New Roman"/>
                <w:b/>
                <w:bCs/>
                <w:i/>
                <w:iCs/>
                <w:sz w:val="25"/>
                <w:szCs w:val="25"/>
                <w:lang w:val="de-DE"/>
              </w:rPr>
              <w:t xml:space="preserve">- </w:t>
            </w:r>
            <w:r w:rsidR="00A91182" w:rsidRPr="000D4014">
              <w:rPr>
                <w:rFonts w:ascii="Times New Roman" w:hAnsi="Times New Roman"/>
                <w:sz w:val="25"/>
                <w:szCs w:val="25"/>
                <w:lang w:val="de-DE"/>
              </w:rPr>
              <w:t xml:space="preserve">Cá nhân </w:t>
            </w:r>
            <w:r w:rsidR="006349A6" w:rsidRPr="000D4014">
              <w:rPr>
                <w:rFonts w:ascii="Times New Roman" w:hAnsi="Times New Roman"/>
                <w:sz w:val="25"/>
                <w:szCs w:val="25"/>
                <w:lang w:val="de-DE"/>
              </w:rPr>
              <w:t xml:space="preserve">nên </w:t>
            </w:r>
            <w:r w:rsidR="00F86BE5" w:rsidRPr="000D4014">
              <w:rPr>
                <w:rFonts w:ascii="Times New Roman" w:hAnsi="Times New Roman"/>
                <w:sz w:val="25"/>
                <w:szCs w:val="25"/>
                <w:lang w:val="de-DE"/>
              </w:rPr>
              <w:t xml:space="preserve">thẳng thắn nhìn vào </w:t>
            </w:r>
            <w:r w:rsidR="009C042E" w:rsidRPr="000D4014">
              <w:rPr>
                <w:rFonts w:ascii="Times New Roman" w:hAnsi="Times New Roman"/>
                <w:sz w:val="25"/>
                <w:szCs w:val="25"/>
                <w:lang w:val="de-DE"/>
              </w:rPr>
              <w:t>hạn chế và rút ra bài học, x</w:t>
            </w:r>
            <w:r w:rsidR="00CD6508" w:rsidRPr="000D4014">
              <w:rPr>
                <w:rFonts w:ascii="Times New Roman" w:hAnsi="Times New Roman"/>
                <w:sz w:val="25"/>
                <w:szCs w:val="25"/>
                <w:lang w:val="de-DE"/>
              </w:rPr>
              <w:t xml:space="preserve">ây dựng cho mình bản lĩnh và sự </w:t>
            </w:r>
            <w:r w:rsidRPr="000D4014">
              <w:rPr>
                <w:rFonts w:ascii="Times New Roman" w:hAnsi="Times New Roman"/>
                <w:sz w:val="25"/>
                <w:szCs w:val="25"/>
                <w:lang w:val="de-DE"/>
              </w:rPr>
              <w:t>tự trọng</w:t>
            </w:r>
            <w:r w:rsidR="00E70699" w:rsidRPr="000D4014">
              <w:rPr>
                <w:rFonts w:ascii="Times New Roman" w:hAnsi="Times New Roman"/>
                <w:sz w:val="25"/>
                <w:szCs w:val="25"/>
                <w:lang w:val="de-DE"/>
              </w:rPr>
              <w:t>,</w:t>
            </w:r>
            <w:r w:rsidRPr="000D4014">
              <w:rPr>
                <w:rFonts w:ascii="Times New Roman" w:hAnsi="Times New Roman"/>
                <w:sz w:val="25"/>
                <w:szCs w:val="25"/>
                <w:lang w:val="de-DE"/>
              </w:rPr>
              <w:t xml:space="preserve"> hướng đến những điều tốt đẹp</w:t>
            </w:r>
            <w:r w:rsidR="00CD6508" w:rsidRPr="000D4014">
              <w:rPr>
                <w:rFonts w:ascii="Times New Roman" w:hAnsi="Times New Roman"/>
                <w:sz w:val="25"/>
                <w:szCs w:val="25"/>
                <w:lang w:val="de-DE"/>
              </w:rPr>
              <w:t>.</w:t>
            </w:r>
          </w:p>
          <w:p w14:paraId="3503D459" w14:textId="246ABBDB" w:rsidR="009C042E" w:rsidRPr="000D4014" w:rsidRDefault="00903233"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C</w:t>
            </w:r>
            <w:r w:rsidR="009C042E" w:rsidRPr="000D4014">
              <w:rPr>
                <w:rFonts w:ascii="Times New Roman" w:hAnsi="Times New Roman"/>
                <w:sz w:val="25"/>
                <w:szCs w:val="25"/>
                <w:lang w:val="de-DE"/>
              </w:rPr>
              <w:t xml:space="preserve">ần tạo ra môi trường </w:t>
            </w:r>
            <w:r w:rsidRPr="000D4014">
              <w:rPr>
                <w:rFonts w:ascii="Times New Roman" w:hAnsi="Times New Roman"/>
                <w:sz w:val="25"/>
                <w:szCs w:val="25"/>
                <w:lang w:val="de-DE"/>
              </w:rPr>
              <w:t xml:space="preserve">sống và làm việc </w:t>
            </w:r>
            <w:r w:rsidR="009C042E" w:rsidRPr="000D4014">
              <w:rPr>
                <w:rFonts w:ascii="Times New Roman" w:hAnsi="Times New Roman"/>
                <w:sz w:val="25"/>
                <w:szCs w:val="25"/>
                <w:lang w:val="de-DE"/>
              </w:rPr>
              <w:t xml:space="preserve">dân chủ, </w:t>
            </w:r>
            <w:r w:rsidRPr="000D4014">
              <w:rPr>
                <w:rFonts w:ascii="Times New Roman" w:hAnsi="Times New Roman"/>
                <w:sz w:val="25"/>
                <w:szCs w:val="25"/>
                <w:lang w:val="de-DE"/>
              </w:rPr>
              <w:t>công bằng.</w:t>
            </w:r>
          </w:p>
          <w:p w14:paraId="576F5BF5" w14:textId="77777777" w:rsidR="00545D77" w:rsidRPr="000D4014" w:rsidRDefault="00545D77" w:rsidP="000D4014">
            <w:pPr>
              <w:spacing w:after="0" w:line="288" w:lineRule="auto"/>
              <w:jc w:val="both"/>
              <w:rPr>
                <w:rFonts w:ascii="Times New Roman" w:hAnsi="Times New Roman"/>
                <w:b/>
                <w:bCs/>
                <w:i/>
                <w:iCs/>
                <w:sz w:val="25"/>
                <w:szCs w:val="25"/>
                <w:lang w:val="de-DE"/>
              </w:rPr>
            </w:pPr>
            <w:r w:rsidRPr="000D4014">
              <w:rPr>
                <w:rFonts w:ascii="Times New Roman" w:hAnsi="Times New Roman"/>
                <w:b/>
                <w:bCs/>
                <w:i/>
                <w:iCs/>
                <w:sz w:val="25"/>
                <w:szCs w:val="25"/>
                <w:lang w:val="de-DE"/>
              </w:rPr>
              <w:t>* Bài học</w:t>
            </w:r>
            <w:r w:rsidR="00A91182" w:rsidRPr="000D4014">
              <w:rPr>
                <w:rFonts w:ascii="Times New Roman" w:hAnsi="Times New Roman"/>
                <w:b/>
                <w:bCs/>
                <w:i/>
                <w:iCs/>
                <w:sz w:val="25"/>
                <w:szCs w:val="25"/>
                <w:lang w:val="de-DE"/>
              </w:rPr>
              <w:t xml:space="preserve"> nhận thức và hành động</w:t>
            </w:r>
            <w:r w:rsidR="00F86BE5" w:rsidRPr="000D4014">
              <w:rPr>
                <w:rFonts w:ascii="Times New Roman" w:hAnsi="Times New Roman"/>
                <w:b/>
                <w:bCs/>
                <w:i/>
                <w:iCs/>
                <w:sz w:val="25"/>
                <w:szCs w:val="25"/>
                <w:lang w:val="de-DE"/>
              </w:rPr>
              <w:t xml:space="preserve">: </w:t>
            </w:r>
          </w:p>
          <w:p w14:paraId="5C1095ED" w14:textId="2F958E79" w:rsidR="00F86BE5" w:rsidRPr="000D4014" w:rsidRDefault="00AB4065"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xml:space="preserve">- </w:t>
            </w:r>
            <w:r w:rsidR="00CD6508" w:rsidRPr="000D4014">
              <w:rPr>
                <w:rFonts w:ascii="Times New Roman" w:hAnsi="Times New Roman"/>
                <w:sz w:val="25"/>
                <w:szCs w:val="25"/>
                <w:lang w:val="de-DE"/>
              </w:rPr>
              <w:t>N</w:t>
            </w:r>
            <w:r w:rsidR="00903233" w:rsidRPr="000D4014">
              <w:rPr>
                <w:rFonts w:ascii="Times New Roman" w:hAnsi="Times New Roman"/>
                <w:sz w:val="25"/>
                <w:szCs w:val="25"/>
                <w:lang w:val="de-DE"/>
              </w:rPr>
              <w:t>ếu không được nhận thức một cách đầy đủ, n</w:t>
            </w:r>
            <w:r w:rsidR="00F86BE5" w:rsidRPr="000D4014">
              <w:rPr>
                <w:rFonts w:ascii="Times New Roman" w:hAnsi="Times New Roman"/>
                <w:sz w:val="25"/>
                <w:szCs w:val="25"/>
                <w:lang w:val="de-DE"/>
              </w:rPr>
              <w:t xml:space="preserve">gụy biện </w:t>
            </w:r>
            <w:r w:rsidR="00CD6508" w:rsidRPr="000D4014">
              <w:rPr>
                <w:rFonts w:ascii="Times New Roman" w:hAnsi="Times New Roman"/>
                <w:sz w:val="25"/>
                <w:szCs w:val="25"/>
                <w:lang w:val="de-DE"/>
              </w:rPr>
              <w:t>s</w:t>
            </w:r>
            <w:r w:rsidR="00F86BE5" w:rsidRPr="000D4014">
              <w:rPr>
                <w:rFonts w:ascii="Times New Roman" w:hAnsi="Times New Roman"/>
                <w:sz w:val="25"/>
                <w:szCs w:val="25"/>
                <w:lang w:val="de-DE"/>
              </w:rPr>
              <w:t>ẽ</w:t>
            </w:r>
            <w:r w:rsidR="00CD6508" w:rsidRPr="000D4014">
              <w:rPr>
                <w:rFonts w:ascii="Times New Roman" w:hAnsi="Times New Roman"/>
                <w:sz w:val="25"/>
                <w:szCs w:val="25"/>
                <w:lang w:val="de-DE"/>
              </w:rPr>
              <w:t xml:space="preserve"> gây ra hậu quả to lớn</w:t>
            </w:r>
            <w:r w:rsidRPr="000D4014">
              <w:rPr>
                <w:rFonts w:ascii="Times New Roman" w:hAnsi="Times New Roman"/>
                <w:sz w:val="25"/>
                <w:szCs w:val="25"/>
                <w:lang w:val="de-DE"/>
              </w:rPr>
              <w:t>.</w:t>
            </w:r>
          </w:p>
          <w:p w14:paraId="574B3215" w14:textId="1A27BFDD" w:rsidR="00AB4065" w:rsidRPr="000D4014" w:rsidRDefault="00AB4065" w:rsidP="000D4014">
            <w:pPr>
              <w:spacing w:after="0" w:line="288" w:lineRule="auto"/>
              <w:jc w:val="both"/>
              <w:rPr>
                <w:rFonts w:ascii="Times New Roman" w:hAnsi="Times New Roman"/>
                <w:sz w:val="25"/>
                <w:szCs w:val="25"/>
                <w:lang w:val="de-DE"/>
              </w:rPr>
            </w:pPr>
            <w:r w:rsidRPr="000D4014">
              <w:rPr>
                <w:rFonts w:ascii="Times New Roman" w:hAnsi="Times New Roman"/>
                <w:sz w:val="25"/>
                <w:szCs w:val="25"/>
                <w:lang w:val="de-DE"/>
              </w:rPr>
              <w:t xml:space="preserve">- </w:t>
            </w:r>
            <w:r w:rsidR="00CD6508" w:rsidRPr="000D4014">
              <w:rPr>
                <w:rFonts w:ascii="Times New Roman" w:hAnsi="Times New Roman"/>
                <w:sz w:val="25"/>
                <w:szCs w:val="25"/>
                <w:lang w:val="de-DE"/>
              </w:rPr>
              <w:t xml:space="preserve">Cần tạo dựng lối sống trung thực, thẳng thắn, cầu thị, tự trọng. </w:t>
            </w:r>
          </w:p>
        </w:tc>
        <w:tc>
          <w:tcPr>
            <w:tcW w:w="630" w:type="dxa"/>
          </w:tcPr>
          <w:p w14:paraId="7ACD31C8" w14:textId="77777777" w:rsidR="00545D77" w:rsidRPr="000D4014" w:rsidRDefault="00545D77" w:rsidP="000D4014">
            <w:pPr>
              <w:spacing w:after="0" w:line="288" w:lineRule="auto"/>
              <w:rPr>
                <w:rFonts w:ascii="Times New Roman" w:hAnsi="Times New Roman"/>
                <w:sz w:val="25"/>
                <w:szCs w:val="25"/>
                <w:lang w:val="it-IT"/>
              </w:rPr>
            </w:pPr>
            <w:r w:rsidRPr="000D4014">
              <w:rPr>
                <w:rFonts w:ascii="Times New Roman" w:hAnsi="Times New Roman"/>
                <w:sz w:val="25"/>
                <w:szCs w:val="25"/>
                <w:lang w:val="it-IT"/>
              </w:rPr>
              <w:lastRenderedPageBreak/>
              <w:t>1,0</w:t>
            </w:r>
          </w:p>
        </w:tc>
      </w:tr>
      <w:tr w:rsidR="00BD27F2" w:rsidRPr="000D4014" w14:paraId="6B85BD7A" w14:textId="77777777" w:rsidTr="00AF1D05">
        <w:tc>
          <w:tcPr>
            <w:tcW w:w="750" w:type="dxa"/>
            <w:vMerge/>
          </w:tcPr>
          <w:p w14:paraId="51979E08" w14:textId="168229D4" w:rsidR="00545D77" w:rsidRPr="000D4014" w:rsidRDefault="00545D77" w:rsidP="000D4014">
            <w:pPr>
              <w:spacing w:after="0" w:line="288" w:lineRule="auto"/>
              <w:rPr>
                <w:rFonts w:ascii="Times New Roman" w:hAnsi="Times New Roman"/>
                <w:sz w:val="25"/>
                <w:szCs w:val="25"/>
                <w:lang w:val="it-IT"/>
              </w:rPr>
            </w:pPr>
          </w:p>
        </w:tc>
        <w:tc>
          <w:tcPr>
            <w:tcW w:w="643" w:type="dxa"/>
            <w:vMerge/>
          </w:tcPr>
          <w:p w14:paraId="40967152" w14:textId="77777777" w:rsidR="00545D77" w:rsidRPr="000D4014" w:rsidRDefault="00545D77" w:rsidP="000D4014">
            <w:pPr>
              <w:spacing w:after="0" w:line="288" w:lineRule="auto"/>
              <w:rPr>
                <w:rFonts w:ascii="Times New Roman" w:hAnsi="Times New Roman"/>
                <w:sz w:val="25"/>
                <w:szCs w:val="25"/>
                <w:lang w:val="it-IT"/>
              </w:rPr>
            </w:pPr>
          </w:p>
        </w:tc>
        <w:tc>
          <w:tcPr>
            <w:tcW w:w="9132" w:type="dxa"/>
          </w:tcPr>
          <w:p w14:paraId="66863D84" w14:textId="36A797FF" w:rsidR="00545D77" w:rsidRPr="000D4014" w:rsidRDefault="00545D77" w:rsidP="000D4014">
            <w:pPr>
              <w:spacing w:after="0" w:line="288" w:lineRule="auto"/>
              <w:rPr>
                <w:rFonts w:ascii="Times New Roman" w:hAnsi="Times New Roman"/>
                <w:sz w:val="25"/>
                <w:szCs w:val="25"/>
                <w:shd w:val="clear" w:color="auto" w:fill="FFFFFF"/>
                <w:lang w:val="it-IT"/>
              </w:rPr>
            </w:pPr>
            <w:r w:rsidRPr="000D4014">
              <w:rPr>
                <w:rFonts w:ascii="Times New Roman" w:hAnsi="Times New Roman"/>
                <w:i/>
                <w:sz w:val="25"/>
                <w:szCs w:val="25"/>
                <w:shd w:val="clear" w:color="auto" w:fill="FFFFFF"/>
                <w:lang w:val="it-IT"/>
              </w:rPr>
              <w:t>d. Sáng tạo</w:t>
            </w:r>
            <w:r w:rsidRPr="000D4014">
              <w:rPr>
                <w:rFonts w:ascii="Times New Roman" w:hAnsi="Times New Roman"/>
                <w:sz w:val="25"/>
                <w:szCs w:val="25"/>
                <w:shd w:val="clear" w:color="auto" w:fill="FFFFFF"/>
                <w:lang w:val="it-IT"/>
              </w:rPr>
              <w:t xml:space="preserve">: có quan điểm riêng, suy nghĩ mới mẻ, phù hợp với </w:t>
            </w:r>
            <w:r w:rsidR="00E70699" w:rsidRPr="000D4014">
              <w:rPr>
                <w:rFonts w:ascii="Times New Roman" w:hAnsi="Times New Roman"/>
                <w:sz w:val="25"/>
                <w:szCs w:val="25"/>
                <w:shd w:val="clear" w:color="auto" w:fill="FFFFFF"/>
                <w:lang w:val="it-IT"/>
              </w:rPr>
              <w:t>vấn đề nghị luận</w:t>
            </w:r>
            <w:r w:rsidRPr="000D4014">
              <w:rPr>
                <w:rFonts w:ascii="Times New Roman" w:hAnsi="Times New Roman"/>
                <w:sz w:val="25"/>
                <w:szCs w:val="25"/>
                <w:shd w:val="clear" w:color="auto" w:fill="FFFFFF"/>
                <w:lang w:val="it-IT"/>
              </w:rPr>
              <w:t>, diễn đạt bằng ngôn ngữ của mình.</w:t>
            </w:r>
          </w:p>
        </w:tc>
        <w:tc>
          <w:tcPr>
            <w:tcW w:w="630" w:type="dxa"/>
          </w:tcPr>
          <w:p w14:paraId="46F2CBEA"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0,25</w:t>
            </w:r>
          </w:p>
        </w:tc>
      </w:tr>
      <w:tr w:rsidR="00BD27F2" w:rsidRPr="000D4014" w14:paraId="33FC0863" w14:textId="77777777" w:rsidTr="00AF1D05">
        <w:tc>
          <w:tcPr>
            <w:tcW w:w="750" w:type="dxa"/>
            <w:vMerge/>
          </w:tcPr>
          <w:p w14:paraId="04C2D9A0" w14:textId="77777777" w:rsidR="00545D77" w:rsidRPr="000D4014" w:rsidRDefault="00545D77" w:rsidP="000D4014">
            <w:pPr>
              <w:spacing w:after="0" w:line="288" w:lineRule="auto"/>
              <w:rPr>
                <w:rFonts w:ascii="Times New Roman" w:hAnsi="Times New Roman"/>
                <w:sz w:val="25"/>
                <w:szCs w:val="25"/>
              </w:rPr>
            </w:pPr>
          </w:p>
        </w:tc>
        <w:tc>
          <w:tcPr>
            <w:tcW w:w="643" w:type="dxa"/>
            <w:vMerge/>
          </w:tcPr>
          <w:p w14:paraId="42237C9B" w14:textId="77777777" w:rsidR="00545D77" w:rsidRPr="000D4014" w:rsidRDefault="00545D77" w:rsidP="000D4014">
            <w:pPr>
              <w:spacing w:after="0" w:line="288" w:lineRule="auto"/>
              <w:rPr>
                <w:rFonts w:ascii="Times New Roman" w:hAnsi="Times New Roman"/>
                <w:sz w:val="25"/>
                <w:szCs w:val="25"/>
              </w:rPr>
            </w:pPr>
          </w:p>
        </w:tc>
        <w:tc>
          <w:tcPr>
            <w:tcW w:w="9132" w:type="dxa"/>
          </w:tcPr>
          <w:p w14:paraId="667029F6" w14:textId="77777777" w:rsidR="00545D77" w:rsidRPr="000D4014" w:rsidRDefault="00545D77" w:rsidP="000D4014">
            <w:pPr>
              <w:spacing w:after="0" w:line="288" w:lineRule="auto"/>
              <w:rPr>
                <w:rFonts w:ascii="Times New Roman" w:hAnsi="Times New Roman"/>
                <w:sz w:val="25"/>
                <w:szCs w:val="25"/>
                <w:shd w:val="clear" w:color="auto" w:fill="FFFFFF"/>
              </w:rPr>
            </w:pPr>
            <w:r w:rsidRPr="000D4014">
              <w:rPr>
                <w:rFonts w:ascii="Times New Roman" w:hAnsi="Times New Roman"/>
                <w:i/>
                <w:sz w:val="25"/>
                <w:szCs w:val="25"/>
                <w:shd w:val="clear" w:color="auto" w:fill="FFFFFF"/>
              </w:rPr>
              <w:t>e. Chính tả, ngữ pháp</w:t>
            </w:r>
            <w:r w:rsidRPr="000D4014">
              <w:rPr>
                <w:rFonts w:ascii="Times New Roman" w:hAnsi="Times New Roman"/>
                <w:sz w:val="25"/>
                <w:szCs w:val="25"/>
                <w:shd w:val="clear" w:color="auto" w:fill="FFFFFF"/>
              </w:rPr>
              <w:t>: đảm bảo các quy tắc về chính tả, dùng từ, đặt câu</w:t>
            </w:r>
            <w:proofErr w:type="gramStart"/>
            <w:r w:rsidRPr="000D4014">
              <w:rPr>
                <w:rFonts w:ascii="Times New Roman" w:hAnsi="Times New Roman"/>
                <w:sz w:val="25"/>
                <w:szCs w:val="25"/>
                <w:shd w:val="clear" w:color="auto" w:fill="FFFFFF"/>
              </w:rPr>
              <w:t>,...</w:t>
            </w:r>
            <w:proofErr w:type="gramEnd"/>
          </w:p>
        </w:tc>
        <w:tc>
          <w:tcPr>
            <w:tcW w:w="630" w:type="dxa"/>
          </w:tcPr>
          <w:p w14:paraId="7806B288"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0,25</w:t>
            </w:r>
          </w:p>
        </w:tc>
      </w:tr>
      <w:tr w:rsidR="00BD27F2" w:rsidRPr="000D4014" w14:paraId="6D16E751" w14:textId="77777777" w:rsidTr="00AF1D05">
        <w:tc>
          <w:tcPr>
            <w:tcW w:w="750" w:type="dxa"/>
            <w:vMerge w:val="restart"/>
          </w:tcPr>
          <w:p w14:paraId="66DA96E7" w14:textId="77777777" w:rsidR="00545D77" w:rsidRPr="000D4014" w:rsidRDefault="00545D77" w:rsidP="000D4014">
            <w:pPr>
              <w:spacing w:after="0" w:line="288" w:lineRule="auto"/>
              <w:rPr>
                <w:rFonts w:ascii="Times New Roman" w:hAnsi="Times New Roman"/>
                <w:sz w:val="25"/>
                <w:szCs w:val="25"/>
              </w:rPr>
            </w:pPr>
          </w:p>
        </w:tc>
        <w:tc>
          <w:tcPr>
            <w:tcW w:w="643" w:type="dxa"/>
            <w:vMerge w:val="restart"/>
          </w:tcPr>
          <w:p w14:paraId="6ADC0D0F"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2</w:t>
            </w:r>
          </w:p>
        </w:tc>
        <w:tc>
          <w:tcPr>
            <w:tcW w:w="9132" w:type="dxa"/>
          </w:tcPr>
          <w:p w14:paraId="16EDDCEE" w14:textId="77777777" w:rsidR="00545D77" w:rsidRPr="000D4014" w:rsidRDefault="00545D77" w:rsidP="000D4014">
            <w:pPr>
              <w:pStyle w:val="NormalWeb"/>
              <w:shd w:val="clear" w:color="auto" w:fill="FFFFFF"/>
              <w:spacing w:before="0" w:beforeAutospacing="0" w:after="0" w:afterAutospacing="0" w:line="288" w:lineRule="auto"/>
              <w:rPr>
                <w:sz w:val="25"/>
                <w:szCs w:val="25"/>
              </w:rPr>
            </w:pPr>
            <w:r w:rsidRPr="000D4014">
              <w:rPr>
                <w:rStyle w:val="Emphasis"/>
                <w:b/>
                <w:bCs/>
                <w:sz w:val="25"/>
                <w:szCs w:val="25"/>
                <w:shd w:val="clear" w:color="auto" w:fill="FFFFFF"/>
              </w:rPr>
              <w:t>a. Đảm bảo cấu trúc bài văn nghị luận</w:t>
            </w:r>
            <w:r w:rsidRPr="000D4014">
              <w:rPr>
                <w:sz w:val="25"/>
                <w:szCs w:val="25"/>
              </w:rPr>
              <w:br/>
            </w:r>
            <w:r w:rsidRPr="000D4014">
              <w:rPr>
                <w:sz w:val="25"/>
                <w:szCs w:val="25"/>
                <w:shd w:val="clear" w:color="auto" w:fill="FFFFFF"/>
              </w:rPr>
              <w:t>Mở bài giới thiệu vấn đề, Thân bài triển khai được vấn đề, Kết bài khái quát được vấn đề.</w:t>
            </w:r>
          </w:p>
        </w:tc>
        <w:tc>
          <w:tcPr>
            <w:tcW w:w="630" w:type="dxa"/>
          </w:tcPr>
          <w:p w14:paraId="3E416044"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0,25</w:t>
            </w:r>
          </w:p>
        </w:tc>
      </w:tr>
      <w:tr w:rsidR="00BD27F2" w:rsidRPr="000D4014" w14:paraId="3F6A3EEA" w14:textId="77777777" w:rsidTr="00AF1D05">
        <w:tc>
          <w:tcPr>
            <w:tcW w:w="750" w:type="dxa"/>
            <w:vMerge/>
          </w:tcPr>
          <w:p w14:paraId="22B50DBB" w14:textId="77777777" w:rsidR="00545D77" w:rsidRPr="000D4014" w:rsidRDefault="00545D77" w:rsidP="000D4014">
            <w:pPr>
              <w:spacing w:after="0" w:line="288" w:lineRule="auto"/>
              <w:rPr>
                <w:rFonts w:ascii="Times New Roman" w:hAnsi="Times New Roman"/>
                <w:sz w:val="25"/>
                <w:szCs w:val="25"/>
              </w:rPr>
            </w:pPr>
          </w:p>
        </w:tc>
        <w:tc>
          <w:tcPr>
            <w:tcW w:w="643" w:type="dxa"/>
            <w:vMerge/>
          </w:tcPr>
          <w:p w14:paraId="16DC89CA" w14:textId="77777777" w:rsidR="00545D77" w:rsidRPr="000D4014" w:rsidRDefault="00545D77" w:rsidP="000D4014">
            <w:pPr>
              <w:spacing w:after="0" w:line="288" w:lineRule="auto"/>
              <w:rPr>
                <w:rFonts w:ascii="Times New Roman" w:hAnsi="Times New Roman"/>
                <w:sz w:val="25"/>
                <w:szCs w:val="25"/>
              </w:rPr>
            </w:pPr>
          </w:p>
        </w:tc>
        <w:tc>
          <w:tcPr>
            <w:tcW w:w="9132" w:type="dxa"/>
          </w:tcPr>
          <w:p w14:paraId="259ECF78" w14:textId="4FF2C730" w:rsidR="00545D77" w:rsidRPr="000D4014" w:rsidRDefault="00545D77" w:rsidP="000D4014">
            <w:pPr>
              <w:spacing w:after="0" w:line="288" w:lineRule="auto"/>
              <w:rPr>
                <w:rFonts w:ascii="Times New Roman" w:hAnsi="Times New Roman"/>
                <w:sz w:val="25"/>
                <w:szCs w:val="25"/>
                <w:shd w:val="clear" w:color="auto" w:fill="FFFFFF"/>
              </w:rPr>
            </w:pPr>
            <w:proofErr w:type="gramStart"/>
            <w:r w:rsidRPr="000D4014">
              <w:rPr>
                <w:rStyle w:val="Emphasis"/>
                <w:rFonts w:ascii="Times New Roman" w:hAnsi="Times New Roman"/>
                <w:b/>
                <w:bCs/>
                <w:sz w:val="25"/>
                <w:szCs w:val="25"/>
                <w:shd w:val="clear" w:color="auto" w:fill="FFFFFF"/>
              </w:rPr>
              <w:t>b</w:t>
            </w:r>
            <w:proofErr w:type="gramEnd"/>
            <w:r w:rsidRPr="000D4014">
              <w:rPr>
                <w:rStyle w:val="Emphasis"/>
                <w:rFonts w:ascii="Times New Roman" w:hAnsi="Times New Roman"/>
                <w:b/>
                <w:bCs/>
                <w:sz w:val="25"/>
                <w:szCs w:val="25"/>
                <w:shd w:val="clear" w:color="auto" w:fill="FFFFFF"/>
              </w:rPr>
              <w:t xml:space="preserve"> Xác định đúng vấn đề cần nghị luận</w:t>
            </w:r>
            <w:r w:rsidRPr="000D4014">
              <w:rPr>
                <w:rFonts w:ascii="Times New Roman" w:hAnsi="Times New Roman"/>
                <w:sz w:val="25"/>
                <w:szCs w:val="25"/>
              </w:rPr>
              <w:br/>
            </w:r>
            <w:r w:rsidR="008C0EB6" w:rsidRPr="000D4014">
              <w:rPr>
                <w:rFonts w:ascii="Times New Roman" w:hAnsi="Times New Roman"/>
                <w:sz w:val="25"/>
                <w:szCs w:val="25"/>
                <w:shd w:val="clear" w:color="auto" w:fill="FFFFFF"/>
              </w:rPr>
              <w:t xml:space="preserve"> Cảm nhận về </w:t>
            </w:r>
            <w:r w:rsidRPr="000D4014">
              <w:rPr>
                <w:rFonts w:ascii="Times New Roman" w:hAnsi="Times New Roman"/>
                <w:sz w:val="25"/>
                <w:szCs w:val="25"/>
                <w:shd w:val="clear" w:color="auto" w:fill="FFFFFF"/>
              </w:rPr>
              <w:t xml:space="preserve">tư tưởng </w:t>
            </w:r>
            <w:r w:rsidRPr="000D4014">
              <w:rPr>
                <w:rFonts w:ascii="Times New Roman" w:hAnsi="Times New Roman"/>
                <w:b/>
                <w:bCs/>
                <w:i/>
                <w:iCs/>
                <w:sz w:val="25"/>
                <w:szCs w:val="25"/>
                <w:shd w:val="clear" w:color="auto" w:fill="FFFFFF"/>
              </w:rPr>
              <w:t>Đất Nước của Nhân dân</w:t>
            </w:r>
            <w:r w:rsidR="00837721" w:rsidRPr="000D4014">
              <w:rPr>
                <w:rFonts w:ascii="Times New Roman" w:hAnsi="Times New Roman"/>
                <w:sz w:val="25"/>
                <w:szCs w:val="25"/>
                <w:shd w:val="clear" w:color="auto" w:fill="FFFFFF"/>
              </w:rPr>
              <w:t xml:space="preserve"> được thể hiện trong đoạn thơ.</w:t>
            </w:r>
          </w:p>
        </w:tc>
        <w:tc>
          <w:tcPr>
            <w:tcW w:w="630" w:type="dxa"/>
          </w:tcPr>
          <w:p w14:paraId="5889F433"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0,5</w:t>
            </w:r>
          </w:p>
        </w:tc>
      </w:tr>
      <w:tr w:rsidR="00BD27F2" w:rsidRPr="000D4014" w14:paraId="7DF06161" w14:textId="77777777" w:rsidTr="00AF1D05">
        <w:tc>
          <w:tcPr>
            <w:tcW w:w="750" w:type="dxa"/>
            <w:vMerge/>
          </w:tcPr>
          <w:p w14:paraId="69FC708B" w14:textId="77777777" w:rsidR="00545D77" w:rsidRPr="000D4014" w:rsidRDefault="00545D77" w:rsidP="000D4014">
            <w:pPr>
              <w:spacing w:after="0" w:line="288" w:lineRule="auto"/>
              <w:rPr>
                <w:rFonts w:ascii="Times New Roman" w:hAnsi="Times New Roman"/>
                <w:sz w:val="25"/>
                <w:szCs w:val="25"/>
              </w:rPr>
            </w:pPr>
          </w:p>
        </w:tc>
        <w:tc>
          <w:tcPr>
            <w:tcW w:w="643" w:type="dxa"/>
            <w:vMerge/>
          </w:tcPr>
          <w:p w14:paraId="14768706" w14:textId="77777777" w:rsidR="00545D77" w:rsidRPr="000D4014" w:rsidRDefault="00545D77" w:rsidP="000D4014">
            <w:pPr>
              <w:spacing w:after="0" w:line="288" w:lineRule="auto"/>
              <w:rPr>
                <w:rFonts w:ascii="Times New Roman" w:hAnsi="Times New Roman"/>
                <w:sz w:val="25"/>
                <w:szCs w:val="25"/>
              </w:rPr>
            </w:pPr>
          </w:p>
        </w:tc>
        <w:tc>
          <w:tcPr>
            <w:tcW w:w="9132" w:type="dxa"/>
          </w:tcPr>
          <w:p w14:paraId="2226B4B1" w14:textId="77777777" w:rsidR="00545D77" w:rsidRPr="000D4014" w:rsidRDefault="00545D77" w:rsidP="000D4014">
            <w:pPr>
              <w:spacing w:after="0" w:line="288" w:lineRule="auto"/>
              <w:rPr>
                <w:rFonts w:ascii="Times New Roman" w:hAnsi="Times New Roman"/>
                <w:sz w:val="25"/>
                <w:szCs w:val="25"/>
              </w:rPr>
            </w:pPr>
            <w:r w:rsidRPr="000D4014">
              <w:rPr>
                <w:rStyle w:val="Emphasis"/>
                <w:rFonts w:ascii="Times New Roman" w:hAnsi="Times New Roman"/>
                <w:b/>
                <w:bCs/>
                <w:sz w:val="25"/>
                <w:szCs w:val="25"/>
                <w:shd w:val="clear" w:color="auto" w:fill="FFFFFF"/>
              </w:rPr>
              <w:t>c. Triển khai vấn đề nghị luận</w:t>
            </w:r>
            <w:r w:rsidRPr="000D4014">
              <w:rPr>
                <w:rFonts w:ascii="Times New Roman" w:hAnsi="Times New Roman"/>
                <w:sz w:val="25"/>
                <w:szCs w:val="25"/>
              </w:rPr>
              <w:br/>
              <w:t>Vận dụng tốt các thao tác lập luận; kết hợp chặt chẽ giữa lí lẽ và dẫn chứng.</w:t>
            </w:r>
          </w:p>
        </w:tc>
        <w:tc>
          <w:tcPr>
            <w:tcW w:w="630" w:type="dxa"/>
          </w:tcPr>
          <w:p w14:paraId="41EEB707" w14:textId="77777777" w:rsidR="00545D77" w:rsidRPr="000D4014" w:rsidRDefault="00545D77" w:rsidP="000D4014">
            <w:pPr>
              <w:spacing w:after="0" w:line="288" w:lineRule="auto"/>
              <w:rPr>
                <w:rFonts w:ascii="Times New Roman" w:hAnsi="Times New Roman"/>
                <w:sz w:val="25"/>
                <w:szCs w:val="25"/>
              </w:rPr>
            </w:pPr>
          </w:p>
        </w:tc>
      </w:tr>
      <w:tr w:rsidR="00BD27F2" w:rsidRPr="000D4014" w14:paraId="159EB537" w14:textId="77777777" w:rsidTr="00AF1D05">
        <w:tc>
          <w:tcPr>
            <w:tcW w:w="750" w:type="dxa"/>
            <w:vMerge/>
          </w:tcPr>
          <w:p w14:paraId="09D4BE47" w14:textId="77777777" w:rsidR="00545D77" w:rsidRPr="000D4014" w:rsidRDefault="00545D77" w:rsidP="000D4014">
            <w:pPr>
              <w:spacing w:after="0" w:line="288" w:lineRule="auto"/>
              <w:rPr>
                <w:rFonts w:ascii="Times New Roman" w:hAnsi="Times New Roman"/>
                <w:sz w:val="25"/>
                <w:szCs w:val="25"/>
              </w:rPr>
            </w:pPr>
          </w:p>
        </w:tc>
        <w:tc>
          <w:tcPr>
            <w:tcW w:w="643" w:type="dxa"/>
            <w:vMerge/>
          </w:tcPr>
          <w:p w14:paraId="41945CF8" w14:textId="77777777" w:rsidR="00545D77" w:rsidRPr="000D4014" w:rsidRDefault="00545D77" w:rsidP="000D4014">
            <w:pPr>
              <w:spacing w:after="0" w:line="288" w:lineRule="auto"/>
              <w:rPr>
                <w:rFonts w:ascii="Times New Roman" w:hAnsi="Times New Roman"/>
                <w:sz w:val="25"/>
                <w:szCs w:val="25"/>
              </w:rPr>
            </w:pPr>
          </w:p>
        </w:tc>
        <w:tc>
          <w:tcPr>
            <w:tcW w:w="9132" w:type="dxa"/>
          </w:tcPr>
          <w:p w14:paraId="73BF7241" w14:textId="77777777" w:rsidR="00545D77" w:rsidRPr="000D4014" w:rsidRDefault="00545D77" w:rsidP="000D4014">
            <w:pPr>
              <w:spacing w:after="0" w:line="288" w:lineRule="auto"/>
              <w:ind w:left="142"/>
              <w:rPr>
                <w:rFonts w:ascii="Times New Roman" w:hAnsi="Times New Roman"/>
                <w:sz w:val="25"/>
                <w:szCs w:val="25"/>
              </w:rPr>
            </w:pPr>
            <w:r w:rsidRPr="000D4014">
              <w:rPr>
                <w:rStyle w:val="Emphasis"/>
                <w:rFonts w:ascii="Times New Roman" w:hAnsi="Times New Roman"/>
                <w:b/>
                <w:bCs/>
                <w:sz w:val="25"/>
                <w:szCs w:val="25"/>
                <w:shd w:val="clear" w:color="auto" w:fill="FFFFFF"/>
              </w:rPr>
              <w:t>* Giới thiệu chung</w:t>
            </w:r>
            <w:r w:rsidRPr="000D4014">
              <w:rPr>
                <w:rFonts w:ascii="Times New Roman" w:hAnsi="Times New Roman"/>
                <w:sz w:val="25"/>
                <w:szCs w:val="25"/>
                <w:shd w:val="clear" w:color="auto" w:fill="FFFFFF"/>
              </w:rPr>
              <w:t>: Giới thiệu vài nét về tác giả, tác phẩm, vấn đề cần nghị luận.</w:t>
            </w:r>
          </w:p>
        </w:tc>
        <w:tc>
          <w:tcPr>
            <w:tcW w:w="630" w:type="dxa"/>
          </w:tcPr>
          <w:p w14:paraId="128F117D" w14:textId="77777777" w:rsidR="00545D77" w:rsidRPr="000D4014" w:rsidRDefault="00545D77" w:rsidP="000D4014">
            <w:pPr>
              <w:spacing w:after="0" w:line="288" w:lineRule="auto"/>
              <w:rPr>
                <w:rFonts w:ascii="Times New Roman" w:hAnsi="Times New Roman"/>
                <w:sz w:val="25"/>
                <w:szCs w:val="25"/>
              </w:rPr>
            </w:pPr>
            <w:r w:rsidRPr="000D4014">
              <w:rPr>
                <w:rFonts w:ascii="Times New Roman" w:hAnsi="Times New Roman"/>
                <w:sz w:val="25"/>
                <w:szCs w:val="25"/>
              </w:rPr>
              <w:t>0,5</w:t>
            </w:r>
          </w:p>
        </w:tc>
      </w:tr>
      <w:tr w:rsidR="00BD27F2" w:rsidRPr="000D4014" w14:paraId="1C3F9BF9" w14:textId="77777777" w:rsidTr="00903233">
        <w:trPr>
          <w:trHeight w:val="1169"/>
        </w:trPr>
        <w:tc>
          <w:tcPr>
            <w:tcW w:w="750" w:type="dxa"/>
            <w:vMerge/>
          </w:tcPr>
          <w:p w14:paraId="68284EB9" w14:textId="77777777" w:rsidR="006030E8" w:rsidRPr="000D4014" w:rsidRDefault="006030E8" w:rsidP="000D4014">
            <w:pPr>
              <w:spacing w:after="0" w:line="288" w:lineRule="auto"/>
              <w:rPr>
                <w:rFonts w:ascii="Times New Roman" w:hAnsi="Times New Roman"/>
                <w:sz w:val="25"/>
                <w:szCs w:val="25"/>
              </w:rPr>
            </w:pPr>
          </w:p>
        </w:tc>
        <w:tc>
          <w:tcPr>
            <w:tcW w:w="643" w:type="dxa"/>
            <w:vMerge/>
          </w:tcPr>
          <w:p w14:paraId="6D6107C4" w14:textId="77777777" w:rsidR="006030E8" w:rsidRPr="000D4014" w:rsidRDefault="006030E8" w:rsidP="000D4014">
            <w:pPr>
              <w:spacing w:after="0" w:line="288" w:lineRule="auto"/>
              <w:rPr>
                <w:rFonts w:ascii="Times New Roman" w:hAnsi="Times New Roman"/>
                <w:sz w:val="25"/>
                <w:szCs w:val="25"/>
              </w:rPr>
            </w:pPr>
          </w:p>
        </w:tc>
        <w:tc>
          <w:tcPr>
            <w:tcW w:w="9132" w:type="dxa"/>
          </w:tcPr>
          <w:p w14:paraId="231DA7AF" w14:textId="77777777" w:rsidR="0055689F" w:rsidRPr="000D4014" w:rsidRDefault="006030E8" w:rsidP="000D4014">
            <w:pPr>
              <w:pStyle w:val="ListParagraph"/>
              <w:numPr>
                <w:ilvl w:val="0"/>
                <w:numId w:val="3"/>
              </w:numPr>
              <w:spacing w:after="0" w:line="288" w:lineRule="auto"/>
              <w:rPr>
                <w:rStyle w:val="Emphasis"/>
                <w:rFonts w:ascii="Times New Roman" w:hAnsi="Times New Roman"/>
                <w:b/>
                <w:bCs/>
                <w:sz w:val="25"/>
                <w:szCs w:val="25"/>
                <w:shd w:val="clear" w:color="auto" w:fill="FFFFFF"/>
              </w:rPr>
            </w:pPr>
            <w:r w:rsidRPr="000D4014">
              <w:rPr>
                <w:rStyle w:val="Emphasis"/>
                <w:rFonts w:ascii="Times New Roman" w:hAnsi="Times New Roman"/>
                <w:b/>
                <w:bCs/>
                <w:sz w:val="25"/>
                <w:szCs w:val="25"/>
                <w:shd w:val="clear" w:color="auto" w:fill="FFFFFF"/>
              </w:rPr>
              <w:t xml:space="preserve">Giải thích:  Tư </w:t>
            </w:r>
            <w:proofErr w:type="gramStart"/>
            <w:r w:rsidRPr="000D4014">
              <w:rPr>
                <w:rStyle w:val="Emphasis"/>
                <w:rFonts w:ascii="Times New Roman" w:hAnsi="Times New Roman"/>
                <w:b/>
                <w:bCs/>
                <w:sz w:val="25"/>
                <w:szCs w:val="25"/>
                <w:shd w:val="clear" w:color="auto" w:fill="FFFFFF"/>
              </w:rPr>
              <w:t>tưởng  Đất</w:t>
            </w:r>
            <w:proofErr w:type="gramEnd"/>
            <w:r w:rsidRPr="000D4014">
              <w:rPr>
                <w:rStyle w:val="Emphasis"/>
                <w:rFonts w:ascii="Times New Roman" w:hAnsi="Times New Roman"/>
                <w:b/>
                <w:bCs/>
                <w:sz w:val="25"/>
                <w:szCs w:val="25"/>
                <w:shd w:val="clear" w:color="auto" w:fill="FFFFFF"/>
              </w:rPr>
              <w:t xml:space="preserve"> Nước của Nhân dân</w:t>
            </w:r>
            <w:r w:rsidR="0055689F" w:rsidRPr="000D4014">
              <w:rPr>
                <w:rStyle w:val="Emphasis"/>
                <w:rFonts w:ascii="Times New Roman" w:hAnsi="Times New Roman"/>
                <w:b/>
                <w:bCs/>
                <w:sz w:val="25"/>
                <w:szCs w:val="25"/>
                <w:shd w:val="clear" w:color="auto" w:fill="FFFFFF"/>
              </w:rPr>
              <w:t>.</w:t>
            </w:r>
          </w:p>
          <w:p w14:paraId="3E73CE02" w14:textId="4C08ECEC" w:rsidR="006030E8" w:rsidRPr="000D4014" w:rsidRDefault="006030E8" w:rsidP="000D4014">
            <w:pPr>
              <w:pStyle w:val="ListParagraph"/>
              <w:spacing w:after="0" w:line="288" w:lineRule="auto"/>
              <w:ind w:left="22" w:firstLine="90"/>
              <w:jc w:val="both"/>
              <w:rPr>
                <w:rStyle w:val="Emphasis"/>
                <w:rFonts w:ascii="Times New Roman" w:hAnsi="Times New Roman"/>
                <w:b/>
                <w:bCs/>
                <w:sz w:val="25"/>
                <w:szCs w:val="25"/>
                <w:shd w:val="clear" w:color="auto" w:fill="FFFFFF"/>
              </w:rPr>
            </w:pPr>
            <w:r w:rsidRPr="000D4014">
              <w:rPr>
                <w:sz w:val="25"/>
                <w:szCs w:val="25"/>
              </w:rPr>
              <w:t xml:space="preserve"> </w:t>
            </w:r>
            <w:r w:rsidR="0055689F" w:rsidRPr="000D4014">
              <w:rPr>
                <w:sz w:val="25"/>
                <w:szCs w:val="25"/>
              </w:rPr>
              <w:t xml:space="preserve">  </w:t>
            </w:r>
            <w:r w:rsidR="008C0EB6" w:rsidRPr="000D4014">
              <w:rPr>
                <w:rFonts w:ascii="Times New Roman" w:hAnsi="Times New Roman"/>
                <w:sz w:val="25"/>
                <w:szCs w:val="25"/>
              </w:rPr>
              <w:t xml:space="preserve">Đây là tư tưởng </w:t>
            </w:r>
            <w:r w:rsidR="003609C6" w:rsidRPr="000D4014">
              <w:rPr>
                <w:rFonts w:ascii="Times New Roman" w:hAnsi="Times New Roman"/>
                <w:sz w:val="25"/>
                <w:szCs w:val="25"/>
              </w:rPr>
              <w:t>xuyên suốt chương V của bản trường ca “</w:t>
            </w:r>
            <w:r w:rsidR="003609C6" w:rsidRPr="000D4014">
              <w:rPr>
                <w:rFonts w:ascii="Times New Roman" w:hAnsi="Times New Roman"/>
                <w:i/>
                <w:iCs/>
                <w:sz w:val="25"/>
                <w:szCs w:val="25"/>
              </w:rPr>
              <w:t>Mặt đường khát  vọng</w:t>
            </w:r>
            <w:r w:rsidR="003609C6" w:rsidRPr="000D4014">
              <w:rPr>
                <w:rFonts w:ascii="Times New Roman" w:hAnsi="Times New Roman"/>
                <w:sz w:val="25"/>
                <w:szCs w:val="25"/>
              </w:rPr>
              <w:t xml:space="preserve">” nói chung và đoạn thơ nói riêng, </w:t>
            </w:r>
            <w:r w:rsidR="008C0EB6" w:rsidRPr="000D4014">
              <w:rPr>
                <w:rFonts w:ascii="Times New Roman" w:hAnsi="Times New Roman"/>
                <w:sz w:val="25"/>
                <w:szCs w:val="25"/>
              </w:rPr>
              <w:t>khẳng định vai trò, vị trí của N</w:t>
            </w:r>
            <w:r w:rsidR="003609C6" w:rsidRPr="000D4014">
              <w:rPr>
                <w:rFonts w:ascii="Times New Roman" w:hAnsi="Times New Roman"/>
                <w:sz w:val="25"/>
                <w:szCs w:val="25"/>
              </w:rPr>
              <w:t xml:space="preserve">hân dân đối với việc </w:t>
            </w:r>
            <w:r w:rsidRPr="000D4014">
              <w:rPr>
                <w:rFonts w:ascii="Times New Roman" w:hAnsi="Times New Roman"/>
                <w:sz w:val="25"/>
                <w:szCs w:val="25"/>
              </w:rPr>
              <w:t>xây</w:t>
            </w:r>
            <w:r w:rsidR="008C0EB6" w:rsidRPr="000D4014">
              <w:rPr>
                <w:rFonts w:ascii="Times New Roman" w:hAnsi="Times New Roman"/>
                <w:sz w:val="25"/>
                <w:szCs w:val="25"/>
              </w:rPr>
              <w:t xml:space="preserve"> dựng</w:t>
            </w:r>
            <w:r w:rsidR="003609C6" w:rsidRPr="000D4014">
              <w:rPr>
                <w:rFonts w:ascii="Times New Roman" w:hAnsi="Times New Roman"/>
                <w:sz w:val="25"/>
                <w:szCs w:val="25"/>
              </w:rPr>
              <w:t>, bảo vệ đất nước đồng thời nhấn mạnh đ</w:t>
            </w:r>
            <w:r w:rsidRPr="000D4014">
              <w:rPr>
                <w:rFonts w:ascii="Times New Roman" w:hAnsi="Times New Roman"/>
                <w:sz w:val="25"/>
                <w:szCs w:val="25"/>
              </w:rPr>
              <w:t xml:space="preserve">ất nước </w:t>
            </w:r>
            <w:r w:rsidR="008C0EB6" w:rsidRPr="000D4014">
              <w:rPr>
                <w:rFonts w:ascii="Times New Roman" w:hAnsi="Times New Roman"/>
                <w:sz w:val="25"/>
                <w:szCs w:val="25"/>
              </w:rPr>
              <w:t xml:space="preserve">của Nhân dân, </w:t>
            </w:r>
            <w:r w:rsidRPr="000D4014">
              <w:rPr>
                <w:rFonts w:ascii="Times New Roman" w:hAnsi="Times New Roman"/>
                <w:sz w:val="25"/>
                <w:szCs w:val="25"/>
              </w:rPr>
              <w:t xml:space="preserve">thuộc về </w:t>
            </w:r>
            <w:r w:rsidR="008C0EB6" w:rsidRPr="000D4014">
              <w:rPr>
                <w:rFonts w:ascii="Times New Roman" w:hAnsi="Times New Roman"/>
                <w:sz w:val="25"/>
                <w:szCs w:val="25"/>
              </w:rPr>
              <w:t>N</w:t>
            </w:r>
            <w:r w:rsidRPr="000D4014">
              <w:rPr>
                <w:rFonts w:ascii="Times New Roman" w:hAnsi="Times New Roman"/>
                <w:sz w:val="25"/>
                <w:szCs w:val="25"/>
              </w:rPr>
              <w:t xml:space="preserve">hân dân. </w:t>
            </w:r>
          </w:p>
        </w:tc>
        <w:tc>
          <w:tcPr>
            <w:tcW w:w="630" w:type="dxa"/>
          </w:tcPr>
          <w:p w14:paraId="7BB2FA77" w14:textId="34DE2382" w:rsidR="006030E8" w:rsidRPr="000D4014" w:rsidRDefault="006030E8" w:rsidP="000D4014">
            <w:pPr>
              <w:spacing w:after="0" w:line="288" w:lineRule="auto"/>
              <w:rPr>
                <w:rFonts w:ascii="Times New Roman" w:hAnsi="Times New Roman"/>
                <w:sz w:val="25"/>
                <w:szCs w:val="25"/>
              </w:rPr>
            </w:pPr>
            <w:r w:rsidRPr="000D4014">
              <w:rPr>
                <w:rFonts w:ascii="Times New Roman" w:hAnsi="Times New Roman"/>
                <w:sz w:val="25"/>
                <w:szCs w:val="25"/>
              </w:rPr>
              <w:t>0,5</w:t>
            </w:r>
          </w:p>
        </w:tc>
      </w:tr>
      <w:tr w:rsidR="00BD27F2" w:rsidRPr="000D4014" w14:paraId="2AE93B8F" w14:textId="77777777" w:rsidTr="000D4014">
        <w:trPr>
          <w:trHeight w:val="1250"/>
        </w:trPr>
        <w:tc>
          <w:tcPr>
            <w:tcW w:w="750" w:type="dxa"/>
            <w:vMerge/>
          </w:tcPr>
          <w:p w14:paraId="306FEE80" w14:textId="77777777" w:rsidR="00875DB1" w:rsidRPr="000D4014" w:rsidRDefault="00875DB1" w:rsidP="000D4014">
            <w:pPr>
              <w:spacing w:after="0" w:line="288" w:lineRule="auto"/>
              <w:rPr>
                <w:rFonts w:ascii="Times New Roman" w:hAnsi="Times New Roman"/>
                <w:sz w:val="25"/>
                <w:szCs w:val="25"/>
              </w:rPr>
            </w:pPr>
          </w:p>
        </w:tc>
        <w:tc>
          <w:tcPr>
            <w:tcW w:w="643" w:type="dxa"/>
            <w:vMerge/>
          </w:tcPr>
          <w:p w14:paraId="511D787E" w14:textId="77777777" w:rsidR="00875DB1" w:rsidRPr="000D4014" w:rsidRDefault="00875DB1" w:rsidP="000D4014">
            <w:pPr>
              <w:spacing w:after="0" w:line="288" w:lineRule="auto"/>
              <w:rPr>
                <w:rFonts w:ascii="Times New Roman" w:hAnsi="Times New Roman"/>
                <w:sz w:val="25"/>
                <w:szCs w:val="25"/>
              </w:rPr>
            </w:pPr>
          </w:p>
        </w:tc>
        <w:tc>
          <w:tcPr>
            <w:tcW w:w="9132" w:type="dxa"/>
          </w:tcPr>
          <w:p w14:paraId="3703BE1F" w14:textId="77777777" w:rsidR="00875DB1" w:rsidRPr="000D4014" w:rsidRDefault="00875DB1" w:rsidP="000D4014">
            <w:pPr>
              <w:pStyle w:val="ListParagraph"/>
              <w:numPr>
                <w:ilvl w:val="0"/>
                <w:numId w:val="3"/>
              </w:numPr>
              <w:spacing w:after="0" w:line="288" w:lineRule="auto"/>
              <w:jc w:val="both"/>
              <w:rPr>
                <w:rStyle w:val="Emphasis"/>
                <w:rFonts w:ascii="Times New Roman" w:hAnsi="Times New Roman"/>
                <w:b/>
                <w:bCs/>
                <w:sz w:val="25"/>
                <w:szCs w:val="25"/>
                <w:shd w:val="clear" w:color="auto" w:fill="FFFFFF"/>
              </w:rPr>
            </w:pPr>
            <w:r w:rsidRPr="000D4014">
              <w:rPr>
                <w:rStyle w:val="Emphasis"/>
                <w:rFonts w:ascii="Times New Roman" w:hAnsi="Times New Roman"/>
                <w:b/>
                <w:bCs/>
                <w:sz w:val="25"/>
                <w:szCs w:val="25"/>
                <w:shd w:val="clear" w:color="auto" w:fill="FFFFFF"/>
              </w:rPr>
              <w:t>Cảm nhận về tư tưởng  Đất Nước của Nhân dân trong đoạn thơ:</w:t>
            </w:r>
          </w:p>
          <w:p w14:paraId="25A17FEF" w14:textId="77777777" w:rsidR="00875DB1" w:rsidRPr="000D4014" w:rsidRDefault="00875DB1" w:rsidP="000D4014">
            <w:pPr>
              <w:spacing w:after="0" w:line="288" w:lineRule="auto"/>
              <w:ind w:left="360"/>
              <w:jc w:val="both"/>
              <w:rPr>
                <w:rFonts w:ascii="Times New Roman" w:hAnsi="Times New Roman"/>
                <w:b/>
                <w:bCs/>
                <w:i/>
                <w:iCs/>
                <w:sz w:val="25"/>
                <w:szCs w:val="25"/>
                <w:shd w:val="clear" w:color="auto" w:fill="FFFFFF"/>
              </w:rPr>
            </w:pPr>
            <w:r w:rsidRPr="000D4014">
              <w:rPr>
                <w:rFonts w:ascii="Times New Roman" w:hAnsi="Times New Roman"/>
                <w:sz w:val="25"/>
                <w:szCs w:val="25"/>
              </w:rPr>
              <w:t>Thí sinh có thể cảm nhận theo nhiều cách nhưng cần đáp ứng các yêu cầu sau:</w:t>
            </w:r>
          </w:p>
          <w:p w14:paraId="3FB5B10A" w14:textId="4F528F7E" w:rsidR="00875DB1" w:rsidRPr="000D4014" w:rsidRDefault="00F5475F" w:rsidP="000D4014">
            <w:pPr>
              <w:spacing w:after="0" w:line="288" w:lineRule="auto"/>
              <w:rPr>
                <w:rFonts w:ascii="Times New Roman" w:hAnsi="Times New Roman"/>
                <w:bCs/>
                <w:i/>
                <w:sz w:val="25"/>
                <w:szCs w:val="25"/>
              </w:rPr>
            </w:pPr>
            <w:r w:rsidRPr="000D4014">
              <w:rPr>
                <w:rFonts w:ascii="Times New Roman" w:hAnsi="Times New Roman"/>
                <w:bCs/>
                <w:sz w:val="25"/>
                <w:szCs w:val="25"/>
              </w:rPr>
              <w:t>*</w:t>
            </w:r>
            <w:r w:rsidR="00875DB1" w:rsidRPr="000D4014">
              <w:rPr>
                <w:rFonts w:ascii="Times New Roman" w:hAnsi="Times New Roman"/>
                <w:bCs/>
                <w:i/>
                <w:sz w:val="25"/>
                <w:szCs w:val="25"/>
              </w:rPr>
              <w:t xml:space="preserve">Về nội dung: </w:t>
            </w:r>
          </w:p>
          <w:p w14:paraId="3855B5D5" w14:textId="6E418364" w:rsidR="00875DB1" w:rsidRPr="000D4014" w:rsidRDefault="00F5475F" w:rsidP="000D4014">
            <w:pPr>
              <w:spacing w:after="0" w:line="288" w:lineRule="auto"/>
              <w:rPr>
                <w:rFonts w:ascii="Times New Roman" w:hAnsi="Times New Roman"/>
                <w:bCs/>
                <w:sz w:val="25"/>
                <w:szCs w:val="25"/>
              </w:rPr>
            </w:pPr>
            <w:r w:rsidRPr="000D4014">
              <w:rPr>
                <w:rFonts w:ascii="Times New Roman" w:hAnsi="Times New Roman"/>
                <w:bCs/>
                <w:sz w:val="25"/>
                <w:szCs w:val="25"/>
              </w:rPr>
              <w:t>- N</w:t>
            </w:r>
            <w:r w:rsidR="00875DB1" w:rsidRPr="000D4014">
              <w:rPr>
                <w:rFonts w:ascii="Times New Roman" w:hAnsi="Times New Roman"/>
                <w:bCs/>
                <w:sz w:val="25"/>
                <w:szCs w:val="25"/>
              </w:rPr>
              <w:t>gợi ca vai trò lịch sử của Nhân dân</w:t>
            </w:r>
            <w:r w:rsidR="00137745" w:rsidRPr="000D4014">
              <w:rPr>
                <w:rFonts w:ascii="Times New Roman" w:hAnsi="Times New Roman"/>
                <w:bCs/>
                <w:sz w:val="25"/>
                <w:szCs w:val="25"/>
              </w:rPr>
              <w:t xml:space="preserve"> trong sự nghiệp dựng </w:t>
            </w:r>
            <w:r w:rsidRPr="000D4014">
              <w:rPr>
                <w:rFonts w:ascii="Times New Roman" w:hAnsi="Times New Roman"/>
                <w:bCs/>
                <w:sz w:val="25"/>
                <w:szCs w:val="25"/>
              </w:rPr>
              <w:t>nước và giữ</w:t>
            </w:r>
            <w:r w:rsidR="00137745" w:rsidRPr="000D4014">
              <w:rPr>
                <w:rFonts w:ascii="Times New Roman" w:hAnsi="Times New Roman"/>
                <w:bCs/>
                <w:sz w:val="25"/>
                <w:szCs w:val="25"/>
              </w:rPr>
              <w:t xml:space="preserve"> nước</w:t>
            </w:r>
            <w:r w:rsidR="00875DB1" w:rsidRPr="000D4014">
              <w:rPr>
                <w:rFonts w:ascii="Times New Roman" w:hAnsi="Times New Roman"/>
                <w:bCs/>
                <w:sz w:val="25"/>
                <w:szCs w:val="25"/>
              </w:rPr>
              <w:t xml:space="preserve">: </w:t>
            </w:r>
          </w:p>
          <w:p w14:paraId="159F6D80" w14:textId="77777777" w:rsidR="007415C1" w:rsidRDefault="00F5475F" w:rsidP="000D4014">
            <w:pPr>
              <w:spacing w:after="0" w:line="288" w:lineRule="auto"/>
              <w:jc w:val="both"/>
              <w:rPr>
                <w:rFonts w:ascii="Times New Roman" w:hAnsi="Times New Roman"/>
                <w:sz w:val="25"/>
                <w:szCs w:val="25"/>
              </w:rPr>
            </w:pPr>
            <w:r w:rsidRPr="000D4014">
              <w:rPr>
                <w:rFonts w:ascii="Times New Roman" w:hAnsi="Times New Roman"/>
                <w:sz w:val="25"/>
                <w:szCs w:val="25"/>
              </w:rPr>
              <w:t>+</w:t>
            </w:r>
            <w:r w:rsidR="00875DB1" w:rsidRPr="000D4014">
              <w:rPr>
                <w:rFonts w:ascii="Times New Roman" w:hAnsi="Times New Roman"/>
                <w:sz w:val="25"/>
                <w:szCs w:val="25"/>
              </w:rPr>
              <w:t xml:space="preserve"> </w:t>
            </w:r>
            <w:r w:rsidR="00875DB1" w:rsidRPr="000D4014">
              <w:rPr>
                <w:rFonts w:ascii="Times New Roman" w:hAnsi="Times New Roman"/>
                <w:bCs/>
                <w:iCs/>
                <w:sz w:val="25"/>
                <w:szCs w:val="25"/>
              </w:rPr>
              <w:t xml:space="preserve">Trong sự nghiệp dựng nước, </w:t>
            </w:r>
            <w:r w:rsidR="003609C6" w:rsidRPr="000D4014">
              <w:rPr>
                <w:rFonts w:ascii="Times New Roman" w:hAnsi="Times New Roman"/>
                <w:bCs/>
                <w:iCs/>
                <w:sz w:val="25"/>
                <w:szCs w:val="25"/>
              </w:rPr>
              <w:t>N</w:t>
            </w:r>
            <w:r w:rsidR="00875DB1" w:rsidRPr="000D4014">
              <w:rPr>
                <w:rFonts w:ascii="Times New Roman" w:hAnsi="Times New Roman"/>
                <w:bCs/>
                <w:iCs/>
                <w:sz w:val="25"/>
                <w:szCs w:val="25"/>
              </w:rPr>
              <w:t xml:space="preserve">hân dân kiến tạo, gìn giữ </w:t>
            </w:r>
            <w:r w:rsidR="00137745" w:rsidRPr="000D4014">
              <w:rPr>
                <w:rFonts w:ascii="Times New Roman" w:hAnsi="Times New Roman"/>
                <w:bCs/>
                <w:iCs/>
                <w:sz w:val="25"/>
                <w:szCs w:val="25"/>
              </w:rPr>
              <w:t xml:space="preserve">nền </w:t>
            </w:r>
            <w:r w:rsidR="003609C6" w:rsidRPr="000D4014">
              <w:rPr>
                <w:rFonts w:ascii="Times New Roman" w:hAnsi="Times New Roman"/>
                <w:bCs/>
                <w:iCs/>
                <w:sz w:val="25"/>
                <w:szCs w:val="25"/>
              </w:rPr>
              <w:t>văn minh</w:t>
            </w:r>
            <w:r w:rsidR="00137745" w:rsidRPr="000D4014">
              <w:rPr>
                <w:rFonts w:ascii="Times New Roman" w:hAnsi="Times New Roman"/>
                <w:bCs/>
                <w:iCs/>
                <w:sz w:val="25"/>
                <w:szCs w:val="25"/>
              </w:rPr>
              <w:t xml:space="preserve"> </w:t>
            </w:r>
            <w:r w:rsidR="003609C6" w:rsidRPr="000D4014">
              <w:rPr>
                <w:rFonts w:ascii="Times New Roman" w:hAnsi="Times New Roman"/>
                <w:bCs/>
                <w:iCs/>
                <w:sz w:val="25"/>
                <w:szCs w:val="25"/>
              </w:rPr>
              <w:t xml:space="preserve">của dân tộc: </w:t>
            </w:r>
            <w:r w:rsidR="00875DB1" w:rsidRPr="000D4014">
              <w:rPr>
                <w:rFonts w:ascii="Times New Roman" w:hAnsi="Times New Roman"/>
                <w:sz w:val="25"/>
                <w:szCs w:val="25"/>
              </w:rPr>
              <w:t>“</w:t>
            </w:r>
            <w:r w:rsidR="00875DB1" w:rsidRPr="000D4014">
              <w:rPr>
                <w:rFonts w:ascii="Times New Roman" w:hAnsi="Times New Roman"/>
                <w:iCs/>
                <w:sz w:val="25"/>
                <w:szCs w:val="25"/>
              </w:rPr>
              <w:t>truyền hạt lúa”, “chuyền lửa”, “truyền giọng điệu”</w:t>
            </w:r>
            <w:proofErr w:type="gramStart"/>
            <w:r w:rsidR="00875DB1" w:rsidRPr="000D4014">
              <w:rPr>
                <w:rFonts w:ascii="Times New Roman" w:hAnsi="Times New Roman"/>
                <w:iCs/>
                <w:sz w:val="25"/>
                <w:szCs w:val="25"/>
              </w:rPr>
              <w:t>,  gánh</w:t>
            </w:r>
            <w:proofErr w:type="gramEnd"/>
            <w:r w:rsidR="00875DB1" w:rsidRPr="000D4014">
              <w:rPr>
                <w:rFonts w:ascii="Times New Roman" w:hAnsi="Times New Roman"/>
                <w:iCs/>
                <w:sz w:val="25"/>
                <w:szCs w:val="25"/>
              </w:rPr>
              <w:t xml:space="preserve"> theo “tên xã, tên làng”, đắp đập, be bờ</w:t>
            </w:r>
            <w:r w:rsidR="00875DB1" w:rsidRPr="000D4014">
              <w:rPr>
                <w:rFonts w:ascii="Times New Roman" w:hAnsi="Times New Roman"/>
                <w:sz w:val="25"/>
                <w:szCs w:val="25"/>
              </w:rPr>
              <w:t xml:space="preserve">…  </w:t>
            </w:r>
          </w:p>
          <w:p w14:paraId="3BED79BA" w14:textId="67F0A2B8" w:rsidR="00875DB1" w:rsidRPr="000D4014" w:rsidRDefault="00F5475F" w:rsidP="000D4014">
            <w:pPr>
              <w:spacing w:after="0" w:line="288" w:lineRule="auto"/>
              <w:jc w:val="both"/>
              <w:rPr>
                <w:rFonts w:ascii="Times New Roman" w:hAnsi="Times New Roman"/>
                <w:bCs/>
                <w:iCs/>
                <w:sz w:val="25"/>
                <w:szCs w:val="25"/>
              </w:rPr>
            </w:pPr>
            <w:r w:rsidRPr="000D4014">
              <w:rPr>
                <w:rFonts w:ascii="Times New Roman" w:hAnsi="Times New Roman"/>
                <w:bCs/>
                <w:sz w:val="25"/>
                <w:szCs w:val="25"/>
              </w:rPr>
              <w:t xml:space="preserve">+ </w:t>
            </w:r>
            <w:r w:rsidR="00875DB1" w:rsidRPr="000D4014">
              <w:rPr>
                <w:rFonts w:ascii="Times New Roman" w:hAnsi="Times New Roman"/>
                <w:bCs/>
                <w:iCs/>
                <w:sz w:val="25"/>
                <w:szCs w:val="25"/>
              </w:rPr>
              <w:t>Trong sự nghiệp giữ nước, Nhân dân đã viết nên những trang sử hào hùng của dân tộc:</w:t>
            </w:r>
            <w:r w:rsidR="003609C6" w:rsidRPr="000D4014">
              <w:rPr>
                <w:rFonts w:ascii="Times New Roman" w:hAnsi="Times New Roman"/>
                <w:bCs/>
                <w:iCs/>
                <w:sz w:val="25"/>
                <w:szCs w:val="25"/>
              </w:rPr>
              <w:t xml:space="preserve"> “</w:t>
            </w:r>
            <w:r w:rsidRPr="000D4014">
              <w:rPr>
                <w:rFonts w:ascii="Times New Roman" w:hAnsi="Times New Roman"/>
                <w:bCs/>
                <w:iCs/>
                <w:sz w:val="25"/>
                <w:szCs w:val="25"/>
              </w:rPr>
              <w:t xml:space="preserve">có ngoại xâm thì </w:t>
            </w:r>
            <w:r w:rsidR="00875DB1" w:rsidRPr="000D4014">
              <w:rPr>
                <w:rFonts w:ascii="Times New Roman" w:hAnsi="Times New Roman"/>
                <w:sz w:val="25"/>
                <w:szCs w:val="25"/>
              </w:rPr>
              <w:t xml:space="preserve">chống </w:t>
            </w:r>
            <w:r w:rsidRPr="000D4014">
              <w:rPr>
                <w:rFonts w:ascii="Times New Roman" w:hAnsi="Times New Roman"/>
                <w:sz w:val="25"/>
                <w:szCs w:val="25"/>
              </w:rPr>
              <w:t xml:space="preserve">ngoại xâm”, </w:t>
            </w:r>
            <w:r w:rsidR="003609C6" w:rsidRPr="000D4014">
              <w:rPr>
                <w:rFonts w:ascii="Times New Roman" w:hAnsi="Times New Roman"/>
                <w:sz w:val="25"/>
                <w:szCs w:val="25"/>
              </w:rPr>
              <w:t>“</w:t>
            </w:r>
            <w:r w:rsidRPr="000D4014">
              <w:rPr>
                <w:rFonts w:ascii="Times New Roman" w:hAnsi="Times New Roman"/>
                <w:sz w:val="25"/>
                <w:szCs w:val="25"/>
              </w:rPr>
              <w:t xml:space="preserve">có </w:t>
            </w:r>
            <w:r w:rsidR="003609C6" w:rsidRPr="000D4014">
              <w:rPr>
                <w:rFonts w:ascii="Times New Roman" w:hAnsi="Times New Roman"/>
                <w:sz w:val="25"/>
                <w:szCs w:val="25"/>
              </w:rPr>
              <w:t>nội thù</w:t>
            </w:r>
            <w:r w:rsidRPr="000D4014">
              <w:rPr>
                <w:rFonts w:ascii="Times New Roman" w:hAnsi="Times New Roman"/>
                <w:sz w:val="25"/>
                <w:szCs w:val="25"/>
              </w:rPr>
              <w:t xml:space="preserve"> thì vùng lên đánh bại</w:t>
            </w:r>
            <w:r w:rsidR="003609C6" w:rsidRPr="000D4014">
              <w:rPr>
                <w:rFonts w:ascii="Times New Roman" w:hAnsi="Times New Roman"/>
                <w:sz w:val="25"/>
                <w:szCs w:val="25"/>
              </w:rPr>
              <w:t>”</w:t>
            </w:r>
            <w:r w:rsidR="00137745" w:rsidRPr="000D4014">
              <w:rPr>
                <w:rFonts w:ascii="Times New Roman" w:hAnsi="Times New Roman"/>
                <w:bCs/>
                <w:iCs/>
                <w:sz w:val="25"/>
                <w:szCs w:val="25"/>
              </w:rPr>
              <w:t xml:space="preserve">. </w:t>
            </w:r>
          </w:p>
          <w:p w14:paraId="72A46B5D" w14:textId="6213F33C" w:rsidR="00875DB1" w:rsidRPr="000D4014" w:rsidRDefault="0055689F" w:rsidP="000D4014">
            <w:pPr>
              <w:pStyle w:val="ListParagraph"/>
              <w:numPr>
                <w:ilvl w:val="0"/>
                <w:numId w:val="3"/>
              </w:numPr>
              <w:spacing w:after="0" w:line="288" w:lineRule="auto"/>
              <w:ind w:left="-68"/>
              <w:jc w:val="both"/>
              <w:rPr>
                <w:rStyle w:val="Emphasis"/>
                <w:rFonts w:ascii="Times New Roman" w:hAnsi="Times New Roman"/>
                <w:b/>
                <w:bCs/>
                <w:sz w:val="25"/>
                <w:szCs w:val="25"/>
              </w:rPr>
            </w:pPr>
            <w:r w:rsidRPr="000D4014">
              <w:rPr>
                <w:rFonts w:ascii="Times New Roman" w:hAnsi="Times New Roman"/>
                <w:bCs/>
                <w:sz w:val="25"/>
                <w:szCs w:val="25"/>
              </w:rPr>
              <w:lastRenderedPageBreak/>
              <w:t xml:space="preserve"> </w:t>
            </w:r>
            <w:r w:rsidR="00F5475F" w:rsidRPr="000D4014">
              <w:rPr>
                <w:rFonts w:ascii="Times New Roman" w:hAnsi="Times New Roman"/>
                <w:bCs/>
                <w:sz w:val="25"/>
                <w:szCs w:val="25"/>
              </w:rPr>
              <w:t xml:space="preserve">- </w:t>
            </w:r>
            <w:r w:rsidR="00137745" w:rsidRPr="000D4014">
              <w:rPr>
                <w:rFonts w:ascii="Times New Roman" w:hAnsi="Times New Roman"/>
                <w:bCs/>
                <w:sz w:val="25"/>
                <w:szCs w:val="25"/>
              </w:rPr>
              <w:t xml:space="preserve">Khẳng định </w:t>
            </w:r>
            <w:r w:rsidR="00F5475F" w:rsidRPr="000D4014">
              <w:rPr>
                <w:rFonts w:ascii="Times New Roman" w:hAnsi="Times New Roman"/>
                <w:bCs/>
                <w:sz w:val="25"/>
                <w:szCs w:val="25"/>
              </w:rPr>
              <w:t>tư tưởng Đất nước của</w:t>
            </w:r>
            <w:r w:rsidR="00137745" w:rsidRPr="000D4014">
              <w:rPr>
                <w:rFonts w:ascii="Times New Roman" w:hAnsi="Times New Roman"/>
                <w:bCs/>
                <w:sz w:val="25"/>
                <w:szCs w:val="25"/>
              </w:rPr>
              <w:t xml:space="preserve"> </w:t>
            </w:r>
            <w:r w:rsidRPr="000D4014">
              <w:rPr>
                <w:rFonts w:ascii="Times New Roman" w:hAnsi="Times New Roman"/>
                <w:bCs/>
                <w:sz w:val="25"/>
                <w:szCs w:val="25"/>
              </w:rPr>
              <w:t xml:space="preserve">Nhân dân </w:t>
            </w:r>
            <w:r w:rsidR="00F5475F" w:rsidRPr="000D4014">
              <w:rPr>
                <w:rFonts w:ascii="Times New Roman" w:hAnsi="Times New Roman"/>
                <w:bCs/>
                <w:sz w:val="25"/>
                <w:szCs w:val="25"/>
              </w:rPr>
              <w:t xml:space="preserve">gắn liền với những nét </w:t>
            </w:r>
            <w:r w:rsidR="00875DB1" w:rsidRPr="000D4014">
              <w:rPr>
                <w:rFonts w:ascii="Times New Roman" w:hAnsi="Times New Roman"/>
                <w:bCs/>
                <w:iCs/>
                <w:sz w:val="25"/>
                <w:szCs w:val="25"/>
              </w:rPr>
              <w:t>văn hóa</w:t>
            </w:r>
            <w:r w:rsidR="00137745" w:rsidRPr="000D4014">
              <w:rPr>
                <w:rFonts w:ascii="Times New Roman" w:hAnsi="Times New Roman"/>
                <w:bCs/>
                <w:iCs/>
                <w:sz w:val="25"/>
                <w:szCs w:val="25"/>
              </w:rPr>
              <w:t xml:space="preserve"> tinh thần </w:t>
            </w:r>
            <w:r w:rsidR="00F5475F" w:rsidRPr="000D4014">
              <w:rPr>
                <w:rFonts w:ascii="Times New Roman" w:hAnsi="Times New Roman"/>
                <w:bCs/>
                <w:iCs/>
                <w:sz w:val="25"/>
                <w:szCs w:val="25"/>
              </w:rPr>
              <w:t xml:space="preserve">nổi bật </w:t>
            </w:r>
            <w:r w:rsidR="00137745" w:rsidRPr="000D4014">
              <w:rPr>
                <w:rFonts w:ascii="Times New Roman" w:hAnsi="Times New Roman"/>
                <w:bCs/>
                <w:iCs/>
                <w:sz w:val="25"/>
                <w:szCs w:val="25"/>
              </w:rPr>
              <w:t xml:space="preserve">của con người Việt </w:t>
            </w:r>
            <w:proofErr w:type="gramStart"/>
            <w:r w:rsidR="00137745" w:rsidRPr="000D4014">
              <w:rPr>
                <w:rFonts w:ascii="Times New Roman" w:hAnsi="Times New Roman"/>
                <w:bCs/>
                <w:iCs/>
                <w:sz w:val="25"/>
                <w:szCs w:val="25"/>
              </w:rPr>
              <w:t>Nam</w:t>
            </w:r>
            <w:r w:rsidR="00875DB1" w:rsidRPr="000D4014">
              <w:rPr>
                <w:rFonts w:ascii="Times New Roman" w:hAnsi="Times New Roman"/>
                <w:bCs/>
                <w:iCs/>
                <w:sz w:val="25"/>
                <w:szCs w:val="25"/>
              </w:rPr>
              <w:t xml:space="preserve"> </w:t>
            </w:r>
            <w:r w:rsidR="00137745" w:rsidRPr="000D4014">
              <w:rPr>
                <w:rFonts w:ascii="Times New Roman" w:hAnsi="Times New Roman"/>
                <w:bCs/>
                <w:iCs/>
                <w:sz w:val="25"/>
                <w:szCs w:val="25"/>
              </w:rPr>
              <w:t>:</w:t>
            </w:r>
            <w:proofErr w:type="gramEnd"/>
            <w:r w:rsidR="00137745" w:rsidRPr="000D4014">
              <w:rPr>
                <w:rFonts w:ascii="Times New Roman" w:hAnsi="Times New Roman"/>
                <w:bCs/>
                <w:iCs/>
                <w:sz w:val="25"/>
                <w:szCs w:val="25"/>
              </w:rPr>
              <w:t xml:space="preserve"> s</w:t>
            </w:r>
            <w:r w:rsidR="00137745" w:rsidRPr="000D4014">
              <w:rPr>
                <w:rFonts w:ascii="Times New Roman" w:hAnsi="Times New Roman"/>
                <w:sz w:val="25"/>
                <w:szCs w:val="25"/>
              </w:rPr>
              <w:t>ay đắm trong tình yêu; q</w:t>
            </w:r>
            <w:r w:rsidR="00875DB1" w:rsidRPr="000D4014">
              <w:rPr>
                <w:rFonts w:ascii="Times New Roman" w:hAnsi="Times New Roman"/>
                <w:sz w:val="25"/>
                <w:szCs w:val="25"/>
              </w:rPr>
              <w:t>uý trọng nghĩa tình hơn vật chất</w:t>
            </w:r>
            <w:r w:rsidR="00137745" w:rsidRPr="000D4014">
              <w:rPr>
                <w:rFonts w:ascii="Times New Roman" w:hAnsi="Times New Roman"/>
                <w:sz w:val="25"/>
                <w:szCs w:val="25"/>
              </w:rPr>
              <w:t>; k</w:t>
            </w:r>
            <w:r w:rsidR="00875DB1" w:rsidRPr="000D4014">
              <w:rPr>
                <w:rFonts w:ascii="Times New Roman" w:hAnsi="Times New Roman"/>
                <w:sz w:val="25"/>
                <w:szCs w:val="25"/>
              </w:rPr>
              <w:t>iên trì</w:t>
            </w:r>
            <w:r w:rsidR="00137745" w:rsidRPr="000D4014">
              <w:rPr>
                <w:rFonts w:ascii="Times New Roman" w:hAnsi="Times New Roman"/>
                <w:sz w:val="25"/>
                <w:szCs w:val="25"/>
              </w:rPr>
              <w:t xml:space="preserve"> bền bỉ trong đấu tranh, lao động.</w:t>
            </w:r>
          </w:p>
        </w:tc>
        <w:tc>
          <w:tcPr>
            <w:tcW w:w="630" w:type="dxa"/>
          </w:tcPr>
          <w:p w14:paraId="28B7B6B6" w14:textId="7E66A80E" w:rsidR="00875DB1" w:rsidRPr="000D4014" w:rsidRDefault="009B1FC8" w:rsidP="000D4014">
            <w:pPr>
              <w:spacing w:after="0" w:line="288" w:lineRule="auto"/>
              <w:rPr>
                <w:rFonts w:ascii="Times New Roman" w:hAnsi="Times New Roman"/>
                <w:sz w:val="25"/>
                <w:szCs w:val="25"/>
              </w:rPr>
            </w:pPr>
            <w:r w:rsidRPr="000D4014">
              <w:rPr>
                <w:rFonts w:ascii="Times New Roman" w:hAnsi="Times New Roman"/>
                <w:sz w:val="25"/>
                <w:szCs w:val="25"/>
              </w:rPr>
              <w:lastRenderedPageBreak/>
              <w:t>1.75</w:t>
            </w:r>
          </w:p>
        </w:tc>
      </w:tr>
      <w:tr w:rsidR="00BD27F2" w:rsidRPr="000D4014" w14:paraId="69543347" w14:textId="77777777" w:rsidTr="00137745">
        <w:trPr>
          <w:trHeight w:val="1754"/>
        </w:trPr>
        <w:tc>
          <w:tcPr>
            <w:tcW w:w="750" w:type="dxa"/>
            <w:vMerge/>
          </w:tcPr>
          <w:p w14:paraId="049AB96E" w14:textId="77777777" w:rsidR="00875DB1" w:rsidRPr="000D4014" w:rsidRDefault="00875DB1" w:rsidP="000D4014">
            <w:pPr>
              <w:spacing w:after="0" w:line="288" w:lineRule="auto"/>
              <w:rPr>
                <w:rFonts w:ascii="Times New Roman" w:hAnsi="Times New Roman"/>
                <w:sz w:val="25"/>
                <w:szCs w:val="25"/>
              </w:rPr>
            </w:pPr>
          </w:p>
        </w:tc>
        <w:tc>
          <w:tcPr>
            <w:tcW w:w="643" w:type="dxa"/>
            <w:vMerge/>
          </w:tcPr>
          <w:p w14:paraId="3EC85826" w14:textId="77777777" w:rsidR="00875DB1" w:rsidRPr="000D4014" w:rsidRDefault="00875DB1" w:rsidP="000D4014">
            <w:pPr>
              <w:spacing w:after="0" w:line="288" w:lineRule="auto"/>
              <w:rPr>
                <w:rFonts w:ascii="Times New Roman" w:hAnsi="Times New Roman"/>
                <w:sz w:val="25"/>
                <w:szCs w:val="25"/>
              </w:rPr>
            </w:pPr>
          </w:p>
        </w:tc>
        <w:tc>
          <w:tcPr>
            <w:tcW w:w="9132" w:type="dxa"/>
          </w:tcPr>
          <w:p w14:paraId="0AA036ED" w14:textId="77777777" w:rsidR="00875DB1" w:rsidRPr="000D4014" w:rsidRDefault="00875DB1" w:rsidP="000D4014">
            <w:pPr>
              <w:spacing w:after="0" w:line="288" w:lineRule="auto"/>
              <w:rPr>
                <w:rFonts w:ascii="Times New Roman" w:hAnsi="Times New Roman"/>
                <w:sz w:val="25"/>
                <w:szCs w:val="25"/>
              </w:rPr>
            </w:pPr>
            <w:r w:rsidRPr="000D4014">
              <w:rPr>
                <w:rFonts w:ascii="Times New Roman" w:hAnsi="Times New Roman"/>
                <w:bCs/>
                <w:i/>
                <w:iCs/>
                <w:sz w:val="25"/>
                <w:szCs w:val="25"/>
              </w:rPr>
              <w:t>Về nghệ thuật:</w:t>
            </w:r>
            <w:r w:rsidRPr="000D4014">
              <w:rPr>
                <w:rFonts w:ascii="Times New Roman" w:hAnsi="Times New Roman"/>
                <w:sz w:val="25"/>
                <w:szCs w:val="25"/>
              </w:rPr>
              <w:t xml:space="preserve"> </w:t>
            </w:r>
          </w:p>
          <w:p w14:paraId="3F67C9BC" w14:textId="774ABE7B" w:rsidR="00875DB1" w:rsidRPr="000D4014" w:rsidRDefault="00F5475F" w:rsidP="000D4014">
            <w:pPr>
              <w:spacing w:after="0" w:line="288" w:lineRule="auto"/>
              <w:rPr>
                <w:rFonts w:ascii="Times New Roman" w:hAnsi="Times New Roman"/>
                <w:sz w:val="25"/>
                <w:szCs w:val="25"/>
              </w:rPr>
            </w:pPr>
            <w:r w:rsidRPr="000D4014">
              <w:rPr>
                <w:rFonts w:ascii="Times New Roman" w:hAnsi="Times New Roman"/>
                <w:sz w:val="25"/>
                <w:szCs w:val="25"/>
              </w:rPr>
              <w:t xml:space="preserve">- Thể thơ tự do đã được sử dụng hiệu quả. </w:t>
            </w:r>
          </w:p>
          <w:p w14:paraId="0BB30E83" w14:textId="097A5C9D" w:rsidR="00875DB1" w:rsidRPr="000D4014" w:rsidRDefault="00875DB1" w:rsidP="000D4014">
            <w:pPr>
              <w:spacing w:after="0" w:line="288" w:lineRule="auto"/>
              <w:rPr>
                <w:rFonts w:ascii="Times New Roman" w:hAnsi="Times New Roman"/>
                <w:sz w:val="25"/>
                <w:szCs w:val="25"/>
              </w:rPr>
            </w:pPr>
            <w:r w:rsidRPr="000D4014">
              <w:rPr>
                <w:rFonts w:ascii="Times New Roman" w:hAnsi="Times New Roman"/>
                <w:sz w:val="25"/>
                <w:szCs w:val="25"/>
              </w:rPr>
              <w:t>- Vận dụng nhuần nhuyễn, sáng tạo chất liệu văn hóa</w:t>
            </w:r>
            <w:r w:rsidR="00F5475F" w:rsidRPr="000D4014">
              <w:rPr>
                <w:rFonts w:ascii="Times New Roman" w:hAnsi="Times New Roman"/>
                <w:sz w:val="25"/>
                <w:szCs w:val="25"/>
              </w:rPr>
              <w:t>,</w:t>
            </w:r>
            <w:r w:rsidRPr="000D4014">
              <w:rPr>
                <w:rFonts w:ascii="Times New Roman" w:hAnsi="Times New Roman"/>
                <w:sz w:val="25"/>
                <w:szCs w:val="25"/>
              </w:rPr>
              <w:t xml:space="preserve"> văn học dân gian.</w:t>
            </w:r>
          </w:p>
          <w:p w14:paraId="6F406991" w14:textId="2F77DB6E" w:rsidR="00875DB1" w:rsidRPr="000D4014" w:rsidRDefault="00875DB1" w:rsidP="000D4014">
            <w:pPr>
              <w:spacing w:after="0" w:line="288" w:lineRule="auto"/>
              <w:rPr>
                <w:rFonts w:ascii="Times New Roman" w:hAnsi="Times New Roman"/>
                <w:sz w:val="25"/>
                <w:szCs w:val="25"/>
              </w:rPr>
            </w:pPr>
            <w:r w:rsidRPr="000D4014">
              <w:rPr>
                <w:rFonts w:ascii="Times New Roman" w:hAnsi="Times New Roman"/>
                <w:sz w:val="25"/>
                <w:szCs w:val="25"/>
              </w:rPr>
              <w:t xml:space="preserve">- </w:t>
            </w:r>
            <w:r w:rsidR="00F5475F" w:rsidRPr="000D4014">
              <w:rPr>
                <w:rFonts w:ascii="Times New Roman" w:hAnsi="Times New Roman"/>
                <w:sz w:val="25"/>
                <w:szCs w:val="25"/>
              </w:rPr>
              <w:t xml:space="preserve">Sử dụng thành công </w:t>
            </w:r>
            <w:r w:rsidRPr="000D4014">
              <w:rPr>
                <w:rFonts w:ascii="Times New Roman" w:hAnsi="Times New Roman"/>
                <w:sz w:val="25"/>
                <w:szCs w:val="25"/>
              </w:rPr>
              <w:t>biện pháp tu từ: điệp từ, điệp ngữ, điệp cấu trúc.</w:t>
            </w:r>
          </w:p>
          <w:p w14:paraId="79405408" w14:textId="4AE4AC6D" w:rsidR="00875DB1" w:rsidRPr="000D4014" w:rsidRDefault="00875DB1" w:rsidP="000D4014">
            <w:pPr>
              <w:spacing w:after="0" w:line="288" w:lineRule="auto"/>
              <w:rPr>
                <w:rFonts w:ascii="Times New Roman" w:hAnsi="Times New Roman"/>
                <w:sz w:val="25"/>
                <w:szCs w:val="25"/>
              </w:rPr>
            </w:pPr>
            <w:r w:rsidRPr="000D4014">
              <w:rPr>
                <w:rFonts w:ascii="Times New Roman" w:hAnsi="Times New Roman"/>
                <w:sz w:val="25"/>
                <w:szCs w:val="25"/>
              </w:rPr>
              <w:t>- Giọng đi</w:t>
            </w:r>
            <w:r w:rsidR="00521F85" w:rsidRPr="000D4014">
              <w:rPr>
                <w:rFonts w:ascii="Times New Roman" w:hAnsi="Times New Roman"/>
                <w:sz w:val="25"/>
                <w:szCs w:val="25"/>
              </w:rPr>
              <w:t>ệ</w:t>
            </w:r>
            <w:r w:rsidRPr="000D4014">
              <w:rPr>
                <w:rFonts w:ascii="Times New Roman" w:hAnsi="Times New Roman"/>
                <w:sz w:val="25"/>
                <w:szCs w:val="25"/>
              </w:rPr>
              <w:t>u thơ có sự kết hợp hài hòa giữa chính luận và trữ tình, suy tưởng và cảm xúc.</w:t>
            </w:r>
          </w:p>
        </w:tc>
        <w:tc>
          <w:tcPr>
            <w:tcW w:w="630" w:type="dxa"/>
          </w:tcPr>
          <w:p w14:paraId="33E4BDDA" w14:textId="0F505599" w:rsidR="00875DB1" w:rsidRPr="000D4014" w:rsidRDefault="009B1FC8" w:rsidP="000D4014">
            <w:pPr>
              <w:spacing w:after="0" w:line="288" w:lineRule="auto"/>
              <w:rPr>
                <w:rFonts w:ascii="Times New Roman" w:hAnsi="Times New Roman"/>
                <w:sz w:val="25"/>
                <w:szCs w:val="25"/>
              </w:rPr>
            </w:pPr>
            <w:r w:rsidRPr="000D4014">
              <w:rPr>
                <w:rFonts w:ascii="Times New Roman" w:hAnsi="Times New Roman"/>
                <w:sz w:val="25"/>
                <w:szCs w:val="25"/>
              </w:rPr>
              <w:t>0.5</w:t>
            </w:r>
          </w:p>
        </w:tc>
      </w:tr>
      <w:tr w:rsidR="00BD27F2" w:rsidRPr="000D4014" w14:paraId="112D7ADE" w14:textId="77777777" w:rsidTr="00AF1D05">
        <w:tc>
          <w:tcPr>
            <w:tcW w:w="750" w:type="dxa"/>
            <w:vMerge/>
          </w:tcPr>
          <w:p w14:paraId="5E4017E3" w14:textId="77777777" w:rsidR="00875DB1" w:rsidRPr="000D4014" w:rsidRDefault="00875DB1" w:rsidP="000D4014">
            <w:pPr>
              <w:spacing w:after="0" w:line="288" w:lineRule="auto"/>
              <w:rPr>
                <w:rFonts w:ascii="Times New Roman" w:hAnsi="Times New Roman"/>
                <w:sz w:val="25"/>
                <w:szCs w:val="25"/>
              </w:rPr>
            </w:pPr>
          </w:p>
        </w:tc>
        <w:tc>
          <w:tcPr>
            <w:tcW w:w="643" w:type="dxa"/>
            <w:vMerge/>
          </w:tcPr>
          <w:p w14:paraId="5BE14B49" w14:textId="77777777" w:rsidR="00875DB1" w:rsidRPr="000D4014" w:rsidRDefault="00875DB1" w:rsidP="000D4014">
            <w:pPr>
              <w:spacing w:after="0" w:line="288" w:lineRule="auto"/>
              <w:rPr>
                <w:rFonts w:ascii="Times New Roman" w:hAnsi="Times New Roman"/>
                <w:sz w:val="25"/>
                <w:szCs w:val="25"/>
              </w:rPr>
            </w:pPr>
          </w:p>
        </w:tc>
        <w:tc>
          <w:tcPr>
            <w:tcW w:w="9132" w:type="dxa"/>
          </w:tcPr>
          <w:p w14:paraId="6D1217F8" w14:textId="1695712D" w:rsidR="00875DB1" w:rsidRPr="000D4014" w:rsidRDefault="00875DB1" w:rsidP="000D4014">
            <w:pPr>
              <w:spacing w:after="0" w:line="288" w:lineRule="auto"/>
              <w:jc w:val="both"/>
              <w:rPr>
                <w:rFonts w:ascii="Times New Roman" w:hAnsi="Times New Roman"/>
                <w:sz w:val="25"/>
                <w:szCs w:val="25"/>
              </w:rPr>
            </w:pPr>
            <w:r w:rsidRPr="000D4014">
              <w:rPr>
                <w:rFonts w:ascii="Times New Roman" w:hAnsi="Times New Roman"/>
                <w:sz w:val="25"/>
                <w:szCs w:val="25"/>
              </w:rPr>
              <w:t xml:space="preserve">Đánh giá: </w:t>
            </w:r>
            <w:r w:rsidR="00F5475F" w:rsidRPr="000D4014">
              <w:rPr>
                <w:rFonts w:ascii="Times New Roman" w:hAnsi="Times New Roman"/>
                <w:sz w:val="25"/>
                <w:szCs w:val="25"/>
              </w:rPr>
              <w:t>Đ</w:t>
            </w:r>
            <w:r w:rsidRPr="000D4014">
              <w:rPr>
                <w:rFonts w:ascii="Times New Roman" w:hAnsi="Times New Roman"/>
                <w:sz w:val="25"/>
                <w:szCs w:val="25"/>
              </w:rPr>
              <w:t xml:space="preserve">oạn thơ </w:t>
            </w:r>
            <w:r w:rsidR="00F5475F" w:rsidRPr="000D4014">
              <w:rPr>
                <w:rFonts w:ascii="Times New Roman" w:hAnsi="Times New Roman"/>
                <w:sz w:val="25"/>
                <w:szCs w:val="25"/>
              </w:rPr>
              <w:t>có vị trí quan trọng trong tổng thể trích đoạn Đất Nước</w:t>
            </w:r>
            <w:r w:rsidR="00521F85" w:rsidRPr="000D4014">
              <w:rPr>
                <w:rFonts w:ascii="Times New Roman" w:hAnsi="Times New Roman"/>
                <w:sz w:val="25"/>
                <w:szCs w:val="25"/>
              </w:rPr>
              <w:t xml:space="preserve">, thể hiện khái quát tư tưởng </w:t>
            </w:r>
            <w:r w:rsidR="00521F85" w:rsidRPr="000D4014">
              <w:rPr>
                <w:rFonts w:ascii="Times New Roman" w:hAnsi="Times New Roman"/>
                <w:bCs/>
                <w:sz w:val="25"/>
                <w:szCs w:val="25"/>
              </w:rPr>
              <w:t>Đất nước của Nhân dân; đồng thời tiêu biểu cho nghệ thuật thơ trữ tình - chính luận đậm đà phong vị văn hóa, văn học dân gian</w:t>
            </w:r>
            <w:r w:rsidR="008C0EB6" w:rsidRPr="000D4014">
              <w:rPr>
                <w:rFonts w:ascii="Times New Roman" w:hAnsi="Times New Roman"/>
                <w:bCs/>
                <w:sz w:val="25"/>
                <w:szCs w:val="25"/>
              </w:rPr>
              <w:t xml:space="preserve"> của Nguyễn Khoa Điềm</w:t>
            </w:r>
            <w:r w:rsidR="00521F85" w:rsidRPr="000D4014">
              <w:rPr>
                <w:rFonts w:ascii="Times New Roman" w:hAnsi="Times New Roman"/>
                <w:bCs/>
                <w:sz w:val="25"/>
                <w:szCs w:val="25"/>
              </w:rPr>
              <w:t xml:space="preserve">. </w:t>
            </w:r>
          </w:p>
        </w:tc>
        <w:tc>
          <w:tcPr>
            <w:tcW w:w="630" w:type="dxa"/>
          </w:tcPr>
          <w:p w14:paraId="6A2E66DF" w14:textId="434A2A94" w:rsidR="00875DB1" w:rsidRPr="000D4014" w:rsidRDefault="00875DB1" w:rsidP="000D4014">
            <w:pPr>
              <w:spacing w:after="0" w:line="288" w:lineRule="auto"/>
              <w:rPr>
                <w:rFonts w:ascii="Times New Roman" w:hAnsi="Times New Roman"/>
                <w:sz w:val="25"/>
                <w:szCs w:val="25"/>
              </w:rPr>
            </w:pPr>
            <w:r w:rsidRPr="000D4014">
              <w:rPr>
                <w:rFonts w:ascii="Times New Roman" w:hAnsi="Times New Roman"/>
                <w:sz w:val="25"/>
                <w:szCs w:val="25"/>
              </w:rPr>
              <w:t>0,</w:t>
            </w:r>
            <w:r w:rsidR="009B1FC8" w:rsidRPr="000D4014">
              <w:rPr>
                <w:rFonts w:ascii="Times New Roman" w:hAnsi="Times New Roman"/>
                <w:sz w:val="25"/>
                <w:szCs w:val="25"/>
              </w:rPr>
              <w:t>2</w:t>
            </w:r>
            <w:r w:rsidRPr="000D4014">
              <w:rPr>
                <w:rFonts w:ascii="Times New Roman" w:hAnsi="Times New Roman"/>
                <w:sz w:val="25"/>
                <w:szCs w:val="25"/>
              </w:rPr>
              <w:t>5</w:t>
            </w:r>
          </w:p>
        </w:tc>
      </w:tr>
      <w:tr w:rsidR="00BD27F2" w:rsidRPr="000D4014" w14:paraId="3CA550F1" w14:textId="77777777" w:rsidTr="00AF1D05">
        <w:tc>
          <w:tcPr>
            <w:tcW w:w="750" w:type="dxa"/>
          </w:tcPr>
          <w:p w14:paraId="18CF41CF" w14:textId="77777777" w:rsidR="00875DB1" w:rsidRPr="000D4014" w:rsidRDefault="00875DB1" w:rsidP="000D4014">
            <w:pPr>
              <w:spacing w:after="0" w:line="288" w:lineRule="auto"/>
              <w:rPr>
                <w:rFonts w:ascii="Times New Roman" w:hAnsi="Times New Roman"/>
                <w:sz w:val="25"/>
                <w:szCs w:val="25"/>
              </w:rPr>
            </w:pPr>
          </w:p>
        </w:tc>
        <w:tc>
          <w:tcPr>
            <w:tcW w:w="643" w:type="dxa"/>
          </w:tcPr>
          <w:p w14:paraId="621C6DA6" w14:textId="77777777" w:rsidR="00875DB1" w:rsidRPr="000D4014" w:rsidRDefault="00875DB1" w:rsidP="000D4014">
            <w:pPr>
              <w:spacing w:after="0" w:line="288" w:lineRule="auto"/>
              <w:rPr>
                <w:rFonts w:ascii="Times New Roman" w:hAnsi="Times New Roman"/>
                <w:sz w:val="25"/>
                <w:szCs w:val="25"/>
              </w:rPr>
            </w:pPr>
          </w:p>
        </w:tc>
        <w:tc>
          <w:tcPr>
            <w:tcW w:w="9132" w:type="dxa"/>
          </w:tcPr>
          <w:p w14:paraId="77A77622" w14:textId="77777777" w:rsidR="00875DB1" w:rsidRPr="000D4014" w:rsidRDefault="00875DB1" w:rsidP="000D4014">
            <w:pPr>
              <w:spacing w:after="0" w:line="288" w:lineRule="auto"/>
              <w:ind w:left="142"/>
              <w:rPr>
                <w:rStyle w:val="Strong"/>
                <w:rFonts w:ascii="Times New Roman" w:hAnsi="Times New Roman"/>
                <w:sz w:val="25"/>
                <w:szCs w:val="25"/>
                <w:shd w:val="clear" w:color="auto" w:fill="FFFFFF"/>
              </w:rPr>
            </w:pPr>
            <w:r w:rsidRPr="000D4014">
              <w:rPr>
                <w:rStyle w:val="Strong"/>
                <w:rFonts w:ascii="Times New Roman" w:hAnsi="Times New Roman"/>
                <w:sz w:val="25"/>
                <w:szCs w:val="25"/>
                <w:shd w:val="clear" w:color="auto" w:fill="FFFFFF"/>
              </w:rPr>
              <w:t>d. Chính tả, dùng từ, đặt câu  Đảm bảo chuẩn chı́nh tả, ngữ nghĩa, ngữ pháp tiếng Việt.</w:t>
            </w:r>
          </w:p>
        </w:tc>
        <w:tc>
          <w:tcPr>
            <w:tcW w:w="630" w:type="dxa"/>
          </w:tcPr>
          <w:p w14:paraId="6E6BE7B7" w14:textId="77777777" w:rsidR="00875DB1" w:rsidRPr="000D4014" w:rsidRDefault="00875DB1" w:rsidP="000D4014">
            <w:pPr>
              <w:spacing w:after="0" w:line="288" w:lineRule="auto"/>
              <w:rPr>
                <w:rFonts w:ascii="Times New Roman" w:hAnsi="Times New Roman"/>
                <w:sz w:val="25"/>
                <w:szCs w:val="25"/>
              </w:rPr>
            </w:pPr>
            <w:r w:rsidRPr="000D4014">
              <w:rPr>
                <w:rFonts w:ascii="Times New Roman" w:hAnsi="Times New Roman"/>
                <w:sz w:val="25"/>
                <w:szCs w:val="25"/>
              </w:rPr>
              <w:t>0,25</w:t>
            </w:r>
          </w:p>
        </w:tc>
      </w:tr>
      <w:tr w:rsidR="00BD27F2" w:rsidRPr="000D4014" w14:paraId="74423D14" w14:textId="77777777" w:rsidTr="00AF1D05">
        <w:tc>
          <w:tcPr>
            <w:tcW w:w="750" w:type="dxa"/>
          </w:tcPr>
          <w:p w14:paraId="2D1EF1F6" w14:textId="77777777" w:rsidR="00875DB1" w:rsidRPr="000D4014" w:rsidRDefault="00875DB1" w:rsidP="000D4014">
            <w:pPr>
              <w:spacing w:after="0" w:line="288" w:lineRule="auto"/>
              <w:rPr>
                <w:rFonts w:ascii="Times New Roman" w:hAnsi="Times New Roman"/>
                <w:sz w:val="25"/>
                <w:szCs w:val="25"/>
              </w:rPr>
            </w:pPr>
          </w:p>
        </w:tc>
        <w:tc>
          <w:tcPr>
            <w:tcW w:w="643" w:type="dxa"/>
          </w:tcPr>
          <w:p w14:paraId="17353DFD" w14:textId="77777777" w:rsidR="00875DB1" w:rsidRPr="000D4014" w:rsidRDefault="00875DB1" w:rsidP="000D4014">
            <w:pPr>
              <w:spacing w:after="0" w:line="288" w:lineRule="auto"/>
              <w:rPr>
                <w:rFonts w:ascii="Times New Roman" w:hAnsi="Times New Roman"/>
                <w:sz w:val="25"/>
                <w:szCs w:val="25"/>
              </w:rPr>
            </w:pPr>
          </w:p>
        </w:tc>
        <w:tc>
          <w:tcPr>
            <w:tcW w:w="9132" w:type="dxa"/>
          </w:tcPr>
          <w:p w14:paraId="7097E1A8" w14:textId="77777777" w:rsidR="00875DB1" w:rsidRPr="000D4014" w:rsidRDefault="00875DB1" w:rsidP="000D4014">
            <w:pPr>
              <w:spacing w:after="0" w:line="288" w:lineRule="auto"/>
              <w:ind w:left="142"/>
              <w:rPr>
                <w:rStyle w:val="Strong"/>
                <w:rFonts w:ascii="Times New Roman" w:hAnsi="Times New Roman"/>
                <w:sz w:val="25"/>
                <w:szCs w:val="25"/>
                <w:shd w:val="clear" w:color="auto" w:fill="FFFFFF"/>
              </w:rPr>
            </w:pPr>
            <w:r w:rsidRPr="000D4014">
              <w:rPr>
                <w:rStyle w:val="Strong"/>
                <w:rFonts w:ascii="Times New Roman" w:hAnsi="Times New Roman"/>
                <w:sz w:val="25"/>
                <w:szCs w:val="25"/>
                <w:shd w:val="clear" w:color="auto" w:fill="FFFFFF"/>
              </w:rPr>
              <w:t>e.</w:t>
            </w:r>
            <w:r w:rsidRPr="000D4014">
              <w:rPr>
                <w:rFonts w:ascii="Times New Roman" w:hAnsi="Times New Roman"/>
                <w:sz w:val="25"/>
                <w:szCs w:val="25"/>
              </w:rPr>
              <w:t xml:space="preserve"> </w:t>
            </w:r>
            <w:r w:rsidRPr="000D4014">
              <w:rPr>
                <w:rStyle w:val="Strong"/>
                <w:rFonts w:ascii="Times New Roman" w:hAnsi="Times New Roman"/>
                <w:sz w:val="25"/>
                <w:szCs w:val="25"/>
                <w:shd w:val="clear" w:color="auto" w:fill="FFFFFF"/>
              </w:rPr>
              <w:t xml:space="preserve">Sáng tạo </w:t>
            </w:r>
          </w:p>
          <w:p w14:paraId="0DB8E691" w14:textId="77777777" w:rsidR="00875DB1" w:rsidRPr="000D4014" w:rsidRDefault="00875DB1" w:rsidP="000D4014">
            <w:pPr>
              <w:spacing w:after="0" w:line="288" w:lineRule="auto"/>
              <w:ind w:left="142"/>
              <w:rPr>
                <w:rStyle w:val="Strong"/>
                <w:rFonts w:ascii="Times New Roman" w:hAnsi="Times New Roman"/>
                <w:sz w:val="25"/>
                <w:szCs w:val="25"/>
                <w:shd w:val="clear" w:color="auto" w:fill="FFFFFF"/>
              </w:rPr>
            </w:pPr>
            <w:r w:rsidRPr="000D4014">
              <w:rPr>
                <w:rStyle w:val="Strong"/>
                <w:rFonts w:ascii="Times New Roman" w:hAnsi="Times New Roman"/>
                <w:sz w:val="25"/>
                <w:szCs w:val="25"/>
                <w:shd w:val="clear" w:color="auto" w:fill="FFFFFF"/>
              </w:rPr>
              <w:t>Có cách diễn đạt mới mẻ, thể hiện suy nghĩ sâu sắc về vấn đề nghị luận.</w:t>
            </w:r>
          </w:p>
        </w:tc>
        <w:tc>
          <w:tcPr>
            <w:tcW w:w="630" w:type="dxa"/>
          </w:tcPr>
          <w:p w14:paraId="0971F7F6" w14:textId="77777777" w:rsidR="00875DB1" w:rsidRPr="000D4014" w:rsidRDefault="00875DB1" w:rsidP="000D4014">
            <w:pPr>
              <w:spacing w:after="0" w:line="288" w:lineRule="auto"/>
              <w:rPr>
                <w:rFonts w:ascii="Times New Roman" w:hAnsi="Times New Roman"/>
                <w:sz w:val="25"/>
                <w:szCs w:val="25"/>
              </w:rPr>
            </w:pPr>
            <w:r w:rsidRPr="000D4014">
              <w:rPr>
                <w:rFonts w:ascii="Times New Roman" w:hAnsi="Times New Roman"/>
                <w:sz w:val="25"/>
                <w:szCs w:val="25"/>
              </w:rPr>
              <w:t>0,5</w:t>
            </w:r>
          </w:p>
        </w:tc>
      </w:tr>
      <w:tr w:rsidR="00875DB1" w:rsidRPr="000D4014" w14:paraId="01D91516" w14:textId="77777777" w:rsidTr="00AF1D05">
        <w:tc>
          <w:tcPr>
            <w:tcW w:w="11155" w:type="dxa"/>
            <w:gridSpan w:val="4"/>
          </w:tcPr>
          <w:p w14:paraId="2C2E289F" w14:textId="77777777" w:rsidR="00875DB1" w:rsidRPr="000D4014" w:rsidRDefault="00875DB1" w:rsidP="000D4014">
            <w:pPr>
              <w:spacing w:after="0" w:line="288" w:lineRule="auto"/>
              <w:jc w:val="center"/>
              <w:rPr>
                <w:rFonts w:ascii="Times New Roman" w:hAnsi="Times New Roman"/>
                <w:b/>
                <w:bCs/>
                <w:sz w:val="25"/>
                <w:szCs w:val="25"/>
              </w:rPr>
            </w:pPr>
            <w:r w:rsidRPr="000D4014">
              <w:rPr>
                <w:rFonts w:ascii="Times New Roman" w:hAnsi="Times New Roman"/>
                <w:b/>
                <w:bCs/>
                <w:sz w:val="25"/>
                <w:szCs w:val="25"/>
              </w:rPr>
              <w:t>TỔNG ĐIỂM: 10.0</w:t>
            </w:r>
          </w:p>
        </w:tc>
      </w:tr>
    </w:tbl>
    <w:p w14:paraId="000A9EC0" w14:textId="77777777" w:rsidR="00545D77" w:rsidRPr="000D4014" w:rsidRDefault="00545D77" w:rsidP="000D4014">
      <w:pPr>
        <w:spacing w:after="0" w:line="288" w:lineRule="auto"/>
        <w:rPr>
          <w:rFonts w:ascii="Times New Roman" w:hAnsi="Times New Roman"/>
          <w:sz w:val="25"/>
          <w:szCs w:val="25"/>
        </w:rPr>
      </w:pPr>
    </w:p>
    <w:p w14:paraId="3278D03E" w14:textId="77777777" w:rsidR="00545D77" w:rsidRPr="000D4014" w:rsidRDefault="00545D77" w:rsidP="000D4014">
      <w:pPr>
        <w:shd w:val="clear" w:color="auto" w:fill="FFFFFF"/>
        <w:spacing w:after="0" w:line="288" w:lineRule="auto"/>
        <w:rPr>
          <w:rFonts w:ascii="Times New Roman" w:hAnsi="Times New Roman"/>
          <w:b/>
          <w:sz w:val="25"/>
          <w:szCs w:val="25"/>
          <w:lang w:val="vi-VN"/>
        </w:rPr>
      </w:pPr>
    </w:p>
    <w:p w14:paraId="5FD9B69A" w14:textId="77777777" w:rsidR="00545D77" w:rsidRPr="000D4014" w:rsidRDefault="00545D77" w:rsidP="000D4014">
      <w:pPr>
        <w:shd w:val="clear" w:color="auto" w:fill="FFFFFF"/>
        <w:spacing w:after="0" w:line="288" w:lineRule="auto"/>
        <w:jc w:val="center"/>
        <w:rPr>
          <w:rFonts w:ascii="Times New Roman" w:hAnsi="Times New Roman"/>
          <w:b/>
          <w:sz w:val="25"/>
          <w:szCs w:val="25"/>
          <w:lang w:val="vi-VN"/>
        </w:rPr>
      </w:pPr>
    </w:p>
    <w:p w14:paraId="3E3F2A3E" w14:textId="77777777" w:rsidR="00545D77" w:rsidRPr="000D4014" w:rsidRDefault="00545D77" w:rsidP="000D4014">
      <w:pPr>
        <w:shd w:val="clear" w:color="auto" w:fill="FFFFFF"/>
        <w:spacing w:after="0" w:line="288" w:lineRule="auto"/>
        <w:jc w:val="center"/>
        <w:rPr>
          <w:rFonts w:ascii="Times New Roman" w:hAnsi="Times New Roman"/>
          <w:b/>
          <w:sz w:val="25"/>
          <w:szCs w:val="25"/>
          <w:lang w:val="vi-VN"/>
        </w:rPr>
      </w:pPr>
    </w:p>
    <w:p w14:paraId="18446B16" w14:textId="77777777" w:rsidR="00545D77" w:rsidRPr="000D4014" w:rsidRDefault="00545D77" w:rsidP="000D4014">
      <w:pPr>
        <w:shd w:val="clear" w:color="auto" w:fill="FFFFFF"/>
        <w:spacing w:after="0" w:line="288" w:lineRule="auto"/>
        <w:jc w:val="center"/>
        <w:rPr>
          <w:rFonts w:ascii="Times New Roman" w:hAnsi="Times New Roman"/>
          <w:b/>
          <w:sz w:val="25"/>
          <w:szCs w:val="25"/>
          <w:lang w:val="vi-VN"/>
        </w:rPr>
      </w:pPr>
    </w:p>
    <w:p w14:paraId="13CCE750" w14:textId="77777777" w:rsidR="00545D77" w:rsidRPr="000D4014" w:rsidRDefault="00545D77" w:rsidP="000D4014">
      <w:pPr>
        <w:shd w:val="clear" w:color="auto" w:fill="FFFFFF"/>
        <w:spacing w:after="0" w:line="288" w:lineRule="auto"/>
        <w:jc w:val="center"/>
        <w:rPr>
          <w:rFonts w:ascii="Times New Roman" w:hAnsi="Times New Roman"/>
          <w:b/>
          <w:sz w:val="25"/>
          <w:szCs w:val="25"/>
          <w:lang w:val="vi-VN"/>
        </w:rPr>
      </w:pPr>
    </w:p>
    <w:p w14:paraId="36D2A402" w14:textId="77777777" w:rsidR="00545D77" w:rsidRPr="000D4014" w:rsidRDefault="00545D77" w:rsidP="000D4014">
      <w:pPr>
        <w:shd w:val="clear" w:color="auto" w:fill="FFFFFF"/>
        <w:spacing w:after="0" w:line="288" w:lineRule="auto"/>
        <w:jc w:val="center"/>
        <w:rPr>
          <w:rFonts w:ascii="Times New Roman" w:hAnsi="Times New Roman"/>
          <w:b/>
          <w:sz w:val="25"/>
          <w:szCs w:val="25"/>
          <w:lang w:val="vi-VN"/>
        </w:rPr>
      </w:pPr>
    </w:p>
    <w:p w14:paraId="49EAA031" w14:textId="6C50EC59" w:rsidR="00545D77" w:rsidRPr="000D4014" w:rsidRDefault="00545D77" w:rsidP="000D4014">
      <w:pPr>
        <w:shd w:val="clear" w:color="auto" w:fill="FFFFFF"/>
        <w:spacing w:after="0" w:line="288" w:lineRule="auto"/>
        <w:jc w:val="center"/>
        <w:rPr>
          <w:rFonts w:ascii="Times New Roman" w:hAnsi="Times New Roman"/>
          <w:b/>
          <w:sz w:val="25"/>
          <w:szCs w:val="25"/>
          <w:lang w:val="vi-VN"/>
        </w:rPr>
      </w:pPr>
    </w:p>
    <w:p w14:paraId="77880FD5" w14:textId="39D4682C" w:rsidR="006800CC" w:rsidRPr="000D4014" w:rsidRDefault="006800CC" w:rsidP="000D4014">
      <w:pPr>
        <w:shd w:val="clear" w:color="auto" w:fill="FFFFFF"/>
        <w:spacing w:after="0" w:line="288" w:lineRule="auto"/>
        <w:jc w:val="center"/>
        <w:rPr>
          <w:rFonts w:ascii="Times New Roman" w:hAnsi="Times New Roman"/>
          <w:b/>
          <w:sz w:val="25"/>
          <w:szCs w:val="25"/>
          <w:lang w:val="vi-VN"/>
        </w:rPr>
      </w:pPr>
    </w:p>
    <w:p w14:paraId="24AD3B53" w14:textId="24C9A2BD" w:rsidR="006800CC" w:rsidRPr="000D4014" w:rsidRDefault="006800CC" w:rsidP="000D4014">
      <w:pPr>
        <w:shd w:val="clear" w:color="auto" w:fill="FFFFFF"/>
        <w:spacing w:after="0" w:line="288" w:lineRule="auto"/>
        <w:jc w:val="center"/>
        <w:rPr>
          <w:rFonts w:ascii="Times New Roman" w:hAnsi="Times New Roman"/>
          <w:b/>
          <w:sz w:val="25"/>
          <w:szCs w:val="25"/>
          <w:lang w:val="vi-VN"/>
        </w:rPr>
      </w:pPr>
    </w:p>
    <w:p w14:paraId="6675005A" w14:textId="319B78C7" w:rsidR="006800CC" w:rsidRPr="000D4014" w:rsidRDefault="006800CC" w:rsidP="000D4014">
      <w:pPr>
        <w:shd w:val="clear" w:color="auto" w:fill="FFFFFF"/>
        <w:spacing w:after="0" w:line="288" w:lineRule="auto"/>
        <w:jc w:val="center"/>
        <w:rPr>
          <w:rFonts w:ascii="Times New Roman" w:hAnsi="Times New Roman"/>
          <w:b/>
          <w:sz w:val="25"/>
          <w:szCs w:val="25"/>
          <w:lang w:val="vi-VN"/>
        </w:rPr>
      </w:pPr>
    </w:p>
    <w:p w14:paraId="34753C57" w14:textId="1098AB7A" w:rsidR="006800CC" w:rsidRPr="000D4014" w:rsidRDefault="006800CC" w:rsidP="000D4014">
      <w:pPr>
        <w:shd w:val="clear" w:color="auto" w:fill="FFFFFF"/>
        <w:spacing w:after="0" w:line="288" w:lineRule="auto"/>
        <w:jc w:val="center"/>
        <w:rPr>
          <w:rFonts w:ascii="Times New Roman" w:hAnsi="Times New Roman"/>
          <w:b/>
          <w:sz w:val="25"/>
          <w:szCs w:val="25"/>
          <w:lang w:val="vi-VN"/>
        </w:rPr>
      </w:pPr>
    </w:p>
    <w:p w14:paraId="4BF720F1" w14:textId="62B78B2D" w:rsidR="006800CC" w:rsidRPr="000D4014" w:rsidRDefault="006800CC" w:rsidP="000D4014">
      <w:pPr>
        <w:shd w:val="clear" w:color="auto" w:fill="FFFFFF"/>
        <w:spacing w:after="0" w:line="288" w:lineRule="auto"/>
        <w:jc w:val="center"/>
        <w:rPr>
          <w:rFonts w:ascii="Times New Roman" w:hAnsi="Times New Roman"/>
          <w:b/>
          <w:sz w:val="25"/>
          <w:szCs w:val="25"/>
          <w:lang w:val="vi-VN"/>
        </w:rPr>
      </w:pPr>
    </w:p>
    <w:p w14:paraId="36631E15" w14:textId="1385D237" w:rsidR="006800CC" w:rsidRPr="000D4014" w:rsidRDefault="006800CC" w:rsidP="000D4014">
      <w:pPr>
        <w:shd w:val="clear" w:color="auto" w:fill="FFFFFF"/>
        <w:spacing w:after="0" w:line="288" w:lineRule="auto"/>
        <w:jc w:val="center"/>
        <w:rPr>
          <w:rFonts w:ascii="Times New Roman" w:hAnsi="Times New Roman"/>
          <w:b/>
          <w:sz w:val="25"/>
          <w:szCs w:val="25"/>
          <w:lang w:val="vi-VN"/>
        </w:rPr>
      </w:pPr>
    </w:p>
    <w:p w14:paraId="0FDE3F81" w14:textId="5C370231" w:rsidR="006800CC" w:rsidRPr="000D4014" w:rsidRDefault="006800CC" w:rsidP="000D4014">
      <w:pPr>
        <w:shd w:val="clear" w:color="auto" w:fill="FFFFFF"/>
        <w:spacing w:after="0" w:line="288" w:lineRule="auto"/>
        <w:jc w:val="center"/>
        <w:rPr>
          <w:rFonts w:ascii="Times New Roman" w:hAnsi="Times New Roman"/>
          <w:b/>
          <w:sz w:val="25"/>
          <w:szCs w:val="25"/>
          <w:lang w:val="vi-VN"/>
        </w:rPr>
      </w:pPr>
    </w:p>
    <w:p w14:paraId="455BF2D5" w14:textId="737FB7D5" w:rsidR="006800CC" w:rsidRPr="000D4014" w:rsidRDefault="006800CC" w:rsidP="000D4014">
      <w:pPr>
        <w:shd w:val="clear" w:color="auto" w:fill="FFFFFF"/>
        <w:spacing w:after="0" w:line="288" w:lineRule="auto"/>
        <w:jc w:val="center"/>
        <w:rPr>
          <w:rFonts w:ascii="Times New Roman" w:hAnsi="Times New Roman"/>
          <w:b/>
          <w:sz w:val="25"/>
          <w:szCs w:val="25"/>
          <w:lang w:val="vi-VN"/>
        </w:rPr>
      </w:pPr>
    </w:p>
    <w:p w14:paraId="05BC5A26" w14:textId="25DB0958" w:rsidR="006800CC" w:rsidRPr="000D4014" w:rsidRDefault="006800CC" w:rsidP="000D4014">
      <w:pPr>
        <w:shd w:val="clear" w:color="auto" w:fill="FFFFFF"/>
        <w:spacing w:after="0" w:line="288" w:lineRule="auto"/>
        <w:jc w:val="center"/>
        <w:rPr>
          <w:rFonts w:ascii="Times New Roman" w:hAnsi="Times New Roman"/>
          <w:b/>
          <w:sz w:val="25"/>
          <w:szCs w:val="25"/>
          <w:lang w:val="vi-VN"/>
        </w:rPr>
      </w:pPr>
    </w:p>
    <w:p w14:paraId="5F024EE2" w14:textId="76990CBD" w:rsidR="006800CC" w:rsidRDefault="006800CC" w:rsidP="002822D4">
      <w:pPr>
        <w:shd w:val="clear" w:color="auto" w:fill="FFFFFF"/>
        <w:spacing w:after="0"/>
        <w:jc w:val="center"/>
        <w:rPr>
          <w:rFonts w:ascii="Times New Roman" w:hAnsi="Times New Roman"/>
          <w:b/>
          <w:sz w:val="24"/>
          <w:szCs w:val="24"/>
          <w:lang w:val="vi-VN"/>
        </w:rPr>
      </w:pPr>
    </w:p>
    <w:p w14:paraId="688AAA4A" w14:textId="2AB3CDFF" w:rsidR="006800CC" w:rsidRDefault="006800CC" w:rsidP="002822D4">
      <w:pPr>
        <w:shd w:val="clear" w:color="auto" w:fill="FFFFFF"/>
        <w:spacing w:after="0"/>
        <w:jc w:val="center"/>
        <w:rPr>
          <w:rFonts w:ascii="Times New Roman" w:hAnsi="Times New Roman"/>
          <w:b/>
          <w:sz w:val="24"/>
          <w:szCs w:val="24"/>
          <w:lang w:val="vi-VN"/>
        </w:rPr>
      </w:pPr>
    </w:p>
    <w:p w14:paraId="4EF285CE" w14:textId="77777777" w:rsidR="006800CC" w:rsidRPr="00941B18" w:rsidRDefault="006800CC" w:rsidP="002822D4">
      <w:pPr>
        <w:shd w:val="clear" w:color="auto" w:fill="FFFFFF"/>
        <w:spacing w:after="0"/>
        <w:jc w:val="center"/>
        <w:rPr>
          <w:rFonts w:ascii="Times New Roman" w:hAnsi="Times New Roman"/>
          <w:b/>
          <w:sz w:val="24"/>
          <w:szCs w:val="24"/>
          <w:lang w:val="vi-VN"/>
        </w:rPr>
      </w:pPr>
    </w:p>
    <w:p w14:paraId="49104BDF" w14:textId="77777777" w:rsidR="00545D77" w:rsidRPr="00941B18" w:rsidRDefault="00545D77" w:rsidP="002822D4">
      <w:pPr>
        <w:shd w:val="clear" w:color="auto" w:fill="FFFFFF"/>
        <w:spacing w:after="0"/>
        <w:jc w:val="center"/>
        <w:rPr>
          <w:rFonts w:ascii="Times New Roman" w:hAnsi="Times New Roman"/>
          <w:b/>
          <w:sz w:val="24"/>
          <w:szCs w:val="24"/>
          <w:lang w:val="vi-VN"/>
        </w:rPr>
      </w:pPr>
    </w:p>
    <w:p w14:paraId="113B7C36" w14:textId="77777777" w:rsidR="00545D77" w:rsidRPr="00941B18" w:rsidRDefault="00545D77" w:rsidP="002822D4">
      <w:pPr>
        <w:shd w:val="clear" w:color="auto" w:fill="FFFFFF"/>
        <w:spacing w:after="0"/>
        <w:jc w:val="center"/>
        <w:rPr>
          <w:rFonts w:ascii="Times New Roman" w:hAnsi="Times New Roman"/>
          <w:b/>
          <w:sz w:val="24"/>
          <w:szCs w:val="24"/>
          <w:lang w:val="vi-VN"/>
        </w:rPr>
      </w:pPr>
    </w:p>
    <w:p w14:paraId="3218E10F" w14:textId="77777777" w:rsidR="00545D77" w:rsidRPr="00941B18" w:rsidRDefault="00545D77" w:rsidP="002822D4">
      <w:pPr>
        <w:shd w:val="clear" w:color="auto" w:fill="FFFFFF"/>
        <w:spacing w:after="0"/>
        <w:jc w:val="center"/>
        <w:rPr>
          <w:rFonts w:ascii="Times New Roman" w:hAnsi="Times New Roman"/>
          <w:b/>
          <w:sz w:val="24"/>
          <w:szCs w:val="24"/>
          <w:lang w:val="vi-VN"/>
        </w:rPr>
      </w:pPr>
    </w:p>
    <w:p w14:paraId="7F7ED430" w14:textId="77777777" w:rsidR="00545D77" w:rsidRPr="00941B18" w:rsidRDefault="00545D77" w:rsidP="002822D4">
      <w:pPr>
        <w:shd w:val="clear" w:color="auto" w:fill="FFFFFF"/>
        <w:spacing w:after="0"/>
        <w:jc w:val="center"/>
        <w:rPr>
          <w:rFonts w:ascii="Times New Roman" w:hAnsi="Times New Roman"/>
          <w:b/>
          <w:sz w:val="24"/>
          <w:szCs w:val="24"/>
          <w:lang w:val="vi-VN"/>
        </w:rPr>
      </w:pPr>
    </w:p>
    <w:p w14:paraId="3F9F2A2D" w14:textId="77777777" w:rsidR="00545D77" w:rsidRPr="00941B18" w:rsidRDefault="00545D77" w:rsidP="002822D4">
      <w:pPr>
        <w:shd w:val="clear" w:color="auto" w:fill="FFFFFF"/>
        <w:spacing w:after="0"/>
        <w:jc w:val="both"/>
        <w:rPr>
          <w:rFonts w:ascii="Times New Roman" w:hAnsi="Times New Roman"/>
          <w:sz w:val="24"/>
          <w:szCs w:val="24"/>
        </w:rPr>
      </w:pPr>
    </w:p>
    <w:p w14:paraId="5821DA2F" w14:textId="77777777" w:rsidR="00545D77" w:rsidRPr="00941B18" w:rsidRDefault="00545D77" w:rsidP="002822D4">
      <w:pPr>
        <w:spacing w:after="0"/>
        <w:jc w:val="both"/>
        <w:rPr>
          <w:rFonts w:ascii="Times New Roman" w:hAnsi="Times New Roman"/>
          <w:b/>
          <w:bCs/>
          <w:sz w:val="24"/>
          <w:szCs w:val="24"/>
        </w:rPr>
      </w:pPr>
    </w:p>
    <w:p w14:paraId="25BC351C" w14:textId="77777777" w:rsidR="00545D77" w:rsidRPr="00941B18" w:rsidRDefault="00545D77" w:rsidP="002822D4">
      <w:pPr>
        <w:spacing w:after="0"/>
        <w:rPr>
          <w:rFonts w:ascii="Times New Roman" w:hAnsi="Times New Roman"/>
          <w:sz w:val="24"/>
          <w:szCs w:val="24"/>
        </w:rPr>
      </w:pPr>
    </w:p>
    <w:p w14:paraId="404E4C90" w14:textId="77777777" w:rsidR="0013632E" w:rsidRPr="00941B18" w:rsidRDefault="0013632E" w:rsidP="002822D4">
      <w:pPr>
        <w:spacing w:after="0"/>
        <w:rPr>
          <w:rFonts w:ascii="Times New Roman" w:hAnsi="Times New Roman"/>
          <w:sz w:val="24"/>
          <w:szCs w:val="24"/>
        </w:rPr>
      </w:pPr>
    </w:p>
    <w:sectPr w:rsidR="0013632E" w:rsidRPr="00941B18" w:rsidSect="00AF1D05">
      <w:pgSz w:w="12240" w:h="15840"/>
      <w:pgMar w:top="27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96A06"/>
    <w:multiLevelType w:val="hybridMultilevel"/>
    <w:tmpl w:val="3E7ED61A"/>
    <w:lvl w:ilvl="0" w:tplc="04090001">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E5632A"/>
    <w:multiLevelType w:val="hybridMultilevel"/>
    <w:tmpl w:val="051205DC"/>
    <w:lvl w:ilvl="0" w:tplc="EEA28692">
      <w:start w:val="3"/>
      <w:numFmt w:val="bullet"/>
      <w:lvlText w:val="-"/>
      <w:lvlJc w:val="left"/>
      <w:pPr>
        <w:ind w:left="720" w:hanging="360"/>
      </w:pPr>
      <w:rPr>
        <w:rFonts w:ascii="Times New Roman" w:eastAsia="Times New Roman" w:hAnsi="Times New Roman" w:cs="Times New Roman" w:hint="default"/>
        <w:color w:val="2C2E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B07CA"/>
    <w:multiLevelType w:val="hybridMultilevel"/>
    <w:tmpl w:val="F3D496F2"/>
    <w:lvl w:ilvl="0" w:tplc="63785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77"/>
    <w:rsid w:val="000307D5"/>
    <w:rsid w:val="00055BBA"/>
    <w:rsid w:val="00062B8F"/>
    <w:rsid w:val="000676B3"/>
    <w:rsid w:val="0008330F"/>
    <w:rsid w:val="0008464B"/>
    <w:rsid w:val="000943AD"/>
    <w:rsid w:val="000D2456"/>
    <w:rsid w:val="000D330C"/>
    <w:rsid w:val="000D4014"/>
    <w:rsid w:val="000E39E5"/>
    <w:rsid w:val="000F2643"/>
    <w:rsid w:val="001022A1"/>
    <w:rsid w:val="00112996"/>
    <w:rsid w:val="001144DD"/>
    <w:rsid w:val="00131C7D"/>
    <w:rsid w:val="00132EAF"/>
    <w:rsid w:val="0013632E"/>
    <w:rsid w:val="00137745"/>
    <w:rsid w:val="00186BFD"/>
    <w:rsid w:val="001B72FB"/>
    <w:rsid w:val="001C21D5"/>
    <w:rsid w:val="002041AB"/>
    <w:rsid w:val="002128F3"/>
    <w:rsid w:val="00222AAB"/>
    <w:rsid w:val="002752DD"/>
    <w:rsid w:val="002822D4"/>
    <w:rsid w:val="002931AD"/>
    <w:rsid w:val="002D36E2"/>
    <w:rsid w:val="003028DA"/>
    <w:rsid w:val="003551F2"/>
    <w:rsid w:val="003556BF"/>
    <w:rsid w:val="003609C6"/>
    <w:rsid w:val="003D4CF1"/>
    <w:rsid w:val="00475C82"/>
    <w:rsid w:val="004878B4"/>
    <w:rsid w:val="00496DE8"/>
    <w:rsid w:val="004B7987"/>
    <w:rsid w:val="004C49B3"/>
    <w:rsid w:val="004F3B99"/>
    <w:rsid w:val="00501F1D"/>
    <w:rsid w:val="00521F85"/>
    <w:rsid w:val="00532792"/>
    <w:rsid w:val="00544B1D"/>
    <w:rsid w:val="00545D77"/>
    <w:rsid w:val="0055689F"/>
    <w:rsid w:val="00561C16"/>
    <w:rsid w:val="00564E29"/>
    <w:rsid w:val="005676C9"/>
    <w:rsid w:val="00583A70"/>
    <w:rsid w:val="00586440"/>
    <w:rsid w:val="0058734D"/>
    <w:rsid w:val="005B4563"/>
    <w:rsid w:val="005C2A8F"/>
    <w:rsid w:val="005D1950"/>
    <w:rsid w:val="005F590A"/>
    <w:rsid w:val="006030E8"/>
    <w:rsid w:val="00605207"/>
    <w:rsid w:val="00607622"/>
    <w:rsid w:val="00632792"/>
    <w:rsid w:val="006349A6"/>
    <w:rsid w:val="00677555"/>
    <w:rsid w:val="006800CC"/>
    <w:rsid w:val="006A247C"/>
    <w:rsid w:val="006D02C2"/>
    <w:rsid w:val="006E16DE"/>
    <w:rsid w:val="0070789E"/>
    <w:rsid w:val="007163AC"/>
    <w:rsid w:val="007168FA"/>
    <w:rsid w:val="0072343D"/>
    <w:rsid w:val="00725AD0"/>
    <w:rsid w:val="00737E5E"/>
    <w:rsid w:val="007415C1"/>
    <w:rsid w:val="0076372A"/>
    <w:rsid w:val="00782FC8"/>
    <w:rsid w:val="00796F1D"/>
    <w:rsid w:val="007B5694"/>
    <w:rsid w:val="007C1449"/>
    <w:rsid w:val="007D04FC"/>
    <w:rsid w:val="00804132"/>
    <w:rsid w:val="0080618F"/>
    <w:rsid w:val="00813CB4"/>
    <w:rsid w:val="008276F3"/>
    <w:rsid w:val="00837721"/>
    <w:rsid w:val="00841E4E"/>
    <w:rsid w:val="00855217"/>
    <w:rsid w:val="00855254"/>
    <w:rsid w:val="00875DB1"/>
    <w:rsid w:val="008B3CEE"/>
    <w:rsid w:val="008B5AB2"/>
    <w:rsid w:val="008C0EB6"/>
    <w:rsid w:val="008C404C"/>
    <w:rsid w:val="008F74B7"/>
    <w:rsid w:val="00903233"/>
    <w:rsid w:val="009133F9"/>
    <w:rsid w:val="00941B18"/>
    <w:rsid w:val="0094304A"/>
    <w:rsid w:val="00954E12"/>
    <w:rsid w:val="009671E9"/>
    <w:rsid w:val="009B1FC8"/>
    <w:rsid w:val="009C042E"/>
    <w:rsid w:val="009D2E7D"/>
    <w:rsid w:val="009D671A"/>
    <w:rsid w:val="009E3993"/>
    <w:rsid w:val="00A631F4"/>
    <w:rsid w:val="00A862E9"/>
    <w:rsid w:val="00A87FAE"/>
    <w:rsid w:val="00A91182"/>
    <w:rsid w:val="00A936CD"/>
    <w:rsid w:val="00AB0362"/>
    <w:rsid w:val="00AB357E"/>
    <w:rsid w:val="00AB4065"/>
    <w:rsid w:val="00AB7FAB"/>
    <w:rsid w:val="00AD5F5E"/>
    <w:rsid w:val="00AF1D05"/>
    <w:rsid w:val="00B24FA6"/>
    <w:rsid w:val="00B3055D"/>
    <w:rsid w:val="00B32465"/>
    <w:rsid w:val="00B570EB"/>
    <w:rsid w:val="00BD27F2"/>
    <w:rsid w:val="00BD47E1"/>
    <w:rsid w:val="00BE0C0A"/>
    <w:rsid w:val="00C35296"/>
    <w:rsid w:val="00C655B7"/>
    <w:rsid w:val="00C66D1D"/>
    <w:rsid w:val="00C93B2F"/>
    <w:rsid w:val="00CA0358"/>
    <w:rsid w:val="00CA0851"/>
    <w:rsid w:val="00CB3371"/>
    <w:rsid w:val="00CC1944"/>
    <w:rsid w:val="00CD6508"/>
    <w:rsid w:val="00CF28E7"/>
    <w:rsid w:val="00D120F8"/>
    <w:rsid w:val="00D20FF0"/>
    <w:rsid w:val="00D304CB"/>
    <w:rsid w:val="00D3133A"/>
    <w:rsid w:val="00D3684D"/>
    <w:rsid w:val="00D42FE4"/>
    <w:rsid w:val="00D51A48"/>
    <w:rsid w:val="00D7018A"/>
    <w:rsid w:val="00D7282F"/>
    <w:rsid w:val="00D743EA"/>
    <w:rsid w:val="00DA7F00"/>
    <w:rsid w:val="00DD24E4"/>
    <w:rsid w:val="00E00FFF"/>
    <w:rsid w:val="00E53E9D"/>
    <w:rsid w:val="00E62ADA"/>
    <w:rsid w:val="00E70699"/>
    <w:rsid w:val="00EE2724"/>
    <w:rsid w:val="00EE70B7"/>
    <w:rsid w:val="00EF7722"/>
    <w:rsid w:val="00F03012"/>
    <w:rsid w:val="00F31020"/>
    <w:rsid w:val="00F40E26"/>
    <w:rsid w:val="00F5475F"/>
    <w:rsid w:val="00F6559B"/>
    <w:rsid w:val="00F700D1"/>
    <w:rsid w:val="00F86BE5"/>
    <w:rsid w:val="00F96FFD"/>
    <w:rsid w:val="00FC4889"/>
    <w:rsid w:val="00FD4603"/>
    <w:rsid w:val="00FD648D"/>
    <w:rsid w:val="00FE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2B39"/>
  <w15:chartTrackingRefBased/>
  <w15:docId w15:val="{B7530839-FBF7-4F8E-BA89-D673969A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77"/>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7163A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D77"/>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545D77"/>
    <w:rPr>
      <w:i/>
      <w:iCs/>
    </w:rPr>
  </w:style>
  <w:style w:type="table" w:styleId="TableGrid">
    <w:name w:val="Table Grid"/>
    <w:basedOn w:val="TableNormal"/>
    <w:uiPriority w:val="59"/>
    <w:rsid w:val="00545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45D77"/>
    <w:rPr>
      <w:b/>
      <w:bCs/>
    </w:rPr>
  </w:style>
  <w:style w:type="character" w:customStyle="1" w:styleId="apple-converted-space">
    <w:name w:val="apple-converted-space"/>
    <w:basedOn w:val="DefaultParagraphFont"/>
    <w:rsid w:val="00545D77"/>
  </w:style>
  <w:style w:type="paragraph" w:styleId="ListParagraph">
    <w:name w:val="List Paragraph"/>
    <w:basedOn w:val="Normal"/>
    <w:uiPriority w:val="34"/>
    <w:qFormat/>
    <w:rsid w:val="00D120F8"/>
    <w:pPr>
      <w:ind w:left="720"/>
      <w:contextualSpacing/>
    </w:pPr>
  </w:style>
  <w:style w:type="character" w:styleId="Hyperlink">
    <w:name w:val="Hyperlink"/>
    <w:basedOn w:val="DefaultParagraphFont"/>
    <w:uiPriority w:val="99"/>
    <w:semiHidden/>
    <w:unhideWhenUsed/>
    <w:rsid w:val="005C2A8F"/>
    <w:rPr>
      <w:color w:val="0000FF"/>
      <w:u w:val="single"/>
    </w:rPr>
  </w:style>
  <w:style w:type="character" w:customStyle="1" w:styleId="Heading2Char">
    <w:name w:val="Heading 2 Char"/>
    <w:basedOn w:val="DefaultParagraphFont"/>
    <w:link w:val="Heading2"/>
    <w:uiPriority w:val="9"/>
    <w:rsid w:val="007163AC"/>
    <w:rPr>
      <w:rFonts w:ascii="Times New Roman" w:eastAsia="Times New Roman" w:hAnsi="Times New Roman" w:cs="Times New Roman"/>
      <w:b/>
      <w:bCs/>
      <w:sz w:val="36"/>
      <w:szCs w:val="36"/>
    </w:rPr>
  </w:style>
  <w:style w:type="paragraph" w:customStyle="1" w:styleId="StyleArial11ptJustifiedFirstline05After6pt">
    <w:name w:val="Style Arial 11 pt Justified First line:  0.5&quot; After:  6 pt"/>
    <w:basedOn w:val="Normal"/>
    <w:rsid w:val="00837721"/>
    <w:pPr>
      <w:spacing w:after="120" w:line="288" w:lineRule="auto"/>
      <w:ind w:firstLine="720"/>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82042">
      <w:bodyDiv w:val="1"/>
      <w:marLeft w:val="0"/>
      <w:marRight w:val="0"/>
      <w:marTop w:val="0"/>
      <w:marBottom w:val="0"/>
      <w:divBdr>
        <w:top w:val="none" w:sz="0" w:space="0" w:color="auto"/>
        <w:left w:val="none" w:sz="0" w:space="0" w:color="auto"/>
        <w:bottom w:val="none" w:sz="0" w:space="0" w:color="auto"/>
        <w:right w:val="none" w:sz="0" w:space="0" w:color="auto"/>
      </w:divBdr>
    </w:div>
    <w:div w:id="1904220072">
      <w:bodyDiv w:val="1"/>
      <w:marLeft w:val="0"/>
      <w:marRight w:val="0"/>
      <w:marTop w:val="0"/>
      <w:marBottom w:val="0"/>
      <w:divBdr>
        <w:top w:val="none" w:sz="0" w:space="0" w:color="auto"/>
        <w:left w:val="none" w:sz="0" w:space="0" w:color="auto"/>
        <w:bottom w:val="none" w:sz="0" w:space="0" w:color="auto"/>
        <w:right w:val="none" w:sz="0" w:space="0" w:color="auto"/>
      </w:divBdr>
    </w:div>
    <w:div w:id="20344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A593-A0F5-450F-96B5-69353DDA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ZenBook</dc:creator>
  <cp:keywords/>
  <dc:description/>
  <cp:lastModifiedBy>admin</cp:lastModifiedBy>
  <cp:revision>3</cp:revision>
  <dcterms:created xsi:type="dcterms:W3CDTF">2020-06-16T06:59:00Z</dcterms:created>
  <dcterms:modified xsi:type="dcterms:W3CDTF">2020-06-29T16:31:00Z</dcterms:modified>
</cp:coreProperties>
</file>