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6" w:type="dxa"/>
        <w:tblLook w:val="04A0"/>
      </w:tblPr>
      <w:tblGrid>
        <w:gridCol w:w="5023"/>
        <w:gridCol w:w="5003"/>
      </w:tblGrid>
      <w:tr w:rsidR="00181F14" w:rsidRPr="00782B6E" w:rsidTr="00C566E3">
        <w:tc>
          <w:tcPr>
            <w:tcW w:w="5023" w:type="dxa"/>
            <w:shd w:val="clear" w:color="auto" w:fill="auto"/>
          </w:tcPr>
          <w:p w:rsidR="00181F14" w:rsidRPr="00A25130" w:rsidRDefault="00181F14" w:rsidP="00C566E3">
            <w:pPr>
              <w:autoSpaceDE w:val="0"/>
              <w:autoSpaceDN w:val="0"/>
              <w:adjustRightInd w:val="0"/>
              <w:spacing w:after="0"/>
              <w:jc w:val="center"/>
              <w:outlineLvl w:val="0"/>
              <w:rPr>
                <w:rFonts w:ascii="Times New Roman" w:hAnsi="Times New Roman"/>
                <w:sz w:val="26"/>
                <w:szCs w:val="26"/>
              </w:rPr>
            </w:pPr>
            <w:r w:rsidRPr="00A25130">
              <w:rPr>
                <w:rFonts w:ascii="Times New Roman" w:hAnsi="Times New Roman"/>
                <w:sz w:val="26"/>
                <w:szCs w:val="26"/>
              </w:rPr>
              <w:t>SỞ GIÁO DỤC VÀ ĐÀO TẠO HÀ NỘI</w:t>
            </w:r>
          </w:p>
          <w:p w:rsidR="00181F14" w:rsidRPr="00782B6E" w:rsidRDefault="00181F14" w:rsidP="00C566E3">
            <w:pPr>
              <w:autoSpaceDE w:val="0"/>
              <w:autoSpaceDN w:val="0"/>
              <w:adjustRightInd w:val="0"/>
              <w:spacing w:after="0"/>
              <w:jc w:val="center"/>
              <w:outlineLvl w:val="0"/>
              <w:rPr>
                <w:rFonts w:ascii="Times New Roman" w:hAnsi="Times New Roman"/>
                <w:b/>
                <w:sz w:val="26"/>
                <w:szCs w:val="26"/>
              </w:rPr>
            </w:pPr>
            <w:r w:rsidRPr="00782B6E">
              <w:rPr>
                <w:rFonts w:ascii="Times New Roman" w:hAnsi="Times New Roman"/>
                <w:b/>
                <w:sz w:val="26"/>
                <w:szCs w:val="26"/>
              </w:rPr>
              <w:t>TRƯỜNG THPT THƯỢNG CÁT</w:t>
            </w:r>
          </w:p>
        </w:tc>
        <w:tc>
          <w:tcPr>
            <w:tcW w:w="5003" w:type="dxa"/>
            <w:shd w:val="clear" w:color="auto" w:fill="auto"/>
          </w:tcPr>
          <w:p w:rsidR="00181F14" w:rsidRPr="00782B6E" w:rsidRDefault="00181F14" w:rsidP="00C566E3">
            <w:pPr>
              <w:autoSpaceDE w:val="0"/>
              <w:autoSpaceDN w:val="0"/>
              <w:adjustRightInd w:val="0"/>
              <w:spacing w:after="0"/>
              <w:jc w:val="center"/>
              <w:outlineLvl w:val="0"/>
              <w:rPr>
                <w:rFonts w:ascii="Times New Roman" w:hAnsi="Times New Roman"/>
                <w:b/>
                <w:sz w:val="26"/>
                <w:szCs w:val="26"/>
              </w:rPr>
            </w:pPr>
            <w:r w:rsidRPr="00782B6E">
              <w:rPr>
                <w:rFonts w:ascii="Times New Roman" w:hAnsi="Times New Roman"/>
                <w:b/>
                <w:sz w:val="26"/>
                <w:szCs w:val="26"/>
              </w:rPr>
              <w:t>MÔN NGỮ VĂN</w:t>
            </w:r>
          </w:p>
          <w:p w:rsidR="00181F14" w:rsidRPr="00782B6E" w:rsidRDefault="00181F14" w:rsidP="00C566E3">
            <w:pPr>
              <w:autoSpaceDE w:val="0"/>
              <w:autoSpaceDN w:val="0"/>
              <w:adjustRightInd w:val="0"/>
              <w:spacing w:after="0"/>
              <w:jc w:val="center"/>
              <w:outlineLvl w:val="0"/>
              <w:rPr>
                <w:rFonts w:ascii="Times New Roman" w:hAnsi="Times New Roman"/>
                <w:b/>
                <w:sz w:val="26"/>
                <w:szCs w:val="26"/>
              </w:rPr>
            </w:pPr>
            <w:r w:rsidRPr="00782B6E">
              <w:rPr>
                <w:rFonts w:ascii="Times New Roman" w:hAnsi="Times New Roman"/>
                <w:b/>
                <w:sz w:val="26"/>
                <w:szCs w:val="26"/>
              </w:rPr>
              <w:t>LỚP 11</w:t>
            </w:r>
          </w:p>
        </w:tc>
      </w:tr>
    </w:tbl>
    <w:p w:rsidR="00181F14" w:rsidRPr="00782B6E" w:rsidRDefault="00181F14" w:rsidP="00181F14">
      <w:pPr>
        <w:autoSpaceDE w:val="0"/>
        <w:autoSpaceDN w:val="0"/>
        <w:adjustRightInd w:val="0"/>
        <w:spacing w:after="0" w:line="312" w:lineRule="auto"/>
        <w:jc w:val="center"/>
        <w:outlineLvl w:val="0"/>
        <w:rPr>
          <w:rFonts w:ascii="Times New Roman" w:hAnsi="Times New Roman"/>
          <w:b/>
          <w:bCs/>
          <w:sz w:val="26"/>
          <w:szCs w:val="26"/>
          <w:u w:val="single"/>
        </w:rPr>
      </w:pPr>
    </w:p>
    <w:p w:rsidR="00181F14" w:rsidRPr="00802C26" w:rsidRDefault="00181F14" w:rsidP="00181F14">
      <w:pPr>
        <w:autoSpaceDE w:val="0"/>
        <w:autoSpaceDN w:val="0"/>
        <w:adjustRightInd w:val="0"/>
        <w:spacing w:after="0" w:line="312" w:lineRule="auto"/>
        <w:jc w:val="center"/>
        <w:outlineLvl w:val="0"/>
        <w:rPr>
          <w:rFonts w:ascii="Times New Roman" w:hAnsi="Times New Roman"/>
          <w:b/>
          <w:bCs/>
          <w:sz w:val="32"/>
          <w:szCs w:val="32"/>
          <w:u w:val="single"/>
        </w:rPr>
      </w:pPr>
      <w:r w:rsidRPr="00802C26">
        <w:rPr>
          <w:rFonts w:ascii="Times New Roman" w:hAnsi="Times New Roman"/>
          <w:b/>
          <w:bCs/>
          <w:sz w:val="32"/>
          <w:szCs w:val="32"/>
          <w:u w:val="single"/>
        </w:rPr>
        <w:t>PHIẾU BÀI TẬP SỐ 2</w:t>
      </w:r>
      <w:r w:rsidRPr="00802C26">
        <w:rPr>
          <w:rFonts w:ascii="Times New Roman" w:hAnsi="Times New Roman"/>
          <w:b/>
          <w:sz w:val="32"/>
          <w:szCs w:val="32"/>
        </w:rPr>
        <w:t xml:space="preserve"> </w:t>
      </w:r>
    </w:p>
    <w:p w:rsidR="00181F14" w:rsidRPr="00782B6E" w:rsidRDefault="00181F14" w:rsidP="00181F14">
      <w:pPr>
        <w:autoSpaceDE w:val="0"/>
        <w:autoSpaceDN w:val="0"/>
        <w:adjustRightInd w:val="0"/>
        <w:spacing w:after="0" w:line="312" w:lineRule="auto"/>
        <w:jc w:val="center"/>
        <w:outlineLvl w:val="0"/>
        <w:rPr>
          <w:rFonts w:ascii="Times New Roman" w:hAnsi="Times New Roman"/>
          <w:b/>
          <w:sz w:val="26"/>
          <w:szCs w:val="26"/>
        </w:rPr>
      </w:pPr>
      <w:r w:rsidRPr="00782B6E">
        <w:rPr>
          <w:rFonts w:ascii="Times New Roman" w:hAnsi="Times New Roman"/>
          <w:b/>
          <w:sz w:val="26"/>
          <w:szCs w:val="26"/>
        </w:rPr>
        <w:t>CHUYÊN ĐỀ “CHIỀU TỐI” (HỒ CHÍ MINH)</w:t>
      </w:r>
    </w:p>
    <w:p w:rsidR="00181F14" w:rsidRPr="00782B6E" w:rsidRDefault="00181F14" w:rsidP="00181F14">
      <w:pPr>
        <w:spacing w:after="0" w:line="288" w:lineRule="auto"/>
        <w:rPr>
          <w:rFonts w:ascii="Times New Roman" w:hAnsi="Times New Roman"/>
          <w:b/>
          <w:bCs/>
          <w:color w:val="333333"/>
          <w:sz w:val="26"/>
          <w:szCs w:val="26"/>
          <w:shd w:val="clear" w:color="auto" w:fill="FFFFFF"/>
          <w:lang w:val="pt-BR"/>
        </w:rPr>
      </w:pPr>
    </w:p>
    <w:p w:rsidR="00181F14" w:rsidRPr="00782B6E" w:rsidRDefault="00181F14" w:rsidP="00181F14">
      <w:pPr>
        <w:spacing w:before="80" w:after="80" w:line="312" w:lineRule="auto"/>
        <w:rPr>
          <w:rFonts w:ascii="Times New Roman" w:hAnsi="Times New Roman"/>
          <w:b/>
          <w:sz w:val="26"/>
          <w:szCs w:val="26"/>
          <w:lang w:val="pt-BR"/>
        </w:rPr>
      </w:pPr>
      <w:r w:rsidRPr="00782B6E">
        <w:rPr>
          <w:rFonts w:ascii="Times New Roman" w:hAnsi="Times New Roman"/>
          <w:b/>
          <w:sz w:val="26"/>
          <w:szCs w:val="26"/>
          <w:lang w:val="pt-BR"/>
        </w:rPr>
        <w:t>I. ĐỌC HIỂU (3,0 điểm)</w:t>
      </w:r>
    </w:p>
    <w:p w:rsidR="00181F14" w:rsidRPr="00782B6E" w:rsidRDefault="00181F14" w:rsidP="00181F14">
      <w:pPr>
        <w:spacing w:before="80" w:after="80" w:line="312" w:lineRule="auto"/>
        <w:ind w:firstLine="720"/>
        <w:jc w:val="both"/>
        <w:rPr>
          <w:rFonts w:ascii="Times New Roman" w:hAnsi="Times New Roman"/>
          <w:b/>
          <w:i/>
          <w:sz w:val="26"/>
          <w:szCs w:val="26"/>
          <w:lang w:val="pt-BR"/>
        </w:rPr>
      </w:pPr>
      <w:r w:rsidRPr="00782B6E">
        <w:rPr>
          <w:rFonts w:ascii="Times New Roman" w:hAnsi="Times New Roman"/>
          <w:b/>
          <w:i/>
          <w:sz w:val="26"/>
          <w:szCs w:val="26"/>
          <w:lang w:val="pt-BR"/>
        </w:rPr>
        <w:t>Đọc văn bản  và trả lời các câu hỏi:</w:t>
      </w:r>
    </w:p>
    <w:p w:rsidR="00181F14" w:rsidRPr="00782B6E" w:rsidRDefault="00181F14" w:rsidP="00181F14">
      <w:pPr>
        <w:spacing w:before="80" w:after="80" w:line="312" w:lineRule="auto"/>
        <w:ind w:firstLine="720"/>
        <w:jc w:val="both"/>
        <w:rPr>
          <w:rFonts w:ascii="Times New Roman" w:hAnsi="Times New Roman"/>
          <w:i/>
          <w:sz w:val="26"/>
          <w:szCs w:val="26"/>
          <w:lang w:val="pt-BR"/>
        </w:rPr>
      </w:pPr>
      <w:r w:rsidRPr="00782B6E">
        <w:rPr>
          <w:rFonts w:ascii="Times New Roman" w:hAnsi="Times New Roman"/>
          <w:i/>
          <w:sz w:val="26"/>
          <w:szCs w:val="26"/>
          <w:lang w:val="pt-BR"/>
        </w:rPr>
        <w:t>Chiều tối qua, ngày 11/11/2016, một tấm hình lan truyền trên mạng gây xúc động và nhận được biết bao lời khen ngợi. Vô tình va quẹt làm vỡ chiếc gương một ô tô bên đường, một câu học trò Hải Phòng đã viết một lời xin lỗi với nội dung như sau: “Do vô tình nên cháu đâm vào gương ô tô, cháu xin lỗi ạ! Liên lạc với cháu theo số điện thoại… để cháu đền ạ vì cháu không biết chủ ô tô là ai”. Lá thư được dán trên kính ô tô khiến nhiều người bày tỏ sự cảm kích, khen ngợi hành động trung thực, dám làm dám chịu của người viết lá thư này.</w:t>
      </w:r>
    </w:p>
    <w:p w:rsidR="00181F14" w:rsidRPr="00782B6E" w:rsidRDefault="00181F14" w:rsidP="00181F14">
      <w:pPr>
        <w:spacing w:before="80" w:after="80" w:line="312" w:lineRule="auto"/>
        <w:ind w:firstLine="720"/>
        <w:jc w:val="both"/>
        <w:rPr>
          <w:rFonts w:ascii="Times New Roman" w:hAnsi="Times New Roman"/>
          <w:i/>
          <w:sz w:val="26"/>
          <w:szCs w:val="26"/>
          <w:lang w:val="pt-BR"/>
        </w:rPr>
      </w:pPr>
      <w:r w:rsidRPr="00782B6E">
        <w:rPr>
          <w:rFonts w:ascii="Times New Roman" w:hAnsi="Times New Roman"/>
          <w:i/>
          <w:sz w:val="26"/>
          <w:szCs w:val="26"/>
          <w:lang w:val="pt-BR"/>
        </w:rPr>
        <w:t>Anh chung, chủ nhân ô tô bị vỡ gương, dù không tin lắm nhưng cũng gọi vào số điện thoại ghi trên giấy và anh rất bất ngờ khi biết đó là em Nguyễn Thế Tùng, học sinh lớp 11 trường THPT Trần Nguyên Hãn, quận Lê Chân, thành phố Hải Phòng, … “Tôi rất cảm động vì trong xã hội ngày nay, không ít người lớn gây hậu quả nhưng không dám nhận lỗi, thậm chí thoái thác trách nhiệm, đổ lỗi cho người khác. Đây là hành động dũng cảm cho thấy em được gia đình và nhà trường giáo dục rất tốt”, anh Chung chia sẻ.</w:t>
      </w:r>
    </w:p>
    <w:p w:rsidR="00181F14" w:rsidRPr="004B3384" w:rsidRDefault="00181F14" w:rsidP="00181F14">
      <w:pPr>
        <w:spacing w:before="80" w:after="80" w:line="312" w:lineRule="auto"/>
        <w:ind w:firstLine="720"/>
        <w:jc w:val="both"/>
        <w:rPr>
          <w:rFonts w:ascii="Times New Roman" w:hAnsi="Times New Roman"/>
          <w:b/>
          <w:sz w:val="26"/>
          <w:szCs w:val="26"/>
          <w:lang w:val="pt-BR"/>
        </w:rPr>
      </w:pPr>
      <w:r w:rsidRPr="004B3384">
        <w:rPr>
          <w:rFonts w:ascii="Times New Roman" w:hAnsi="Times New Roman"/>
          <w:sz w:val="26"/>
          <w:szCs w:val="26"/>
          <w:lang w:val="pt-BR"/>
        </w:rPr>
        <w:tab/>
        <w:t xml:space="preserve">                             (Theo kênh HTV7, </w:t>
      </w:r>
      <w:r w:rsidRPr="004B3384">
        <w:rPr>
          <w:rFonts w:ascii="Times New Roman" w:hAnsi="Times New Roman"/>
          <w:b/>
          <w:sz w:val="26"/>
          <w:szCs w:val="26"/>
          <w:lang w:val="pt-BR"/>
        </w:rPr>
        <w:t>Chương trình tin tức 60s)</w:t>
      </w:r>
    </w:p>
    <w:p w:rsidR="00181F14" w:rsidRPr="004B3384" w:rsidRDefault="00181F14" w:rsidP="00181F14">
      <w:pPr>
        <w:spacing w:before="80" w:after="80" w:line="312" w:lineRule="auto"/>
        <w:jc w:val="both"/>
        <w:rPr>
          <w:rFonts w:ascii="Times New Roman" w:hAnsi="Times New Roman"/>
          <w:sz w:val="26"/>
          <w:szCs w:val="26"/>
          <w:lang w:val="pt-BR"/>
        </w:rPr>
      </w:pPr>
      <w:r w:rsidRPr="004B3384">
        <w:rPr>
          <w:rFonts w:ascii="Times New Roman" w:hAnsi="Times New Roman"/>
          <w:b/>
          <w:sz w:val="26"/>
          <w:szCs w:val="26"/>
          <w:lang w:val="pt-BR"/>
        </w:rPr>
        <w:t>Câu 1.</w:t>
      </w:r>
      <w:r w:rsidRPr="004B3384">
        <w:rPr>
          <w:rFonts w:ascii="Times New Roman" w:hAnsi="Times New Roman"/>
          <w:sz w:val="26"/>
          <w:szCs w:val="26"/>
          <w:lang w:val="pt-BR"/>
        </w:rPr>
        <w:t xml:space="preserve"> Xác định phương thức biểu đạt chính của văn bản?</w:t>
      </w:r>
    </w:p>
    <w:p w:rsidR="00181F14" w:rsidRPr="004B3384" w:rsidRDefault="00181F14" w:rsidP="00181F14">
      <w:pPr>
        <w:spacing w:before="80" w:after="80" w:line="312" w:lineRule="auto"/>
        <w:jc w:val="both"/>
        <w:rPr>
          <w:rFonts w:ascii="Times New Roman" w:hAnsi="Times New Roman"/>
          <w:sz w:val="26"/>
          <w:szCs w:val="26"/>
          <w:lang w:val="pt-BR"/>
        </w:rPr>
      </w:pPr>
      <w:r w:rsidRPr="004B3384">
        <w:rPr>
          <w:rFonts w:ascii="Times New Roman" w:hAnsi="Times New Roman"/>
          <w:b/>
          <w:sz w:val="26"/>
          <w:szCs w:val="26"/>
          <w:lang w:val="pt-BR"/>
        </w:rPr>
        <w:t>Câu 2.</w:t>
      </w:r>
      <w:r w:rsidRPr="004B3384">
        <w:rPr>
          <w:rFonts w:ascii="Times New Roman" w:hAnsi="Times New Roman"/>
          <w:sz w:val="26"/>
          <w:szCs w:val="26"/>
          <w:lang w:val="pt-BR"/>
        </w:rPr>
        <w:t xml:space="preserve"> Nêu nội dung chính của văn bản?</w:t>
      </w:r>
    </w:p>
    <w:p w:rsidR="00181F14" w:rsidRPr="004B3384" w:rsidRDefault="00181F14" w:rsidP="00181F14">
      <w:pPr>
        <w:spacing w:before="80" w:after="80" w:line="312" w:lineRule="auto"/>
        <w:jc w:val="both"/>
        <w:rPr>
          <w:rFonts w:ascii="Times New Roman" w:hAnsi="Times New Roman"/>
          <w:sz w:val="26"/>
          <w:szCs w:val="26"/>
          <w:lang w:val="pt-BR"/>
        </w:rPr>
      </w:pPr>
      <w:r w:rsidRPr="004B3384">
        <w:rPr>
          <w:rFonts w:ascii="Times New Roman" w:hAnsi="Times New Roman"/>
          <w:b/>
          <w:sz w:val="26"/>
          <w:szCs w:val="26"/>
          <w:lang w:val="pt-BR"/>
        </w:rPr>
        <w:t>Câu 3</w:t>
      </w:r>
      <w:r w:rsidRPr="004B3384">
        <w:rPr>
          <w:rFonts w:ascii="Times New Roman" w:hAnsi="Times New Roman"/>
          <w:sz w:val="26"/>
          <w:szCs w:val="26"/>
          <w:lang w:val="pt-BR"/>
        </w:rPr>
        <w:t xml:space="preserve">. Theo anh/chị hành động của em </w:t>
      </w:r>
      <w:r w:rsidRPr="00973F3C">
        <w:rPr>
          <w:rFonts w:ascii="Times New Roman" w:hAnsi="Times New Roman"/>
          <w:i/>
          <w:sz w:val="26"/>
          <w:szCs w:val="26"/>
          <w:lang w:val="pt-BR"/>
        </w:rPr>
        <w:t>Nguyễn Thế Tùng</w:t>
      </w:r>
      <w:r w:rsidRPr="004B3384">
        <w:rPr>
          <w:rFonts w:ascii="Times New Roman" w:hAnsi="Times New Roman"/>
          <w:sz w:val="26"/>
          <w:szCs w:val="26"/>
          <w:lang w:val="pt-BR"/>
        </w:rPr>
        <w:t xml:space="preserve"> có ý nghĩa gì?</w:t>
      </w:r>
    </w:p>
    <w:p w:rsidR="00181F14" w:rsidRPr="00782B6E" w:rsidRDefault="00181F14" w:rsidP="00181F14">
      <w:pPr>
        <w:spacing w:before="80" w:after="80"/>
        <w:jc w:val="both"/>
        <w:rPr>
          <w:rFonts w:ascii="Times New Roman" w:hAnsi="Times New Roman"/>
          <w:sz w:val="26"/>
          <w:szCs w:val="26"/>
        </w:rPr>
      </w:pPr>
      <w:r w:rsidRPr="004B3384">
        <w:rPr>
          <w:rFonts w:ascii="Times New Roman" w:hAnsi="Times New Roman"/>
          <w:b/>
          <w:sz w:val="26"/>
          <w:szCs w:val="26"/>
          <w:lang w:val="pt-BR"/>
        </w:rPr>
        <w:t>Câu 4</w:t>
      </w:r>
      <w:r w:rsidRPr="00782B6E">
        <w:rPr>
          <w:rFonts w:ascii="Times New Roman" w:hAnsi="Times New Roman"/>
          <w:b/>
          <w:i/>
          <w:sz w:val="26"/>
          <w:szCs w:val="26"/>
          <w:lang w:val="pt-BR"/>
        </w:rPr>
        <w:t xml:space="preserve">. </w:t>
      </w:r>
      <w:r w:rsidRPr="00782B6E">
        <w:rPr>
          <w:rFonts w:ascii="Times New Roman" w:hAnsi="Times New Roman"/>
          <w:sz w:val="26"/>
          <w:szCs w:val="26"/>
        </w:rPr>
        <w:t>Anh/chị rút ra được bài học gì cho mình từ văn bản trên?</w:t>
      </w:r>
    </w:p>
    <w:p w:rsidR="00181F14" w:rsidRPr="00782B6E" w:rsidRDefault="00181F14" w:rsidP="00181F14">
      <w:pPr>
        <w:spacing w:before="80" w:after="80" w:line="276" w:lineRule="auto"/>
        <w:jc w:val="both"/>
        <w:rPr>
          <w:rFonts w:ascii="Times New Roman" w:hAnsi="Times New Roman"/>
          <w:b/>
          <w:sz w:val="26"/>
          <w:szCs w:val="26"/>
          <w:lang w:val="vi-VN"/>
        </w:rPr>
      </w:pPr>
      <w:r w:rsidRPr="00782B6E">
        <w:rPr>
          <w:rFonts w:ascii="Times New Roman" w:hAnsi="Times New Roman"/>
          <w:b/>
          <w:sz w:val="26"/>
          <w:szCs w:val="26"/>
          <w:lang w:val="vi-VN"/>
        </w:rPr>
        <w:t>II. LÀM VĂN (7,0 điểm)</w:t>
      </w:r>
    </w:p>
    <w:p w:rsidR="00A25130" w:rsidRDefault="00181F14" w:rsidP="00181F14">
      <w:pPr>
        <w:spacing w:before="80" w:after="80" w:line="276" w:lineRule="auto"/>
        <w:jc w:val="both"/>
        <w:rPr>
          <w:rFonts w:ascii="Times New Roman" w:hAnsi="Times New Roman"/>
          <w:b/>
          <w:sz w:val="26"/>
          <w:szCs w:val="26"/>
        </w:rPr>
      </w:pPr>
      <w:r w:rsidRPr="00782B6E">
        <w:rPr>
          <w:rFonts w:ascii="Times New Roman" w:hAnsi="Times New Roman"/>
          <w:b/>
          <w:sz w:val="26"/>
          <w:szCs w:val="26"/>
          <w:lang w:val="vi-VN"/>
        </w:rPr>
        <w:t>Câu</w:t>
      </w:r>
      <w:r>
        <w:rPr>
          <w:rFonts w:ascii="Times New Roman" w:hAnsi="Times New Roman"/>
          <w:b/>
          <w:sz w:val="26"/>
          <w:szCs w:val="26"/>
        </w:rPr>
        <w:t xml:space="preserve"> </w:t>
      </w:r>
      <w:r w:rsidRPr="00782B6E">
        <w:rPr>
          <w:rFonts w:ascii="Times New Roman" w:hAnsi="Times New Roman"/>
          <w:b/>
          <w:sz w:val="26"/>
          <w:szCs w:val="26"/>
          <w:lang w:val="vi-VN"/>
        </w:rPr>
        <w:t>1 (2</w:t>
      </w:r>
      <w:r>
        <w:rPr>
          <w:rFonts w:ascii="Times New Roman" w:hAnsi="Times New Roman"/>
          <w:b/>
          <w:sz w:val="26"/>
          <w:szCs w:val="26"/>
        </w:rPr>
        <w:t>,0</w:t>
      </w:r>
      <w:r w:rsidRPr="00782B6E">
        <w:rPr>
          <w:rFonts w:ascii="Times New Roman" w:hAnsi="Times New Roman"/>
          <w:b/>
          <w:sz w:val="26"/>
          <w:szCs w:val="26"/>
        </w:rPr>
        <w:t xml:space="preserve"> </w:t>
      </w:r>
      <w:r w:rsidRPr="00782B6E">
        <w:rPr>
          <w:rFonts w:ascii="Times New Roman" w:hAnsi="Times New Roman"/>
          <w:b/>
          <w:sz w:val="26"/>
          <w:szCs w:val="26"/>
          <w:lang w:val="vi-VN"/>
        </w:rPr>
        <w:t>điểm)</w:t>
      </w:r>
      <w:r w:rsidRPr="00782B6E">
        <w:rPr>
          <w:rFonts w:ascii="Times New Roman" w:hAnsi="Times New Roman"/>
          <w:b/>
          <w:sz w:val="26"/>
          <w:szCs w:val="26"/>
        </w:rPr>
        <w:t xml:space="preserve"> </w:t>
      </w:r>
    </w:p>
    <w:p w:rsidR="00181F14" w:rsidRPr="00782B6E" w:rsidRDefault="00A25130" w:rsidP="00181F14">
      <w:pPr>
        <w:spacing w:before="80" w:after="80" w:line="276" w:lineRule="auto"/>
        <w:jc w:val="both"/>
        <w:rPr>
          <w:rFonts w:ascii="Times New Roman" w:hAnsi="Times New Roman"/>
          <w:b/>
          <w:sz w:val="26"/>
          <w:szCs w:val="26"/>
          <w:lang w:val="vi-VN"/>
        </w:rPr>
      </w:pPr>
      <w:r>
        <w:rPr>
          <w:rFonts w:ascii="Times New Roman" w:hAnsi="Times New Roman"/>
          <w:b/>
          <w:sz w:val="26"/>
          <w:szCs w:val="26"/>
        </w:rPr>
        <w:tab/>
      </w:r>
      <w:r w:rsidR="00181F14" w:rsidRPr="00782B6E">
        <w:rPr>
          <w:rFonts w:ascii="Times New Roman" w:hAnsi="Times New Roman"/>
          <w:sz w:val="26"/>
          <w:szCs w:val="26"/>
        </w:rPr>
        <w:t xml:space="preserve">Từ nội dung của văn bản đọc hiểu anh (chị) </w:t>
      </w:r>
      <w:r w:rsidR="00181F14" w:rsidRPr="00782B6E">
        <w:rPr>
          <w:rFonts w:ascii="Times New Roman" w:hAnsi="Times New Roman"/>
          <w:sz w:val="26"/>
          <w:szCs w:val="26"/>
          <w:lang w:val="vi-VN"/>
        </w:rPr>
        <w:t xml:space="preserve">hãy viết một đoạn </w:t>
      </w:r>
      <w:r w:rsidR="00181F14" w:rsidRPr="00782B6E">
        <w:rPr>
          <w:rFonts w:ascii="Times New Roman" w:hAnsi="Times New Roman"/>
          <w:sz w:val="26"/>
          <w:szCs w:val="26"/>
        </w:rPr>
        <w:t xml:space="preserve">văn </w:t>
      </w:r>
      <w:r w:rsidR="00181F14" w:rsidRPr="00782B6E">
        <w:rPr>
          <w:rFonts w:ascii="Times New Roman" w:hAnsi="Times New Roman"/>
          <w:i/>
          <w:sz w:val="26"/>
          <w:szCs w:val="26"/>
        </w:rPr>
        <w:t>(</w:t>
      </w:r>
      <w:r w:rsidR="00181F14" w:rsidRPr="00782B6E">
        <w:rPr>
          <w:rFonts w:ascii="Times New Roman" w:hAnsi="Times New Roman"/>
          <w:i/>
          <w:sz w:val="26"/>
          <w:szCs w:val="26"/>
          <w:lang w:val="vi-VN"/>
        </w:rPr>
        <w:t>khoảng 200 chữ</w:t>
      </w:r>
      <w:r w:rsidR="00181F14" w:rsidRPr="00782B6E">
        <w:rPr>
          <w:rFonts w:ascii="Times New Roman" w:hAnsi="Times New Roman"/>
          <w:i/>
          <w:sz w:val="26"/>
          <w:szCs w:val="26"/>
        </w:rPr>
        <w:t>)</w:t>
      </w:r>
      <w:r w:rsidR="00181F14" w:rsidRPr="00782B6E">
        <w:rPr>
          <w:rFonts w:ascii="Times New Roman" w:hAnsi="Times New Roman"/>
          <w:sz w:val="26"/>
          <w:szCs w:val="26"/>
          <w:lang w:val="vi-VN"/>
        </w:rPr>
        <w:t xml:space="preserve"> trình bày suy nghĩ  về </w:t>
      </w:r>
      <w:r w:rsidR="00181F14" w:rsidRPr="00782B6E">
        <w:rPr>
          <w:rFonts w:ascii="Times New Roman" w:hAnsi="Times New Roman"/>
          <w:sz w:val="26"/>
          <w:szCs w:val="26"/>
        </w:rPr>
        <w:t>vai trò của việc phải có trách nhiệm với hành động của bản thân?</w:t>
      </w:r>
    </w:p>
    <w:p w:rsidR="00A25130" w:rsidRDefault="00181F14" w:rsidP="00181F14">
      <w:pPr>
        <w:spacing w:before="80" w:after="80" w:line="276" w:lineRule="auto"/>
        <w:jc w:val="both"/>
        <w:rPr>
          <w:rFonts w:ascii="Times New Roman" w:hAnsi="Times New Roman"/>
          <w:b/>
          <w:sz w:val="26"/>
          <w:szCs w:val="26"/>
        </w:rPr>
      </w:pPr>
      <w:r w:rsidRPr="00782B6E">
        <w:rPr>
          <w:rFonts w:ascii="Times New Roman" w:hAnsi="Times New Roman"/>
          <w:b/>
          <w:sz w:val="26"/>
          <w:szCs w:val="26"/>
          <w:lang w:val="vi-VN"/>
        </w:rPr>
        <w:t>Câu 2</w:t>
      </w:r>
      <w:r>
        <w:rPr>
          <w:rFonts w:ascii="Times New Roman" w:hAnsi="Times New Roman"/>
          <w:b/>
          <w:sz w:val="26"/>
          <w:szCs w:val="26"/>
        </w:rPr>
        <w:t xml:space="preserve"> </w:t>
      </w:r>
      <w:r w:rsidRPr="00782B6E">
        <w:rPr>
          <w:rFonts w:ascii="Times New Roman" w:hAnsi="Times New Roman"/>
          <w:b/>
          <w:sz w:val="26"/>
          <w:szCs w:val="26"/>
          <w:lang w:val="vi-VN"/>
        </w:rPr>
        <w:t xml:space="preserve"> (5,0 điểm) </w:t>
      </w:r>
    </w:p>
    <w:p w:rsidR="00181F14" w:rsidRPr="00782B6E" w:rsidRDefault="00A25130" w:rsidP="00181F14">
      <w:pPr>
        <w:spacing w:before="80" w:after="80" w:line="276" w:lineRule="auto"/>
        <w:jc w:val="both"/>
        <w:rPr>
          <w:rFonts w:ascii="Times New Roman" w:hAnsi="Times New Roman"/>
          <w:sz w:val="26"/>
          <w:szCs w:val="26"/>
        </w:rPr>
      </w:pPr>
      <w:r>
        <w:rPr>
          <w:rFonts w:ascii="Times New Roman" w:hAnsi="Times New Roman"/>
          <w:b/>
          <w:sz w:val="26"/>
          <w:szCs w:val="26"/>
        </w:rPr>
        <w:tab/>
      </w:r>
      <w:r w:rsidR="00181F14" w:rsidRPr="00782B6E">
        <w:rPr>
          <w:rFonts w:ascii="Times New Roman" w:hAnsi="Times New Roman"/>
          <w:sz w:val="26"/>
          <w:szCs w:val="26"/>
          <w:lang w:val="vi-VN"/>
        </w:rPr>
        <w:t>Cảm nhận của anh chị về bài thơ “</w:t>
      </w:r>
      <w:r w:rsidR="00181F14" w:rsidRPr="00782B6E">
        <w:rPr>
          <w:rFonts w:ascii="Times New Roman" w:hAnsi="Times New Roman"/>
          <w:b/>
          <w:i/>
          <w:sz w:val="26"/>
          <w:szCs w:val="26"/>
        </w:rPr>
        <w:t>Chiều tối</w:t>
      </w:r>
      <w:r w:rsidR="00181F14" w:rsidRPr="00782B6E">
        <w:rPr>
          <w:rFonts w:ascii="Times New Roman" w:hAnsi="Times New Roman"/>
          <w:sz w:val="26"/>
          <w:szCs w:val="26"/>
        </w:rPr>
        <w:t xml:space="preserve">” của </w:t>
      </w:r>
      <w:r w:rsidR="00181F14" w:rsidRPr="00782B6E">
        <w:rPr>
          <w:rFonts w:ascii="Times New Roman" w:hAnsi="Times New Roman"/>
          <w:b/>
          <w:sz w:val="26"/>
          <w:szCs w:val="26"/>
        </w:rPr>
        <w:t>Hồ Chí Minh</w:t>
      </w:r>
    </w:p>
    <w:p w:rsidR="00181F14" w:rsidRPr="00782B6E" w:rsidRDefault="00181F14" w:rsidP="00181F14">
      <w:pPr>
        <w:spacing w:before="80" w:after="80" w:line="276" w:lineRule="auto"/>
        <w:ind w:right="-1"/>
        <w:rPr>
          <w:rFonts w:ascii="Times New Roman" w:hAnsi="Times New Roman"/>
          <w:b/>
          <w:sz w:val="26"/>
          <w:szCs w:val="26"/>
          <w:lang w:val="vi-VN"/>
        </w:rPr>
      </w:pPr>
    </w:p>
    <w:p w:rsidR="00181F14" w:rsidRPr="00782B6E" w:rsidRDefault="00181F14" w:rsidP="00181F14">
      <w:pPr>
        <w:spacing w:before="80" w:after="80" w:line="276" w:lineRule="auto"/>
        <w:ind w:right="-1"/>
        <w:jc w:val="center"/>
        <w:rPr>
          <w:rFonts w:ascii="Times New Roman" w:hAnsi="Times New Roman"/>
          <w:b/>
          <w:sz w:val="26"/>
          <w:szCs w:val="26"/>
          <w:lang w:val="vi-VN"/>
        </w:rPr>
      </w:pPr>
      <w:r w:rsidRPr="00782B6E">
        <w:rPr>
          <w:rFonts w:ascii="Times New Roman" w:hAnsi="Times New Roman"/>
          <w:b/>
          <w:sz w:val="26"/>
          <w:szCs w:val="26"/>
          <w:lang w:val="vi-VN"/>
        </w:rPr>
        <w:t>------------Hết-------------</w:t>
      </w:r>
    </w:p>
    <w:sectPr w:rsidR="00181F14" w:rsidRPr="00782B6E" w:rsidSect="00181F14">
      <w:pgSz w:w="12240" w:h="15840"/>
      <w:pgMar w:top="81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81F14"/>
    <w:rsid w:val="00181F14"/>
    <w:rsid w:val="002D54AC"/>
    <w:rsid w:val="00404CD9"/>
    <w:rsid w:val="004B3384"/>
    <w:rsid w:val="00802C26"/>
    <w:rsid w:val="00973F3C"/>
    <w:rsid w:val="009D0802"/>
    <w:rsid w:val="00A25130"/>
    <w:rsid w:val="00C47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14"/>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7</cp:revision>
  <dcterms:created xsi:type="dcterms:W3CDTF">2020-03-29T02:35:00Z</dcterms:created>
  <dcterms:modified xsi:type="dcterms:W3CDTF">2020-03-29T02:42:00Z</dcterms:modified>
</cp:coreProperties>
</file>