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3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61"/>
        <w:gridCol w:w="7874"/>
      </w:tblGrid>
      <w:tr w:rsidR="00BB3502" w:rsidRPr="00EB216C" w:rsidTr="006C7DBE">
        <w:trPr>
          <w:trHeight w:val="660"/>
        </w:trPr>
        <w:tc>
          <w:tcPr>
            <w:tcW w:w="2861" w:type="dxa"/>
          </w:tcPr>
          <w:p w:rsidR="00BB3502" w:rsidRPr="00EB216C" w:rsidRDefault="007932E8" w:rsidP="00EB216C">
            <w:pPr>
              <w:spacing w:line="288" w:lineRule="auto"/>
              <w:jc w:val="center"/>
              <w:rPr>
                <w:sz w:val="24"/>
                <w:szCs w:val="24"/>
              </w:rPr>
            </w:pPr>
            <w:r w:rsidRPr="00EB216C">
              <w:rPr>
                <w:noProof/>
                <w:sz w:val="24"/>
                <w:szCs w:val="24"/>
              </w:rPr>
              <w:drawing>
                <wp:inline distT="0" distB="0" distL="0" distR="0" wp14:anchorId="4A735231" wp14:editId="4524EF20">
                  <wp:extent cx="1611152" cy="404037"/>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huẩ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2100" cy="406782"/>
                          </a:xfrm>
                          <a:prstGeom prst="rect">
                            <a:avLst/>
                          </a:prstGeom>
                        </pic:spPr>
                      </pic:pic>
                    </a:graphicData>
                  </a:graphic>
                </wp:inline>
              </w:drawing>
            </w:r>
          </w:p>
        </w:tc>
        <w:tc>
          <w:tcPr>
            <w:tcW w:w="7874" w:type="dxa"/>
          </w:tcPr>
          <w:p w:rsidR="00BB3502" w:rsidRPr="00EB216C" w:rsidRDefault="00BB3502" w:rsidP="00EB216C">
            <w:pPr>
              <w:spacing w:line="288" w:lineRule="auto"/>
              <w:jc w:val="center"/>
              <w:rPr>
                <w:b/>
                <w:color w:val="0070C0"/>
                <w:sz w:val="24"/>
                <w:szCs w:val="24"/>
              </w:rPr>
            </w:pPr>
            <w:r w:rsidRPr="00EB216C">
              <w:rPr>
                <w:b/>
                <w:color w:val="0070C0"/>
                <w:sz w:val="24"/>
                <w:szCs w:val="24"/>
              </w:rPr>
              <w:t>SÀN TUYỂN SINH TRỰC TUYẾN KETNOIGIAODUC</w:t>
            </w:r>
          </w:p>
          <w:p w:rsidR="00BB3502" w:rsidRPr="00EB216C" w:rsidRDefault="00BB3502" w:rsidP="00EB216C">
            <w:pPr>
              <w:spacing w:line="288" w:lineRule="auto"/>
              <w:jc w:val="center"/>
              <w:rPr>
                <w:sz w:val="24"/>
                <w:szCs w:val="24"/>
              </w:rPr>
            </w:pPr>
            <w:r w:rsidRPr="00EB216C">
              <w:rPr>
                <w:sz w:val="24"/>
                <w:szCs w:val="24"/>
              </w:rPr>
              <w:t>Tel: (024) 73012689</w:t>
            </w:r>
            <w:r w:rsidR="00F153F7" w:rsidRPr="00EB216C">
              <w:rPr>
                <w:sz w:val="24"/>
                <w:szCs w:val="24"/>
              </w:rPr>
              <w:t xml:space="preserve">   </w:t>
            </w:r>
            <w:r w:rsidRPr="00EB216C">
              <w:rPr>
                <w:sz w:val="24"/>
                <w:szCs w:val="24"/>
              </w:rPr>
              <w:t xml:space="preserve">   Website: ketnoigiaoduc.vn</w:t>
            </w:r>
          </w:p>
          <w:p w:rsidR="00BB3502" w:rsidRPr="00EB216C" w:rsidRDefault="00BB3502" w:rsidP="00EB216C">
            <w:pPr>
              <w:spacing w:line="288" w:lineRule="auto"/>
              <w:jc w:val="center"/>
              <w:rPr>
                <w:sz w:val="24"/>
                <w:szCs w:val="24"/>
              </w:rPr>
            </w:pPr>
            <w:r w:rsidRPr="00EB216C">
              <w:rPr>
                <w:noProof/>
                <w:sz w:val="24"/>
                <w:szCs w:val="24"/>
              </w:rPr>
              <mc:AlternateContent>
                <mc:Choice Requires="wps">
                  <w:drawing>
                    <wp:anchor distT="0" distB="0" distL="114300" distR="114300" simplePos="0" relativeHeight="251659264" behindDoc="0" locked="0" layoutInCell="1" allowOverlap="1" wp14:anchorId="7098495B" wp14:editId="1D430DAA">
                      <wp:simplePos x="0" y="0"/>
                      <wp:positionH relativeFrom="column">
                        <wp:posOffset>1748154</wp:posOffset>
                      </wp:positionH>
                      <wp:positionV relativeFrom="paragraph">
                        <wp:posOffset>73660</wp:posOffset>
                      </wp:positionV>
                      <wp:extent cx="14763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763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42A432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65pt,5.8pt" to="253.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RX1AEAAA0EAAAOAAAAZHJzL2Uyb0RvYy54bWysU8tu2zAQvBfoPxC815JT5wHBcg4O0kvR&#10;Gk36AQy1tAjwhSVryX/fJWXL6QMoWvRCaZc7sztDcn0/WsMOgFF71/LlouYMnPSddvuWf31+fHfH&#10;WUzCdcJ4By0/QuT3m7dv1kNo4Mr33nSAjEhcbIbQ8j6l0FRVlD1YERc+gKNN5dGKRCHuqw7FQOzW&#10;VFd1fVMNHruAXkKMlH2YNvmm8CsFMn1WKkJipuU0WyorlvUlr9VmLZo9itBreRpD/MMUVmhHTWeq&#10;B5EE+4b6FyqrJfroVVpIbyuvlJZQNJCaZf2TmqdeBChayJwYZpvi/6OVnw47ZLpr+YozJywd0VNC&#10;ofd9YlvvHBnoka2yT0OIDZVv3Q5PUQw7zKJHhTZ/SQ4bi7fH2VsYE5OUXK5ub97fXnMmz3vVBRgw&#10;pg/gLcs/LTfaZdmiEYePMVEzKj2X5LRxbCDG6zviy3H0RneP2pgS5KsDW4PsIOjQ07jMwxPDqyqK&#10;jKNkljSJKH/paGDi/wKKTMljTw1+5BRSgktnXuOoOsMUTTAD6z8DT/UZCuWq/g14RpTO3qUZbLXz&#10;+LvuFyvUVH92YNKdLXjx3bEcb7GG7lxx7vQ+8qV+HRf45RVvvgMAAP//AwBQSwMEFAAGAAgAAAAh&#10;AHrdCq7gAAAACQEAAA8AAABkcnMvZG93bnJldi54bWxMj09Lw0AQxe+C32EZwZvdNNo/xGyKCKUU&#10;D9LVFrxts9MkNDsbsts2/faOeNDjvPfjzXv5YnCtOGMfGk8KxqMEBFLpbUOVgs+P5cMcRIiGrGk9&#10;oYIrBlgUtze5yay/0AbPOlaCQyhkRkEdY5dJGcoanQkj3yGxd/C9M5HPvpK2NxcOd61Mk2QqnWmI&#10;P9Smw9cay6M+OQXLdx126dNcr9Z6u4pvh/XxGr+Uur8bXp5BRBziHww/9bk6FNxp709kg2gVpLPJ&#10;I6NsjKcgGJgkM96y/xVkkcv/C4pvAAAA//8DAFBLAQItABQABgAIAAAAIQC2gziS/gAAAOEBAAAT&#10;AAAAAAAAAAAAAAAAAAAAAABbQ29udGVudF9UeXBlc10ueG1sUEsBAi0AFAAGAAgAAAAhADj9If/W&#10;AAAAlAEAAAsAAAAAAAAAAAAAAAAALwEAAF9yZWxzLy5yZWxzUEsBAi0AFAAGAAgAAAAhAPdepFfU&#10;AQAADQQAAA4AAAAAAAAAAAAAAAAALgIAAGRycy9lMm9Eb2MueG1sUEsBAi0AFAAGAAgAAAAhAHrd&#10;Cq7gAAAACQEAAA8AAAAAAAAAAAAAAAAALgQAAGRycy9kb3ducmV2LnhtbFBLBQYAAAAABAAEAPMA&#10;AAA7BQAAAAA=&#10;" strokecolor="black [3213]" strokeweight="1.25pt">
                      <v:stroke joinstyle="miter"/>
                    </v:line>
                  </w:pict>
                </mc:Fallback>
              </mc:AlternateContent>
            </w:r>
          </w:p>
        </w:tc>
      </w:tr>
    </w:tbl>
    <w:p w:rsidR="00BB3502" w:rsidRPr="00EB216C" w:rsidRDefault="00BB3502" w:rsidP="00EB216C">
      <w:pPr>
        <w:spacing w:before="0" w:after="0" w:line="288" w:lineRule="auto"/>
        <w:jc w:val="center"/>
        <w:rPr>
          <w:sz w:val="24"/>
          <w:szCs w:val="24"/>
        </w:rPr>
      </w:pPr>
      <w:r w:rsidRPr="00EB216C">
        <w:rPr>
          <w:i/>
          <w:sz w:val="24"/>
          <w:szCs w:val="24"/>
        </w:rPr>
        <w:t xml:space="preserve">                                                                                </w:t>
      </w:r>
    </w:p>
    <w:p w:rsidR="001645A0" w:rsidRPr="00EB216C" w:rsidRDefault="00EC48F2" w:rsidP="00EB216C">
      <w:pPr>
        <w:spacing w:before="0" w:after="0" w:line="288" w:lineRule="auto"/>
        <w:jc w:val="center"/>
        <w:rPr>
          <w:b/>
          <w:sz w:val="24"/>
          <w:szCs w:val="24"/>
        </w:rPr>
      </w:pPr>
      <w:r w:rsidRPr="00EB216C">
        <w:rPr>
          <w:b/>
          <w:sz w:val="24"/>
          <w:szCs w:val="24"/>
        </w:rPr>
        <w:t>HƯỚNG DẪN</w:t>
      </w:r>
      <w:r w:rsidR="009756E0" w:rsidRPr="00EB216C">
        <w:rPr>
          <w:b/>
          <w:sz w:val="24"/>
          <w:szCs w:val="24"/>
        </w:rPr>
        <w:t xml:space="preserve"> HỌC</w:t>
      </w:r>
      <w:r w:rsidRPr="00EB216C">
        <w:rPr>
          <w:b/>
          <w:sz w:val="24"/>
          <w:szCs w:val="24"/>
        </w:rPr>
        <w:t xml:space="preserve"> SINH </w:t>
      </w:r>
      <w:r w:rsidR="00475332">
        <w:rPr>
          <w:b/>
          <w:sz w:val="24"/>
          <w:szCs w:val="24"/>
        </w:rPr>
        <w:t>TRUNG HỌC</w:t>
      </w:r>
      <w:r w:rsidR="008A57A2" w:rsidRPr="00EB216C">
        <w:rPr>
          <w:b/>
          <w:sz w:val="24"/>
          <w:szCs w:val="24"/>
        </w:rPr>
        <w:t xml:space="preserve"> </w:t>
      </w:r>
      <w:r w:rsidRPr="00EB216C">
        <w:rPr>
          <w:b/>
          <w:sz w:val="24"/>
          <w:szCs w:val="24"/>
        </w:rPr>
        <w:t xml:space="preserve"> ĐĂNG KÝ TÀI KHOẢN T</w:t>
      </w:r>
      <w:r w:rsidR="004007C1" w:rsidRPr="00EB216C">
        <w:rPr>
          <w:b/>
          <w:sz w:val="24"/>
          <w:szCs w:val="24"/>
          <w:lang w:val="vi-VN"/>
        </w:rPr>
        <w:t>HÍ SINH</w:t>
      </w:r>
      <w:r w:rsidRPr="00EB216C">
        <w:rPr>
          <w:b/>
          <w:sz w:val="24"/>
          <w:szCs w:val="24"/>
        </w:rPr>
        <w:t xml:space="preserve"> </w:t>
      </w:r>
      <w:r w:rsidR="00154098">
        <w:rPr>
          <w:b/>
          <w:sz w:val="24"/>
          <w:szCs w:val="24"/>
        </w:rPr>
        <w:br/>
      </w:r>
      <w:r w:rsidRPr="00EB216C">
        <w:rPr>
          <w:b/>
          <w:sz w:val="24"/>
          <w:szCs w:val="24"/>
        </w:rPr>
        <w:t xml:space="preserve">VÀ NGUYỆN VỌNG </w:t>
      </w:r>
      <w:r w:rsidR="009756E0" w:rsidRPr="00EB216C">
        <w:rPr>
          <w:b/>
          <w:sz w:val="24"/>
          <w:szCs w:val="24"/>
        </w:rPr>
        <w:t xml:space="preserve">TUYỂN </w:t>
      </w:r>
      <w:r w:rsidR="00376335">
        <w:rPr>
          <w:b/>
          <w:sz w:val="24"/>
          <w:szCs w:val="24"/>
        </w:rPr>
        <w:t>SINH NĂM 2020</w:t>
      </w:r>
    </w:p>
    <w:p w:rsidR="00EC48F2" w:rsidRPr="00EB216C" w:rsidRDefault="00EC48F2" w:rsidP="00EB216C">
      <w:pPr>
        <w:spacing w:before="0" w:after="0" w:line="288" w:lineRule="auto"/>
        <w:rPr>
          <w:sz w:val="24"/>
          <w:szCs w:val="24"/>
        </w:rPr>
      </w:pPr>
    </w:p>
    <w:p w:rsidR="00EC48F2" w:rsidRPr="00EB216C" w:rsidRDefault="00376335" w:rsidP="00EB216C">
      <w:pPr>
        <w:spacing w:before="0" w:after="0" w:line="288" w:lineRule="auto"/>
        <w:rPr>
          <w:sz w:val="24"/>
          <w:szCs w:val="24"/>
        </w:rPr>
      </w:pPr>
      <w:r w:rsidRPr="00376335">
        <w:rPr>
          <w:sz w:val="24"/>
          <w:szCs w:val="24"/>
        </w:rPr>
        <w:t xml:space="preserve">Dưới đây hướng dẫn đối tượng thí sinh là học sinh </w:t>
      </w:r>
      <w:r>
        <w:rPr>
          <w:sz w:val="24"/>
          <w:szCs w:val="24"/>
        </w:rPr>
        <w:t>trung học</w:t>
      </w:r>
      <w:r w:rsidRPr="00376335">
        <w:rPr>
          <w:sz w:val="24"/>
          <w:szCs w:val="24"/>
        </w:rPr>
        <w:t> (đang học hay chuẩn bị kết thúc cấp học THCS hay THPT) thực hiện đăng ký tài khoản thành viên thí sinh  và nguyện vọng tuyển sinh  trực tuyến  vào bất kỳ trường ĐH-CĐ-TC hay đơn vị GDĐT cả nước qua Kênh tuyển sinh trực tuyến KETNOIGIAODUC.</w:t>
      </w:r>
      <w:r w:rsidRPr="00376335">
        <w:rPr>
          <w:sz w:val="24"/>
          <w:szCs w:val="24"/>
        </w:rPr>
        <w:br/>
        <w:t xml:space="preserve">Học sinh cần thực hiện việc đăng ký càng sớm càng tốt để được các trường và các nhà tuyển sinh liên hệ tư vấn tuyển sinh hoặc cung cấp đầy đủ thông tin tư vấn tuyển sinh đồng thời đảm bảo được hưởng đầy đủ các quyền lợi và ưu đãi dành cho thí sinh như được </w:t>
      </w:r>
      <w:r w:rsidRPr="00376335">
        <w:rPr>
          <w:b/>
          <w:sz w:val="24"/>
          <w:szCs w:val="24"/>
        </w:rPr>
        <w:t>hỗ trợ miễn phí cước điện thoại di động</w:t>
      </w:r>
      <w:r w:rsidRPr="00376335">
        <w:rPr>
          <w:sz w:val="24"/>
          <w:szCs w:val="24"/>
        </w:rPr>
        <w:t xml:space="preserve"> và thẻ game online</w:t>
      </w:r>
      <w:r w:rsidRPr="00376335">
        <w:rPr>
          <w:b/>
          <w:sz w:val="24"/>
          <w:szCs w:val="24"/>
        </w:rPr>
        <w:t>, được nhận voucher nhập học</w:t>
      </w:r>
      <w:r w:rsidRPr="00376335">
        <w:rPr>
          <w:sz w:val="24"/>
          <w:szCs w:val="24"/>
        </w:rPr>
        <w:t>, vv của </w:t>
      </w:r>
      <w:hyperlink r:id="rId8" w:tgtFrame="_blank" w:tooltip="Chế độ Khuyến khích tuyển sinh và nhập học của KETNOIGIAODUC" w:history="1">
        <w:r w:rsidRPr="00376335">
          <w:rPr>
            <w:sz w:val="24"/>
            <w:szCs w:val="24"/>
          </w:rPr>
          <w:t>Chương trình Khuyến khích tuyển sinh và nhập học</w:t>
        </w:r>
      </w:hyperlink>
      <w:r w:rsidRPr="00376335">
        <w:rPr>
          <w:sz w:val="24"/>
          <w:szCs w:val="24"/>
        </w:rPr>
        <w:t>.</w:t>
      </w:r>
      <w:r w:rsidRPr="00376335">
        <w:rPr>
          <w:sz w:val="24"/>
          <w:szCs w:val="24"/>
        </w:rPr>
        <w:br/>
        <w:t>Sau khi đăng ký lần đầu, thí sinh/học sinh có thể thay đổi, điều chỉnh hay cập nhật các thông tin tài khoản và nguyện vọng tuyển sinh của mình bất kỳ lúc nào khi có nhu cầu.</w:t>
      </w:r>
      <w:r w:rsidRPr="00376335">
        <w:rPr>
          <w:sz w:val="24"/>
          <w:szCs w:val="24"/>
        </w:rPr>
        <w:br/>
        <w:t>Tài khoản thành viên thí sinh cũng sẽ được quản lý và tồn tại lâu dài tạo điểu kiện cho thí sinh và học viên có thể đăng ký nhiều khóa học khác nhau và tích lũy điểm thưởng thành viên trong suốt cuộc đời học tập.</w:t>
      </w:r>
      <w:r w:rsidR="00EC48F2" w:rsidRPr="00EB216C">
        <w:rPr>
          <w:sz w:val="24"/>
          <w:szCs w:val="24"/>
        </w:rPr>
        <w:t>.</w:t>
      </w:r>
    </w:p>
    <w:p w:rsidR="008A57A2" w:rsidRPr="00EB216C" w:rsidRDefault="002F4172" w:rsidP="00EB216C">
      <w:pPr>
        <w:spacing w:before="0" w:after="0" w:line="288" w:lineRule="auto"/>
        <w:rPr>
          <w:b/>
          <w:sz w:val="24"/>
          <w:szCs w:val="24"/>
          <w:u w:val="single"/>
        </w:rPr>
      </w:pPr>
      <w:r w:rsidRPr="00EB216C">
        <w:rPr>
          <w:b/>
          <w:sz w:val="24"/>
          <w:szCs w:val="24"/>
          <w:u w:val="single"/>
        </w:rPr>
        <w:t>* Đ</w:t>
      </w:r>
      <w:r w:rsidR="00852A70" w:rsidRPr="00EB216C">
        <w:rPr>
          <w:b/>
          <w:sz w:val="24"/>
          <w:szCs w:val="24"/>
          <w:u w:val="single"/>
        </w:rPr>
        <w:t xml:space="preserve">ăng ký tài khoản thành viên thí sinh: </w:t>
      </w:r>
    </w:p>
    <w:p w:rsidR="00EC48F2" w:rsidRPr="00EB216C" w:rsidRDefault="00852A70" w:rsidP="00EB216C">
      <w:pPr>
        <w:spacing w:before="0" w:after="0" w:line="288" w:lineRule="auto"/>
        <w:rPr>
          <w:sz w:val="24"/>
          <w:szCs w:val="24"/>
        </w:rPr>
      </w:pPr>
      <w:r w:rsidRPr="00EB216C">
        <w:rPr>
          <w:sz w:val="24"/>
          <w:szCs w:val="24"/>
        </w:rPr>
        <w:t>Thí sinh</w:t>
      </w:r>
      <w:r w:rsidR="00214B13" w:rsidRPr="00EB216C">
        <w:rPr>
          <w:sz w:val="24"/>
          <w:szCs w:val="24"/>
        </w:rPr>
        <w:t xml:space="preserve"> sử dụng email của mình để đăng ký tài khoản thành viên. Hãy </w:t>
      </w:r>
      <w:r w:rsidRPr="00EB216C">
        <w:rPr>
          <w:sz w:val="24"/>
          <w:szCs w:val="24"/>
        </w:rPr>
        <w:t xml:space="preserve">truy cập </w:t>
      </w:r>
      <w:r w:rsidR="009756E0" w:rsidRPr="00EB216C">
        <w:rPr>
          <w:sz w:val="24"/>
          <w:szCs w:val="24"/>
        </w:rPr>
        <w:t>Trang chủ w</w:t>
      </w:r>
      <w:r w:rsidRPr="00EB216C">
        <w:rPr>
          <w:sz w:val="24"/>
          <w:szCs w:val="24"/>
        </w:rPr>
        <w:t xml:space="preserve">ebsite:  </w:t>
      </w:r>
      <w:hyperlink r:id="rId9" w:history="1">
        <w:r w:rsidRPr="00EB216C">
          <w:rPr>
            <w:rStyle w:val="Hyperlink"/>
            <w:sz w:val="24"/>
            <w:szCs w:val="24"/>
          </w:rPr>
          <w:t>https://ketnoigiaoduc.vn/</w:t>
        </w:r>
      </w:hyperlink>
      <w:r w:rsidRPr="00EB216C">
        <w:rPr>
          <w:sz w:val="24"/>
          <w:szCs w:val="24"/>
        </w:rPr>
        <w:t xml:space="preserve">  và làm theo hướng dẫn đăng ký tài khoản thành viên thí sinh tại </w:t>
      </w:r>
      <w:r w:rsidR="002F4172" w:rsidRPr="00EB216C">
        <w:rPr>
          <w:sz w:val="24"/>
          <w:szCs w:val="24"/>
        </w:rPr>
        <w:t xml:space="preserve">chuyên mục </w:t>
      </w:r>
      <w:r w:rsidRPr="00EB216C">
        <w:rPr>
          <w:b/>
          <w:i/>
          <w:sz w:val="24"/>
          <w:szCs w:val="24"/>
        </w:rPr>
        <w:t>“</w:t>
      </w:r>
      <w:r w:rsidR="002F4172" w:rsidRPr="00EB216C">
        <w:rPr>
          <w:b/>
          <w:i/>
          <w:sz w:val="24"/>
          <w:szCs w:val="24"/>
        </w:rPr>
        <w:t>Hỏi đáp thí sinh/học viên &gt; Đăng ký tài khoản thí sinh”</w:t>
      </w:r>
      <w:r w:rsidR="004C30F2" w:rsidRPr="00EB216C">
        <w:rPr>
          <w:sz w:val="24"/>
          <w:szCs w:val="24"/>
        </w:rPr>
        <w:t xml:space="preserve">  ở phần menu dưới đáy trang</w:t>
      </w:r>
      <w:r w:rsidR="00F47DF9" w:rsidRPr="00EB216C">
        <w:rPr>
          <w:sz w:val="24"/>
          <w:szCs w:val="24"/>
        </w:rPr>
        <w:t xml:space="preserve"> chủ</w:t>
      </w:r>
      <w:r w:rsidR="004C30F2" w:rsidRPr="00EB216C">
        <w:rPr>
          <w:sz w:val="24"/>
          <w:szCs w:val="24"/>
        </w:rPr>
        <w:t>.</w:t>
      </w:r>
    </w:p>
    <w:p w:rsidR="009756E0" w:rsidRPr="00EB216C" w:rsidRDefault="005D7727" w:rsidP="002B1F7B">
      <w:pPr>
        <w:spacing w:before="0" w:after="0" w:line="288" w:lineRule="auto"/>
        <w:jc w:val="center"/>
        <w:rPr>
          <w:sz w:val="24"/>
          <w:szCs w:val="24"/>
        </w:rPr>
      </w:pPr>
      <w:r>
        <w:rPr>
          <w:noProof/>
          <w:sz w:val="24"/>
          <w:szCs w:val="24"/>
        </w:rPr>
        <w:drawing>
          <wp:inline distT="0" distB="0" distL="0" distR="0">
            <wp:extent cx="5539563" cy="18759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_compressed.jpg"/>
                    <pic:cNvPicPr/>
                  </pic:nvPicPr>
                  <pic:blipFill>
                    <a:blip r:embed="rId10">
                      <a:extLst>
                        <a:ext uri="{28A0092B-C50C-407E-A947-70E740481C1C}">
                          <a14:useLocalDpi xmlns:a14="http://schemas.microsoft.com/office/drawing/2010/main" val="0"/>
                        </a:ext>
                      </a:extLst>
                    </a:blip>
                    <a:stretch>
                      <a:fillRect/>
                    </a:stretch>
                  </pic:blipFill>
                  <pic:spPr>
                    <a:xfrm>
                      <a:off x="0" y="0"/>
                      <a:ext cx="5542985" cy="1877094"/>
                    </a:xfrm>
                    <a:prstGeom prst="rect">
                      <a:avLst/>
                    </a:prstGeom>
                  </pic:spPr>
                </pic:pic>
              </a:graphicData>
            </a:graphic>
          </wp:inline>
        </w:drawing>
      </w:r>
    </w:p>
    <w:p w:rsidR="002F1623" w:rsidRPr="00EB216C" w:rsidRDefault="002F1623" w:rsidP="00EB216C">
      <w:pPr>
        <w:spacing w:before="0" w:after="0" w:line="288" w:lineRule="auto"/>
        <w:rPr>
          <w:sz w:val="24"/>
          <w:szCs w:val="24"/>
        </w:rPr>
      </w:pPr>
    </w:p>
    <w:p w:rsidR="00EC48F2" w:rsidRPr="00EB216C" w:rsidRDefault="008A57A2" w:rsidP="00EB216C">
      <w:pPr>
        <w:spacing w:before="0" w:after="0" w:line="288" w:lineRule="auto"/>
        <w:rPr>
          <w:b/>
          <w:sz w:val="24"/>
          <w:szCs w:val="24"/>
          <w:u w:val="single"/>
        </w:rPr>
      </w:pPr>
      <w:r w:rsidRPr="00EB216C">
        <w:rPr>
          <w:b/>
          <w:sz w:val="24"/>
          <w:szCs w:val="24"/>
          <w:u w:val="single"/>
        </w:rPr>
        <w:t>*</w:t>
      </w:r>
      <w:r w:rsidR="009756E0" w:rsidRPr="00EB216C">
        <w:rPr>
          <w:b/>
          <w:sz w:val="24"/>
          <w:szCs w:val="24"/>
          <w:u w:val="single"/>
        </w:rPr>
        <w:t xml:space="preserve"> Đ</w:t>
      </w:r>
      <w:r w:rsidRPr="00EB216C">
        <w:rPr>
          <w:b/>
          <w:sz w:val="24"/>
          <w:szCs w:val="24"/>
          <w:u w:val="single"/>
        </w:rPr>
        <w:t xml:space="preserve">ăng ký nguyện vọng </w:t>
      </w:r>
      <w:r w:rsidR="009756E0" w:rsidRPr="00EB216C">
        <w:rPr>
          <w:b/>
          <w:sz w:val="24"/>
          <w:szCs w:val="24"/>
          <w:u w:val="single"/>
        </w:rPr>
        <w:t>tuyể</w:t>
      </w:r>
      <w:r w:rsidR="00376335">
        <w:rPr>
          <w:b/>
          <w:sz w:val="24"/>
          <w:szCs w:val="24"/>
          <w:u w:val="single"/>
        </w:rPr>
        <w:t>n sinh 2020</w:t>
      </w:r>
      <w:r w:rsidRPr="00EB216C">
        <w:rPr>
          <w:b/>
          <w:sz w:val="24"/>
          <w:szCs w:val="24"/>
          <w:u w:val="single"/>
        </w:rPr>
        <w:t>:</w:t>
      </w:r>
    </w:p>
    <w:p w:rsidR="00EC48F2" w:rsidRPr="00EB216C" w:rsidRDefault="008A57A2" w:rsidP="00EB216C">
      <w:pPr>
        <w:spacing w:before="0" w:after="0" w:line="288" w:lineRule="auto"/>
        <w:rPr>
          <w:sz w:val="24"/>
          <w:szCs w:val="24"/>
        </w:rPr>
      </w:pPr>
      <w:r w:rsidRPr="00EB216C">
        <w:rPr>
          <w:sz w:val="24"/>
          <w:szCs w:val="24"/>
        </w:rPr>
        <w:t>Trong quá trình đăng ký</w:t>
      </w:r>
      <w:r w:rsidR="00062B64" w:rsidRPr="00EB216C">
        <w:rPr>
          <w:sz w:val="24"/>
          <w:szCs w:val="24"/>
        </w:rPr>
        <w:t xml:space="preserve"> tài khoản thành viên</w:t>
      </w:r>
      <w:r w:rsidR="00973BCC" w:rsidRPr="00EB216C">
        <w:rPr>
          <w:sz w:val="24"/>
          <w:szCs w:val="24"/>
        </w:rPr>
        <w:t>, khi đến bước</w:t>
      </w:r>
      <w:r w:rsidRPr="00EB216C">
        <w:rPr>
          <w:sz w:val="24"/>
          <w:szCs w:val="24"/>
        </w:rPr>
        <w:t xml:space="preserve"> điền các thông tin về nguyện vọng học, thí si</w:t>
      </w:r>
      <w:r w:rsidR="00973BCC" w:rsidRPr="00EB216C">
        <w:rPr>
          <w:sz w:val="24"/>
          <w:szCs w:val="24"/>
        </w:rPr>
        <w:t>n</w:t>
      </w:r>
      <w:r w:rsidRPr="00EB216C">
        <w:rPr>
          <w:sz w:val="24"/>
          <w:szCs w:val="24"/>
        </w:rPr>
        <w:t>h cầ</w:t>
      </w:r>
      <w:r w:rsidR="004C30F2" w:rsidRPr="00EB216C">
        <w:rPr>
          <w:sz w:val="24"/>
          <w:szCs w:val="24"/>
        </w:rPr>
        <w:t xml:space="preserve">n </w:t>
      </w:r>
      <w:r w:rsidRPr="00EB216C">
        <w:rPr>
          <w:sz w:val="24"/>
          <w:szCs w:val="24"/>
        </w:rPr>
        <w:t xml:space="preserve"> điề</w:t>
      </w:r>
      <w:r w:rsidR="00746628" w:rsidRPr="00EB216C">
        <w:rPr>
          <w:sz w:val="24"/>
          <w:szCs w:val="24"/>
        </w:rPr>
        <w:t>n đầy đủ</w:t>
      </w:r>
      <w:r w:rsidRPr="00EB216C">
        <w:rPr>
          <w:sz w:val="24"/>
          <w:szCs w:val="24"/>
        </w:rPr>
        <w:t xml:space="preserve"> các thông tin </w:t>
      </w:r>
      <w:r w:rsidR="004C30F2" w:rsidRPr="00EB216C">
        <w:rPr>
          <w:sz w:val="24"/>
          <w:szCs w:val="24"/>
        </w:rPr>
        <w:t>nguyện vọng tuyển sinh</w:t>
      </w:r>
      <w:r w:rsidR="00121FEF" w:rsidRPr="00EB216C">
        <w:rPr>
          <w:sz w:val="24"/>
          <w:szCs w:val="24"/>
        </w:rPr>
        <w:t xml:space="preserve"> sau khi tốt nghiệp THPT</w:t>
      </w:r>
      <w:r w:rsidR="004C30F2" w:rsidRPr="00EB216C">
        <w:rPr>
          <w:sz w:val="24"/>
          <w:szCs w:val="24"/>
        </w:rPr>
        <w:t xml:space="preserve"> của mình </w:t>
      </w:r>
      <w:r w:rsidRPr="00EB216C">
        <w:rPr>
          <w:sz w:val="24"/>
          <w:szCs w:val="24"/>
        </w:rPr>
        <w:t>như sau:</w:t>
      </w:r>
    </w:p>
    <w:p w:rsidR="008A57A2" w:rsidRPr="00EB216C" w:rsidRDefault="008A57A2" w:rsidP="00EB216C">
      <w:pPr>
        <w:spacing w:before="0" w:after="0" w:line="288" w:lineRule="auto"/>
        <w:rPr>
          <w:sz w:val="24"/>
          <w:szCs w:val="24"/>
        </w:rPr>
      </w:pPr>
      <w:r w:rsidRPr="00EB216C">
        <w:rPr>
          <w:sz w:val="24"/>
          <w:szCs w:val="24"/>
        </w:rPr>
        <w:t>Tạ</w:t>
      </w:r>
      <w:r w:rsidR="00973BCC" w:rsidRPr="00EB216C">
        <w:rPr>
          <w:sz w:val="24"/>
          <w:szCs w:val="24"/>
        </w:rPr>
        <w:t>i mục</w:t>
      </w:r>
      <w:r w:rsidRPr="00EB216C">
        <w:rPr>
          <w:sz w:val="24"/>
          <w:szCs w:val="24"/>
        </w:rPr>
        <w:t xml:space="preserve"> “Lĩnh vực – Ngành nghề muốn học”: </w:t>
      </w:r>
      <w:r w:rsidR="00934656" w:rsidRPr="00EB216C">
        <w:rPr>
          <w:sz w:val="24"/>
          <w:szCs w:val="24"/>
        </w:rPr>
        <w:t>C</w:t>
      </w:r>
      <w:r w:rsidRPr="00EB216C">
        <w:rPr>
          <w:sz w:val="24"/>
          <w:szCs w:val="24"/>
        </w:rPr>
        <w:t>họ</w:t>
      </w:r>
      <w:r w:rsidR="00DF2425" w:rsidRPr="00EB216C">
        <w:rPr>
          <w:sz w:val="24"/>
          <w:szCs w:val="24"/>
        </w:rPr>
        <w:t>n tối đa</w:t>
      </w:r>
      <w:r w:rsidR="00477A44" w:rsidRPr="00EB216C">
        <w:rPr>
          <w:sz w:val="24"/>
          <w:szCs w:val="24"/>
        </w:rPr>
        <w:t xml:space="preserve"> đến</w:t>
      </w:r>
      <w:r w:rsidR="00DF2425" w:rsidRPr="00EB216C">
        <w:rPr>
          <w:sz w:val="24"/>
          <w:szCs w:val="24"/>
        </w:rPr>
        <w:t xml:space="preserve"> 7</w:t>
      </w:r>
      <w:r w:rsidR="00973BCC" w:rsidRPr="00EB216C">
        <w:rPr>
          <w:sz w:val="24"/>
          <w:szCs w:val="24"/>
        </w:rPr>
        <w:t xml:space="preserve"> giá trị</w:t>
      </w:r>
      <w:r w:rsidR="00477A44" w:rsidRPr="00EB216C">
        <w:rPr>
          <w:sz w:val="24"/>
          <w:szCs w:val="24"/>
        </w:rPr>
        <w:t xml:space="preserve"> từ</w:t>
      </w:r>
      <w:r w:rsidR="00973BCC" w:rsidRPr="00EB216C">
        <w:rPr>
          <w:sz w:val="24"/>
          <w:szCs w:val="24"/>
        </w:rPr>
        <w:t xml:space="preserve"> Danh sách thả xống.</w:t>
      </w:r>
      <w:r w:rsidR="00F06B8D">
        <w:rPr>
          <w:sz w:val="24"/>
          <w:szCs w:val="24"/>
        </w:rPr>
        <w:br/>
      </w:r>
      <w:r w:rsidR="00F06B8D" w:rsidRPr="00F06B8D">
        <w:rPr>
          <w:i/>
          <w:sz w:val="24"/>
          <w:szCs w:val="24"/>
          <w:u w:val="single"/>
        </w:rPr>
        <w:t>Lưu ý:</w:t>
      </w:r>
      <w:r w:rsidR="00F06B8D" w:rsidRPr="00F06B8D">
        <w:rPr>
          <w:i/>
          <w:sz w:val="24"/>
          <w:szCs w:val="24"/>
        </w:rPr>
        <w:t xml:space="preserve"> Lĩnh vực – Ngành nghề được phân loại theo Mã ngành cấp 3 chuần quốc gia của Bộ GĐ&amp;ĐT và Tổng cục giáo dục nghề nghiệp. Một Lĩnh vực – Ngành nghề mã ngành cấp 3 có thể bao gồm </w:t>
      </w:r>
      <w:r w:rsidR="00F06B8D">
        <w:rPr>
          <w:i/>
          <w:sz w:val="24"/>
          <w:szCs w:val="24"/>
        </w:rPr>
        <w:t>một số</w:t>
      </w:r>
      <w:r w:rsidR="00F06B8D" w:rsidRPr="00F06B8D">
        <w:rPr>
          <w:i/>
          <w:sz w:val="24"/>
          <w:szCs w:val="24"/>
        </w:rPr>
        <w:t xml:space="preserve"> ngành nghề đào tạo cụ thể tại các trường.</w:t>
      </w:r>
    </w:p>
    <w:p w:rsidR="00973BCC" w:rsidRPr="00EB216C" w:rsidRDefault="00973BCC" w:rsidP="00EB216C">
      <w:pPr>
        <w:spacing w:before="0" w:after="0" w:line="288" w:lineRule="auto"/>
        <w:rPr>
          <w:sz w:val="24"/>
          <w:szCs w:val="24"/>
        </w:rPr>
      </w:pPr>
      <w:r w:rsidRPr="00EB216C">
        <w:rPr>
          <w:sz w:val="24"/>
          <w:szCs w:val="24"/>
        </w:rPr>
        <w:t>Tại mục “Cấp học – Trình độ muốn học”</w:t>
      </w:r>
      <w:r w:rsidR="00934656" w:rsidRPr="00EB216C">
        <w:rPr>
          <w:sz w:val="24"/>
          <w:szCs w:val="24"/>
        </w:rPr>
        <w:t>: C</w:t>
      </w:r>
      <w:r w:rsidRPr="00EB216C">
        <w:rPr>
          <w:sz w:val="24"/>
          <w:szCs w:val="24"/>
        </w:rPr>
        <w:t>họ</w:t>
      </w:r>
      <w:r w:rsidR="00DF2425" w:rsidRPr="00EB216C">
        <w:rPr>
          <w:sz w:val="24"/>
          <w:szCs w:val="24"/>
        </w:rPr>
        <w:t>n tối đa</w:t>
      </w:r>
      <w:r w:rsidRPr="00EB216C">
        <w:rPr>
          <w:sz w:val="24"/>
          <w:szCs w:val="24"/>
        </w:rPr>
        <w:t xml:space="preserve"> đế</w:t>
      </w:r>
      <w:r w:rsidR="00DF2425" w:rsidRPr="00EB216C">
        <w:rPr>
          <w:sz w:val="24"/>
          <w:szCs w:val="24"/>
        </w:rPr>
        <w:t>n 5</w:t>
      </w:r>
      <w:r w:rsidRPr="00EB216C">
        <w:rPr>
          <w:sz w:val="24"/>
          <w:szCs w:val="24"/>
        </w:rPr>
        <w:t xml:space="preserve"> giá trị</w:t>
      </w:r>
      <w:r w:rsidR="00477A44" w:rsidRPr="00EB216C">
        <w:rPr>
          <w:sz w:val="24"/>
          <w:szCs w:val="24"/>
        </w:rPr>
        <w:t xml:space="preserve"> từ</w:t>
      </w:r>
      <w:r w:rsidRPr="00EB216C">
        <w:rPr>
          <w:sz w:val="24"/>
          <w:szCs w:val="24"/>
        </w:rPr>
        <w:t xml:space="preserve"> Danh sách thả xuống.</w:t>
      </w:r>
    </w:p>
    <w:p w:rsidR="002F1623" w:rsidRPr="00EB216C" w:rsidRDefault="00973BCC" w:rsidP="00EB216C">
      <w:pPr>
        <w:spacing w:before="0" w:after="0" w:line="288" w:lineRule="auto"/>
        <w:rPr>
          <w:sz w:val="24"/>
          <w:szCs w:val="24"/>
        </w:rPr>
      </w:pPr>
      <w:r w:rsidRPr="00EB216C">
        <w:rPr>
          <w:sz w:val="24"/>
          <w:szCs w:val="24"/>
        </w:rPr>
        <w:t>Tại mục “Địa điểm muốn học”</w:t>
      </w:r>
      <w:r w:rsidR="00934656" w:rsidRPr="00EB216C">
        <w:rPr>
          <w:sz w:val="24"/>
          <w:szCs w:val="24"/>
        </w:rPr>
        <w:t>: C</w:t>
      </w:r>
      <w:r w:rsidRPr="00EB216C">
        <w:rPr>
          <w:sz w:val="24"/>
          <w:szCs w:val="24"/>
        </w:rPr>
        <w:t xml:space="preserve">họn </w:t>
      </w:r>
      <w:r w:rsidR="00477A44" w:rsidRPr="00EB216C">
        <w:rPr>
          <w:sz w:val="24"/>
          <w:szCs w:val="24"/>
        </w:rPr>
        <w:t>t</w:t>
      </w:r>
      <w:r w:rsidR="00DF2425" w:rsidRPr="00EB216C">
        <w:rPr>
          <w:sz w:val="24"/>
          <w:szCs w:val="24"/>
        </w:rPr>
        <w:t>ối đa</w:t>
      </w:r>
      <w:r w:rsidR="00477A44" w:rsidRPr="00EB216C">
        <w:rPr>
          <w:sz w:val="24"/>
          <w:szCs w:val="24"/>
        </w:rPr>
        <w:t xml:space="preserve"> </w:t>
      </w:r>
      <w:r w:rsidRPr="00EB216C">
        <w:rPr>
          <w:sz w:val="24"/>
          <w:szCs w:val="24"/>
        </w:rPr>
        <w:t>đế</w:t>
      </w:r>
      <w:r w:rsidR="00DF2425" w:rsidRPr="00EB216C">
        <w:rPr>
          <w:sz w:val="24"/>
          <w:szCs w:val="24"/>
        </w:rPr>
        <w:t>n 4</w:t>
      </w:r>
      <w:r w:rsidRPr="00EB216C">
        <w:rPr>
          <w:sz w:val="24"/>
          <w:szCs w:val="24"/>
        </w:rPr>
        <w:t xml:space="preserve"> giá trị</w:t>
      </w:r>
      <w:r w:rsidR="00477A44" w:rsidRPr="00EB216C">
        <w:rPr>
          <w:sz w:val="24"/>
          <w:szCs w:val="24"/>
        </w:rPr>
        <w:t xml:space="preserve"> từ</w:t>
      </w:r>
      <w:r w:rsidRPr="00EB216C">
        <w:rPr>
          <w:sz w:val="24"/>
          <w:szCs w:val="24"/>
        </w:rPr>
        <w:t xml:space="preserve"> Danh sách thả xuống.</w:t>
      </w:r>
    </w:p>
    <w:p w:rsidR="00DF2425" w:rsidRPr="00EB216C" w:rsidRDefault="00DF2425" w:rsidP="00EB216C">
      <w:pPr>
        <w:spacing w:before="0" w:after="0" w:line="288" w:lineRule="auto"/>
        <w:rPr>
          <w:sz w:val="24"/>
          <w:szCs w:val="24"/>
        </w:rPr>
      </w:pPr>
      <w:r w:rsidRPr="00EB216C">
        <w:rPr>
          <w:sz w:val="24"/>
          <w:szCs w:val="24"/>
        </w:rPr>
        <w:t>Tại mục “Yếu tố nước ngoài mong muốn”: Chọn giá trị mong muốn, nếu không thì bỏ qua.</w:t>
      </w:r>
    </w:p>
    <w:p w:rsidR="006C7DBE" w:rsidRPr="00EB216C" w:rsidRDefault="005D7727" w:rsidP="002B1F7B">
      <w:pPr>
        <w:spacing w:before="0" w:after="0" w:line="288" w:lineRule="auto"/>
        <w:ind w:left="360"/>
        <w:jc w:val="center"/>
        <w:rPr>
          <w:sz w:val="24"/>
          <w:szCs w:val="24"/>
        </w:rPr>
      </w:pPr>
      <w:r>
        <w:rPr>
          <w:noProof/>
          <w:sz w:val="24"/>
          <w:szCs w:val="24"/>
        </w:rPr>
        <w:lastRenderedPageBreak/>
        <w:drawing>
          <wp:inline distT="0" distB="0" distL="0" distR="0">
            <wp:extent cx="3881181" cy="2445488"/>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2_compressed.jpg"/>
                    <pic:cNvPicPr/>
                  </pic:nvPicPr>
                  <pic:blipFill>
                    <a:blip r:embed="rId11">
                      <a:extLst>
                        <a:ext uri="{28A0092B-C50C-407E-A947-70E740481C1C}">
                          <a14:useLocalDpi xmlns:a14="http://schemas.microsoft.com/office/drawing/2010/main" val="0"/>
                        </a:ext>
                      </a:extLst>
                    </a:blip>
                    <a:stretch>
                      <a:fillRect/>
                    </a:stretch>
                  </pic:blipFill>
                  <pic:spPr>
                    <a:xfrm>
                      <a:off x="0" y="0"/>
                      <a:ext cx="3888293" cy="2449969"/>
                    </a:xfrm>
                    <a:prstGeom prst="rect">
                      <a:avLst/>
                    </a:prstGeom>
                  </pic:spPr>
                </pic:pic>
              </a:graphicData>
            </a:graphic>
          </wp:inline>
        </w:drawing>
      </w:r>
    </w:p>
    <w:p w:rsidR="00973BCC" w:rsidRPr="00EB216C" w:rsidRDefault="00301C78" w:rsidP="00EB216C">
      <w:pPr>
        <w:spacing w:before="0" w:after="0" w:line="288" w:lineRule="auto"/>
        <w:rPr>
          <w:b/>
          <w:sz w:val="24"/>
          <w:szCs w:val="24"/>
          <w:u w:val="single"/>
        </w:rPr>
      </w:pPr>
      <w:r w:rsidRPr="00EB216C">
        <w:rPr>
          <w:b/>
          <w:sz w:val="24"/>
          <w:szCs w:val="24"/>
          <w:u w:val="single"/>
        </w:rPr>
        <w:t>* Đ</w:t>
      </w:r>
      <w:r w:rsidR="00062B64" w:rsidRPr="00EB216C">
        <w:rPr>
          <w:b/>
          <w:sz w:val="24"/>
          <w:szCs w:val="24"/>
          <w:u w:val="single"/>
        </w:rPr>
        <w:t>iề</w:t>
      </w:r>
      <w:r w:rsidR="007B5E29" w:rsidRPr="00EB216C">
        <w:rPr>
          <w:b/>
          <w:sz w:val="24"/>
          <w:szCs w:val="24"/>
          <w:u w:val="single"/>
        </w:rPr>
        <w:t xml:space="preserve">n thông tin về </w:t>
      </w:r>
      <w:r w:rsidR="00726140" w:rsidRPr="00EB216C">
        <w:rPr>
          <w:b/>
          <w:sz w:val="24"/>
          <w:szCs w:val="24"/>
          <w:u w:val="single"/>
        </w:rPr>
        <w:t>địa chỉ</w:t>
      </w:r>
      <w:r w:rsidR="007B5E29" w:rsidRPr="00EB216C">
        <w:rPr>
          <w:b/>
          <w:sz w:val="24"/>
          <w:szCs w:val="24"/>
          <w:u w:val="single"/>
        </w:rPr>
        <w:t xml:space="preserve"> hiện tại</w:t>
      </w:r>
      <w:r w:rsidR="00726140" w:rsidRPr="00EB216C">
        <w:rPr>
          <w:b/>
          <w:sz w:val="24"/>
          <w:szCs w:val="24"/>
          <w:u w:val="single"/>
        </w:rPr>
        <w:t xml:space="preserve">, </w:t>
      </w:r>
      <w:r w:rsidR="00062B64" w:rsidRPr="00EB216C">
        <w:rPr>
          <w:b/>
          <w:sz w:val="24"/>
          <w:szCs w:val="24"/>
          <w:u w:val="single"/>
        </w:rPr>
        <w:t>trình độ văn hóa và tình trạng học tập hiệ</w:t>
      </w:r>
      <w:r w:rsidR="00726140" w:rsidRPr="00EB216C">
        <w:rPr>
          <w:b/>
          <w:sz w:val="24"/>
          <w:szCs w:val="24"/>
          <w:u w:val="single"/>
        </w:rPr>
        <w:t>n nay</w:t>
      </w:r>
      <w:r w:rsidR="00062B64" w:rsidRPr="00EB216C">
        <w:rPr>
          <w:b/>
          <w:sz w:val="24"/>
          <w:szCs w:val="24"/>
          <w:u w:val="single"/>
        </w:rPr>
        <w:t>:</w:t>
      </w:r>
    </w:p>
    <w:p w:rsidR="00062B64" w:rsidRPr="00EB216C" w:rsidRDefault="00062B64" w:rsidP="00EB216C">
      <w:pPr>
        <w:spacing w:before="0" w:after="0" w:line="288" w:lineRule="auto"/>
        <w:rPr>
          <w:sz w:val="24"/>
          <w:szCs w:val="24"/>
        </w:rPr>
      </w:pPr>
      <w:r w:rsidRPr="00EB216C">
        <w:rPr>
          <w:sz w:val="24"/>
          <w:szCs w:val="24"/>
        </w:rPr>
        <w:t>Tiếp theo quá trình đăng ký tài khoản thành viên, khi điền thông tin về</w:t>
      </w:r>
      <w:r w:rsidR="007B5E29" w:rsidRPr="00EB216C">
        <w:rPr>
          <w:sz w:val="24"/>
          <w:szCs w:val="24"/>
        </w:rPr>
        <w:t xml:space="preserve">  </w:t>
      </w:r>
      <w:r w:rsidR="00726140" w:rsidRPr="00EB216C">
        <w:rPr>
          <w:sz w:val="24"/>
          <w:szCs w:val="24"/>
        </w:rPr>
        <w:t xml:space="preserve">địa chỉ hiện tại, </w:t>
      </w:r>
      <w:r w:rsidRPr="00EB216C">
        <w:rPr>
          <w:sz w:val="24"/>
          <w:szCs w:val="24"/>
        </w:rPr>
        <w:t>trình độ văn hóa và tình trạng học tập hiện nay của mình, thí sinh cần chú ý thực hiện như sau:</w:t>
      </w:r>
    </w:p>
    <w:p w:rsidR="00726140" w:rsidRPr="00EB216C" w:rsidRDefault="00726140" w:rsidP="00EB216C">
      <w:pPr>
        <w:spacing w:before="0" w:after="0" w:line="288" w:lineRule="auto"/>
        <w:rPr>
          <w:sz w:val="24"/>
          <w:szCs w:val="24"/>
        </w:rPr>
      </w:pPr>
      <w:r w:rsidRPr="00EB216C">
        <w:rPr>
          <w:sz w:val="24"/>
          <w:szCs w:val="24"/>
        </w:rPr>
        <w:t>Tại mục “Địa chỉ hiện tại”: Chọn tỉnh/thành phố đang sinh sống</w:t>
      </w:r>
    </w:p>
    <w:p w:rsidR="00726140" w:rsidRPr="001E5B51" w:rsidRDefault="001E5B51" w:rsidP="001E5B51">
      <w:pPr>
        <w:pStyle w:val="ListParagraph"/>
        <w:numPr>
          <w:ilvl w:val="0"/>
          <w:numId w:val="3"/>
        </w:numPr>
        <w:spacing w:before="0" w:after="0" w:line="288" w:lineRule="auto"/>
        <w:rPr>
          <w:sz w:val="24"/>
          <w:szCs w:val="24"/>
        </w:rPr>
      </w:pPr>
      <w:r w:rsidRPr="001E5B51">
        <w:rPr>
          <w:sz w:val="24"/>
          <w:szCs w:val="24"/>
        </w:rPr>
        <w:t xml:space="preserve"> </w:t>
      </w:r>
      <w:r w:rsidR="00726140" w:rsidRPr="001E5B51">
        <w:rPr>
          <w:sz w:val="24"/>
          <w:szCs w:val="24"/>
        </w:rPr>
        <w:t>Ở ô “Ghi chú” thuộc mục này: Ghi chi tiết địa chỉ hiện tại.</w:t>
      </w:r>
    </w:p>
    <w:p w:rsidR="00062B64" w:rsidRPr="00EB216C" w:rsidRDefault="00934656" w:rsidP="00EB216C">
      <w:pPr>
        <w:spacing w:before="0" w:after="0" w:line="288" w:lineRule="auto"/>
        <w:rPr>
          <w:sz w:val="24"/>
          <w:szCs w:val="24"/>
        </w:rPr>
      </w:pPr>
      <w:r w:rsidRPr="00EB216C">
        <w:rPr>
          <w:sz w:val="24"/>
          <w:szCs w:val="24"/>
        </w:rPr>
        <w:t>Tại mục “Trình độ văn hóa”: Chọn giá trị “Tốt nghiệ</w:t>
      </w:r>
      <w:r w:rsidR="00726140" w:rsidRPr="00EB216C">
        <w:rPr>
          <w:sz w:val="24"/>
          <w:szCs w:val="24"/>
        </w:rPr>
        <w:t>p THCS</w:t>
      </w:r>
      <w:r w:rsidRPr="00EB216C">
        <w:rPr>
          <w:sz w:val="24"/>
          <w:szCs w:val="24"/>
        </w:rPr>
        <w:t>”</w:t>
      </w:r>
      <w:r w:rsidR="00726140" w:rsidRPr="00EB216C">
        <w:rPr>
          <w:sz w:val="24"/>
          <w:szCs w:val="24"/>
        </w:rPr>
        <w:t xml:space="preserve"> nếu chưa tốt nghiệp THPT</w:t>
      </w:r>
    </w:p>
    <w:p w:rsidR="00934656" w:rsidRPr="00EB216C" w:rsidRDefault="00934656" w:rsidP="00EB216C">
      <w:pPr>
        <w:spacing w:before="0" w:after="0" w:line="288" w:lineRule="auto"/>
        <w:rPr>
          <w:sz w:val="24"/>
          <w:szCs w:val="24"/>
        </w:rPr>
      </w:pPr>
      <w:r w:rsidRPr="00EB216C">
        <w:rPr>
          <w:sz w:val="24"/>
          <w:szCs w:val="24"/>
        </w:rPr>
        <w:t>Tại mục “Tình trạng học tập hiện này”: Chọn giá trị “Đang học THPT”</w:t>
      </w:r>
    </w:p>
    <w:p w:rsidR="00934656" w:rsidRPr="00EB216C" w:rsidRDefault="00934656" w:rsidP="00EB216C">
      <w:pPr>
        <w:spacing w:before="0" w:after="0" w:line="288" w:lineRule="auto"/>
        <w:rPr>
          <w:sz w:val="24"/>
          <w:szCs w:val="24"/>
        </w:rPr>
      </w:pPr>
      <w:r w:rsidRPr="00EB216C">
        <w:rPr>
          <w:sz w:val="24"/>
          <w:szCs w:val="24"/>
        </w:rPr>
        <w:t xml:space="preserve">Tại mục </w:t>
      </w:r>
      <w:r w:rsidR="00590235" w:rsidRPr="00EB216C">
        <w:rPr>
          <w:sz w:val="24"/>
          <w:szCs w:val="24"/>
        </w:rPr>
        <w:t>“Năm dự kiến tốt nghiệp”: Chọ</w:t>
      </w:r>
      <w:r w:rsidR="00475332">
        <w:rPr>
          <w:sz w:val="24"/>
          <w:szCs w:val="24"/>
        </w:rPr>
        <w:t>n năm “2020</w:t>
      </w:r>
      <w:r w:rsidR="00590235" w:rsidRPr="00EB216C">
        <w:rPr>
          <w:sz w:val="24"/>
          <w:szCs w:val="24"/>
        </w:rPr>
        <w:t>”</w:t>
      </w:r>
    </w:p>
    <w:p w:rsidR="00590235" w:rsidRPr="001E5B51" w:rsidRDefault="00590235" w:rsidP="001E5B51">
      <w:pPr>
        <w:pStyle w:val="ListParagraph"/>
        <w:numPr>
          <w:ilvl w:val="0"/>
          <w:numId w:val="3"/>
        </w:numPr>
        <w:spacing w:before="0" w:after="0" w:line="288" w:lineRule="auto"/>
        <w:rPr>
          <w:sz w:val="24"/>
          <w:szCs w:val="24"/>
        </w:rPr>
      </w:pPr>
      <w:r w:rsidRPr="001E5B51">
        <w:rPr>
          <w:sz w:val="24"/>
          <w:szCs w:val="24"/>
        </w:rPr>
        <w:t>Ở ô “Ghi chú” thuộc mục này:  Cầ</w:t>
      </w:r>
      <w:r w:rsidR="00726140" w:rsidRPr="001E5B51">
        <w:rPr>
          <w:sz w:val="24"/>
          <w:szCs w:val="24"/>
        </w:rPr>
        <w:t>n ghi rõ “H</w:t>
      </w:r>
      <w:r w:rsidRPr="001E5B51">
        <w:rPr>
          <w:sz w:val="24"/>
          <w:szCs w:val="24"/>
        </w:rPr>
        <w:t xml:space="preserve">ọc tại trường …..”, trong đó ghi </w:t>
      </w:r>
      <w:r w:rsidR="002F08AE" w:rsidRPr="001E5B51">
        <w:rPr>
          <w:sz w:val="24"/>
          <w:szCs w:val="24"/>
        </w:rPr>
        <w:t xml:space="preserve">đầy đủ </w:t>
      </w:r>
      <w:r w:rsidRPr="001E5B51">
        <w:rPr>
          <w:sz w:val="24"/>
          <w:szCs w:val="24"/>
        </w:rPr>
        <w:t>tên trườ</w:t>
      </w:r>
      <w:r w:rsidR="00B3740E" w:rsidRPr="001E5B51">
        <w:rPr>
          <w:sz w:val="24"/>
          <w:szCs w:val="24"/>
        </w:rPr>
        <w:t>ng THPT mà thí sinh</w:t>
      </w:r>
      <w:r w:rsidRPr="001E5B51">
        <w:rPr>
          <w:sz w:val="24"/>
          <w:szCs w:val="24"/>
        </w:rPr>
        <w:t xml:space="preserve"> đang học.</w:t>
      </w:r>
    </w:p>
    <w:p w:rsidR="00FA1D7B" w:rsidRPr="00EB216C" w:rsidRDefault="00FA1D7B" w:rsidP="00EB216C">
      <w:pPr>
        <w:spacing w:before="0" w:after="0" w:line="288" w:lineRule="auto"/>
        <w:rPr>
          <w:sz w:val="24"/>
          <w:szCs w:val="24"/>
        </w:rPr>
      </w:pPr>
    </w:p>
    <w:p w:rsidR="002F1623" w:rsidRPr="00EB216C" w:rsidRDefault="005D7727" w:rsidP="002B1F7B">
      <w:pPr>
        <w:spacing w:before="0" w:after="0" w:line="288" w:lineRule="auto"/>
        <w:jc w:val="center"/>
        <w:rPr>
          <w:sz w:val="24"/>
          <w:szCs w:val="24"/>
        </w:rPr>
      </w:pPr>
      <w:r>
        <w:rPr>
          <w:noProof/>
          <w:sz w:val="24"/>
          <w:szCs w:val="24"/>
        </w:rPr>
        <w:drawing>
          <wp:inline distT="0" distB="0" distL="0" distR="0">
            <wp:extent cx="4401879" cy="26116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3_compressed.jpg"/>
                    <pic:cNvPicPr/>
                  </pic:nvPicPr>
                  <pic:blipFill>
                    <a:blip r:embed="rId12">
                      <a:extLst>
                        <a:ext uri="{28A0092B-C50C-407E-A947-70E740481C1C}">
                          <a14:useLocalDpi xmlns:a14="http://schemas.microsoft.com/office/drawing/2010/main" val="0"/>
                        </a:ext>
                      </a:extLst>
                    </a:blip>
                    <a:stretch>
                      <a:fillRect/>
                    </a:stretch>
                  </pic:blipFill>
                  <pic:spPr>
                    <a:xfrm>
                      <a:off x="0" y="0"/>
                      <a:ext cx="4406328" cy="2614335"/>
                    </a:xfrm>
                    <a:prstGeom prst="rect">
                      <a:avLst/>
                    </a:prstGeom>
                  </pic:spPr>
                </pic:pic>
              </a:graphicData>
            </a:graphic>
          </wp:inline>
        </w:drawing>
      </w:r>
    </w:p>
    <w:p w:rsidR="00FA1D7B" w:rsidRPr="00EB216C" w:rsidRDefault="00FA1D7B" w:rsidP="00EB216C">
      <w:pPr>
        <w:spacing w:before="0" w:after="0" w:line="288" w:lineRule="auto"/>
        <w:rPr>
          <w:sz w:val="24"/>
          <w:szCs w:val="24"/>
        </w:rPr>
      </w:pPr>
      <w:r w:rsidRPr="00EB216C">
        <w:rPr>
          <w:sz w:val="24"/>
          <w:szCs w:val="24"/>
        </w:rPr>
        <w:t>Tóm lại, trong suốt quá trình đăng ký tài khoả</w:t>
      </w:r>
      <w:r w:rsidR="006C7DBE" w:rsidRPr="00EB216C">
        <w:rPr>
          <w:sz w:val="24"/>
          <w:szCs w:val="24"/>
        </w:rPr>
        <w:t>n thí sinh</w:t>
      </w:r>
      <w:r w:rsidRPr="00EB216C">
        <w:rPr>
          <w:sz w:val="24"/>
          <w:szCs w:val="24"/>
        </w:rPr>
        <w:t xml:space="preserve"> và nguyện v</w:t>
      </w:r>
      <w:r w:rsidR="008A187E" w:rsidRPr="00EB216C">
        <w:rPr>
          <w:sz w:val="24"/>
          <w:szCs w:val="24"/>
        </w:rPr>
        <w:t>ọng tuyển sinh</w:t>
      </w:r>
      <w:r w:rsidRPr="00EB216C">
        <w:rPr>
          <w:sz w:val="24"/>
          <w:szCs w:val="24"/>
        </w:rPr>
        <w:t>, thí sinh cầ</w:t>
      </w:r>
      <w:r w:rsidR="000345A6" w:rsidRPr="00EB216C">
        <w:rPr>
          <w:sz w:val="24"/>
          <w:szCs w:val="24"/>
        </w:rPr>
        <w:t>n chú ý đ</w:t>
      </w:r>
      <w:r w:rsidRPr="00EB216C">
        <w:rPr>
          <w:sz w:val="24"/>
          <w:szCs w:val="24"/>
        </w:rPr>
        <w:t xml:space="preserve">iền đầy đủ, chính xác </w:t>
      </w:r>
      <w:r w:rsidR="007B5E29" w:rsidRPr="00EB216C">
        <w:rPr>
          <w:sz w:val="24"/>
          <w:szCs w:val="24"/>
        </w:rPr>
        <w:t xml:space="preserve">tất cả </w:t>
      </w:r>
      <w:r w:rsidRPr="00EB216C">
        <w:rPr>
          <w:sz w:val="24"/>
          <w:szCs w:val="24"/>
        </w:rPr>
        <w:t>các thông tin yêu cầu tại các mục</w:t>
      </w:r>
      <w:r w:rsidR="007B5E29" w:rsidRPr="00EB216C">
        <w:rPr>
          <w:sz w:val="24"/>
          <w:szCs w:val="24"/>
        </w:rPr>
        <w:t xml:space="preserve"> </w:t>
      </w:r>
      <w:r w:rsidRPr="00EB216C">
        <w:rPr>
          <w:sz w:val="24"/>
          <w:szCs w:val="24"/>
        </w:rPr>
        <w:t>.</w:t>
      </w:r>
    </w:p>
    <w:p w:rsidR="00FA1D7B" w:rsidRPr="00EB216C" w:rsidRDefault="00FA1D7B" w:rsidP="00EB216C">
      <w:pPr>
        <w:spacing w:before="0" w:after="0" w:line="288" w:lineRule="auto"/>
        <w:rPr>
          <w:sz w:val="24"/>
          <w:szCs w:val="24"/>
        </w:rPr>
      </w:pPr>
      <w:r w:rsidRPr="00EB216C">
        <w:rPr>
          <w:sz w:val="24"/>
          <w:szCs w:val="24"/>
        </w:rPr>
        <w:t>Trường hợp cần bổ sung, cập nhật hay hiệu chỉnh thông tin tài khoản</w:t>
      </w:r>
      <w:r w:rsidR="00301C78" w:rsidRPr="00EB216C">
        <w:rPr>
          <w:sz w:val="24"/>
          <w:szCs w:val="24"/>
        </w:rPr>
        <w:t xml:space="preserve"> hay nguyện vọng tuyển sinh</w:t>
      </w:r>
      <w:r w:rsidRPr="00EB216C">
        <w:rPr>
          <w:sz w:val="24"/>
          <w:szCs w:val="24"/>
        </w:rPr>
        <w:t>, thí sinh có thể truy cập trang “Quản lý tài khoản và Thông tin cá nhân” để thực hiện</w:t>
      </w:r>
      <w:r w:rsidR="00726140" w:rsidRPr="00EB216C">
        <w:rPr>
          <w:sz w:val="24"/>
          <w:szCs w:val="24"/>
        </w:rPr>
        <w:t xml:space="preserve"> việc điều chỉnh</w:t>
      </w:r>
      <w:r w:rsidR="005847A7" w:rsidRPr="00EB216C">
        <w:rPr>
          <w:sz w:val="24"/>
          <w:szCs w:val="24"/>
        </w:rPr>
        <w:t>.</w:t>
      </w:r>
    </w:p>
    <w:p w:rsidR="00E30BF3" w:rsidRPr="00EB216C" w:rsidRDefault="00E30BF3" w:rsidP="00EB216C">
      <w:pPr>
        <w:spacing w:before="0" w:after="0" w:line="288" w:lineRule="auto"/>
        <w:rPr>
          <w:sz w:val="24"/>
          <w:szCs w:val="24"/>
        </w:rPr>
      </w:pPr>
      <w:r w:rsidRPr="00EB216C">
        <w:rPr>
          <w:sz w:val="24"/>
          <w:szCs w:val="24"/>
        </w:rPr>
        <w:t>Ngoài ra, thí sinh có thể bổ sung cập nhật nguyện vọng tuyển sinh của mình trực tiếp bằng cách</w:t>
      </w:r>
      <w:r w:rsidR="00726140" w:rsidRPr="00EB216C">
        <w:rPr>
          <w:sz w:val="24"/>
          <w:szCs w:val="24"/>
        </w:rPr>
        <w:t xml:space="preserve"> truy cập trang</w:t>
      </w:r>
      <w:r w:rsidRPr="00EB216C">
        <w:rPr>
          <w:sz w:val="24"/>
          <w:szCs w:val="24"/>
        </w:rPr>
        <w:t xml:space="preserve"> </w:t>
      </w:r>
      <w:r w:rsidR="00726140" w:rsidRPr="00EB216C">
        <w:rPr>
          <w:sz w:val="24"/>
          <w:szCs w:val="24"/>
        </w:rPr>
        <w:t>“</w:t>
      </w:r>
      <w:r w:rsidRPr="00EB216C">
        <w:rPr>
          <w:sz w:val="24"/>
          <w:szCs w:val="24"/>
        </w:rPr>
        <w:t>Tìm trường tuyển sinh</w:t>
      </w:r>
      <w:r w:rsidR="00726140" w:rsidRPr="00EB216C">
        <w:rPr>
          <w:sz w:val="24"/>
          <w:szCs w:val="24"/>
        </w:rPr>
        <w:t>”</w:t>
      </w:r>
      <w:r w:rsidRPr="00EB216C">
        <w:rPr>
          <w:sz w:val="24"/>
          <w:szCs w:val="24"/>
        </w:rPr>
        <w:t xml:space="preserve"> tại link: </w:t>
      </w:r>
      <w:hyperlink r:id="rId13" w:history="1">
        <w:r w:rsidRPr="00EB216C">
          <w:rPr>
            <w:rStyle w:val="Hyperlink"/>
            <w:sz w:val="24"/>
            <w:szCs w:val="24"/>
          </w:rPr>
          <w:t>https://ketnoigiaoduc.vn/tim-truong-tuyen-sinh/tat-ca-truong-tuyen-sinh.html</w:t>
        </w:r>
      </w:hyperlink>
      <w:r w:rsidRPr="00EB216C">
        <w:rPr>
          <w:sz w:val="24"/>
          <w:szCs w:val="24"/>
        </w:rPr>
        <w:t xml:space="preserve">  và đăng ký cập nhập tuyển sinh trực tiếp các ngành nghề đào tạo tại các trường lựa chọn.</w:t>
      </w:r>
    </w:p>
    <w:p w:rsidR="00726140" w:rsidRPr="00EB216C" w:rsidRDefault="00F305B5" w:rsidP="00EB216C">
      <w:pPr>
        <w:spacing w:before="0" w:after="0" w:line="288" w:lineRule="auto"/>
        <w:rPr>
          <w:sz w:val="24"/>
          <w:szCs w:val="24"/>
          <w:u w:val="single"/>
        </w:rPr>
      </w:pPr>
      <w:r w:rsidRPr="00EB216C">
        <w:rPr>
          <w:b/>
          <w:sz w:val="24"/>
          <w:szCs w:val="24"/>
          <w:u w:val="single"/>
        </w:rPr>
        <w:t xml:space="preserve">* </w:t>
      </w:r>
      <w:r w:rsidR="00301C78" w:rsidRPr="00EB216C">
        <w:rPr>
          <w:b/>
          <w:sz w:val="24"/>
          <w:szCs w:val="24"/>
          <w:u w:val="single"/>
        </w:rPr>
        <w:t>Đ</w:t>
      </w:r>
      <w:r w:rsidR="00726140" w:rsidRPr="00EB216C">
        <w:rPr>
          <w:b/>
          <w:sz w:val="24"/>
          <w:szCs w:val="24"/>
          <w:u w:val="single"/>
        </w:rPr>
        <w:t>ăng ký tham gia Chương trình Điểm thưởng thành viên</w:t>
      </w:r>
      <w:r w:rsidR="002601B0" w:rsidRPr="00EB216C">
        <w:rPr>
          <w:b/>
          <w:sz w:val="24"/>
          <w:szCs w:val="24"/>
          <w:u w:val="single"/>
        </w:rPr>
        <w:t>:</w:t>
      </w:r>
    </w:p>
    <w:p w:rsidR="00726140" w:rsidRPr="00EB216C" w:rsidRDefault="007B5E29" w:rsidP="00EB216C">
      <w:pPr>
        <w:spacing w:before="0" w:after="0" w:line="288" w:lineRule="auto"/>
        <w:rPr>
          <w:sz w:val="24"/>
          <w:szCs w:val="24"/>
        </w:rPr>
      </w:pPr>
      <w:r w:rsidRPr="00EB216C">
        <w:rPr>
          <w:sz w:val="24"/>
          <w:szCs w:val="24"/>
        </w:rPr>
        <w:t>Thí sinh sau khi hoàn thành đăng ký tài khoản và nguyện vọ</w:t>
      </w:r>
      <w:r w:rsidR="00F305B5" w:rsidRPr="00EB216C">
        <w:rPr>
          <w:sz w:val="24"/>
          <w:szCs w:val="24"/>
        </w:rPr>
        <w:t>ng tuyể</w:t>
      </w:r>
      <w:r w:rsidRPr="00EB216C">
        <w:rPr>
          <w:sz w:val="24"/>
          <w:szCs w:val="24"/>
        </w:rPr>
        <w:t>n</w:t>
      </w:r>
      <w:r w:rsidR="00F305B5" w:rsidRPr="00EB216C">
        <w:rPr>
          <w:sz w:val="24"/>
          <w:szCs w:val="24"/>
        </w:rPr>
        <w:t xml:space="preserve"> sinh cần tiếp tục đăng ký tham gia Chương trình Điểm thưởng thành viên để được nhận quà tặng, các ưu đãi</w:t>
      </w:r>
      <w:r w:rsidRPr="00EB216C">
        <w:rPr>
          <w:sz w:val="24"/>
          <w:szCs w:val="24"/>
        </w:rPr>
        <w:t xml:space="preserve"> </w:t>
      </w:r>
      <w:r w:rsidR="00F305B5" w:rsidRPr="00EB216C">
        <w:rPr>
          <w:sz w:val="24"/>
          <w:szCs w:val="24"/>
        </w:rPr>
        <w:t>cũng như các quyền lợi dành cho thành viên.</w:t>
      </w:r>
    </w:p>
    <w:p w:rsidR="00EB5F7A" w:rsidRPr="00EB216C" w:rsidRDefault="00EB5F7A" w:rsidP="00EB216C">
      <w:pPr>
        <w:spacing w:before="0" w:after="0" w:line="288" w:lineRule="auto"/>
        <w:rPr>
          <w:sz w:val="24"/>
          <w:szCs w:val="24"/>
        </w:rPr>
      </w:pPr>
      <w:r w:rsidRPr="00EB216C">
        <w:rPr>
          <w:sz w:val="24"/>
          <w:szCs w:val="24"/>
        </w:rPr>
        <w:t xml:space="preserve">Click vào </w:t>
      </w:r>
      <w:hyperlink r:id="rId14" w:history="1">
        <w:r w:rsidRPr="006369CD">
          <w:rPr>
            <w:rStyle w:val="Hyperlink"/>
            <w:sz w:val="24"/>
            <w:szCs w:val="24"/>
          </w:rPr>
          <w:t>“Chương trình Điểm thưởng thành viên”</w:t>
        </w:r>
      </w:hyperlink>
      <w:r w:rsidRPr="00EB216C">
        <w:rPr>
          <w:sz w:val="24"/>
          <w:szCs w:val="24"/>
        </w:rPr>
        <w:t xml:space="preserve">  và chọn “Tham gia ngay” và thực hiện các bước theo hướng dẫn.</w:t>
      </w:r>
    </w:p>
    <w:p w:rsidR="00EB5F7A" w:rsidRPr="00EB216C" w:rsidRDefault="00EB5F7A" w:rsidP="00EB216C">
      <w:pPr>
        <w:spacing w:before="0" w:after="0" w:line="288" w:lineRule="auto"/>
        <w:rPr>
          <w:sz w:val="24"/>
          <w:szCs w:val="24"/>
        </w:rPr>
      </w:pPr>
      <w:r w:rsidRPr="00EB216C">
        <w:rPr>
          <w:sz w:val="24"/>
          <w:szCs w:val="24"/>
        </w:rPr>
        <w:lastRenderedPageBreak/>
        <w:t>Một số ưu đãi và quyền lợi của thành viên Chương trình Điểm thưởng thành viên gồm:</w:t>
      </w:r>
    </w:p>
    <w:p w:rsidR="00EB5F7A" w:rsidRPr="00AE4EC9" w:rsidRDefault="00AE4EC9" w:rsidP="00EB216C">
      <w:pPr>
        <w:spacing w:before="0" w:after="0" w:line="288" w:lineRule="auto"/>
        <w:rPr>
          <w:i/>
          <w:sz w:val="24"/>
          <w:szCs w:val="24"/>
        </w:rPr>
      </w:pPr>
      <w:r>
        <w:rPr>
          <w:i/>
          <w:sz w:val="24"/>
          <w:szCs w:val="24"/>
        </w:rPr>
        <w:t xml:space="preserve">+/ </w:t>
      </w:r>
      <w:r w:rsidR="00EB5F7A" w:rsidRPr="00AE4EC9">
        <w:rPr>
          <w:i/>
          <w:sz w:val="24"/>
          <w:szCs w:val="24"/>
        </w:rPr>
        <w:t xml:space="preserve">Được tặng ngay </w:t>
      </w:r>
      <w:r w:rsidR="006C7DBE" w:rsidRPr="00AE4EC9">
        <w:rPr>
          <w:i/>
          <w:sz w:val="24"/>
          <w:szCs w:val="24"/>
        </w:rPr>
        <w:t>8</w:t>
      </w:r>
      <w:r w:rsidR="00EB5F7A" w:rsidRPr="00AE4EC9">
        <w:rPr>
          <w:i/>
          <w:sz w:val="24"/>
          <w:szCs w:val="24"/>
        </w:rPr>
        <w:t>0 điểm thưởng thành viên mới</w:t>
      </w:r>
      <w:r w:rsidR="006969F0" w:rsidRPr="00AE4EC9">
        <w:rPr>
          <w:i/>
          <w:sz w:val="24"/>
          <w:szCs w:val="24"/>
        </w:rPr>
        <w:t>.</w:t>
      </w:r>
    </w:p>
    <w:p w:rsidR="00EB5F7A" w:rsidRPr="00AE4EC9" w:rsidRDefault="00AE4EC9" w:rsidP="00EB216C">
      <w:pPr>
        <w:spacing w:before="0" w:after="0" w:line="288" w:lineRule="auto"/>
        <w:rPr>
          <w:i/>
          <w:sz w:val="24"/>
          <w:szCs w:val="24"/>
        </w:rPr>
      </w:pPr>
      <w:r>
        <w:rPr>
          <w:i/>
          <w:sz w:val="24"/>
          <w:szCs w:val="24"/>
        </w:rPr>
        <w:t xml:space="preserve">+/ </w:t>
      </w:r>
      <w:r w:rsidR="00EB5F7A" w:rsidRPr="00AE4EC9">
        <w:rPr>
          <w:i/>
          <w:sz w:val="24"/>
          <w:szCs w:val="24"/>
        </w:rPr>
        <w:t xml:space="preserve">Được nhận Voucher giảm học phí nhập học giá trị </w:t>
      </w:r>
      <w:r w:rsidR="004A32E5">
        <w:rPr>
          <w:i/>
          <w:sz w:val="24"/>
          <w:szCs w:val="24"/>
        </w:rPr>
        <w:t>hàng triệu đồng</w:t>
      </w:r>
      <w:bookmarkStart w:id="0" w:name="_GoBack"/>
      <w:bookmarkEnd w:id="0"/>
      <w:r w:rsidR="00EB5F7A" w:rsidRPr="00AE4EC9">
        <w:rPr>
          <w:i/>
          <w:sz w:val="24"/>
          <w:szCs w:val="24"/>
        </w:rPr>
        <w:t xml:space="preserve"> từ các Nhà tuyển sinh</w:t>
      </w:r>
      <w:r w:rsidR="006969F0" w:rsidRPr="00AE4EC9">
        <w:rPr>
          <w:i/>
          <w:sz w:val="24"/>
          <w:szCs w:val="24"/>
        </w:rPr>
        <w:t>.</w:t>
      </w:r>
    </w:p>
    <w:p w:rsidR="00EB5F7A" w:rsidRPr="00AE4EC9" w:rsidRDefault="00AE4EC9" w:rsidP="00EB216C">
      <w:pPr>
        <w:spacing w:before="0" w:after="0" w:line="288" w:lineRule="auto"/>
        <w:rPr>
          <w:i/>
          <w:sz w:val="24"/>
          <w:szCs w:val="24"/>
        </w:rPr>
      </w:pPr>
      <w:r>
        <w:rPr>
          <w:i/>
          <w:sz w:val="24"/>
          <w:szCs w:val="24"/>
        </w:rPr>
        <w:t xml:space="preserve">+/ </w:t>
      </w:r>
      <w:r w:rsidR="00EB5F7A" w:rsidRPr="00AE4EC9">
        <w:rPr>
          <w:i/>
          <w:sz w:val="24"/>
          <w:szCs w:val="24"/>
        </w:rPr>
        <w:t>Được tặng thêm điểm thưởng nhập học đế</w:t>
      </w:r>
      <w:r w:rsidR="00475332">
        <w:rPr>
          <w:i/>
          <w:sz w:val="24"/>
          <w:szCs w:val="24"/>
        </w:rPr>
        <w:t>n 400</w:t>
      </w:r>
      <w:r w:rsidR="00EB5F7A" w:rsidRPr="00AE4EC9">
        <w:rPr>
          <w:i/>
          <w:sz w:val="24"/>
          <w:szCs w:val="24"/>
        </w:rPr>
        <w:t xml:space="preserve"> điểm khi đăng ký nhập học khóa học hay thông báo tuyển sinh bất kỳ trên  Website: </w:t>
      </w:r>
      <w:hyperlink r:id="rId15" w:history="1">
        <w:r w:rsidR="00EB5F7A" w:rsidRPr="00AE4EC9">
          <w:rPr>
            <w:rStyle w:val="Hyperlink"/>
            <w:i/>
            <w:sz w:val="24"/>
            <w:szCs w:val="24"/>
          </w:rPr>
          <w:t>https://ketnoigiaoduc.vn/</w:t>
        </w:r>
      </w:hyperlink>
      <w:r w:rsidR="00EB5F7A" w:rsidRPr="00AE4EC9">
        <w:rPr>
          <w:i/>
          <w:sz w:val="24"/>
          <w:szCs w:val="24"/>
        </w:rPr>
        <w:t xml:space="preserve">  </w:t>
      </w:r>
      <w:r w:rsidR="006969F0" w:rsidRPr="00AE4EC9">
        <w:rPr>
          <w:i/>
          <w:sz w:val="24"/>
          <w:szCs w:val="24"/>
        </w:rPr>
        <w:t>.</w:t>
      </w:r>
    </w:p>
    <w:p w:rsidR="006969F0" w:rsidRPr="00AE4EC9" w:rsidRDefault="00AE4EC9" w:rsidP="00EB216C">
      <w:pPr>
        <w:spacing w:before="0" w:after="0" w:line="288" w:lineRule="auto"/>
        <w:rPr>
          <w:i/>
          <w:sz w:val="24"/>
          <w:szCs w:val="24"/>
        </w:rPr>
      </w:pPr>
      <w:r>
        <w:rPr>
          <w:i/>
          <w:sz w:val="24"/>
          <w:szCs w:val="24"/>
        </w:rPr>
        <w:t xml:space="preserve">+/ </w:t>
      </w:r>
      <w:r w:rsidR="006969F0" w:rsidRPr="00AE4EC9">
        <w:rPr>
          <w:i/>
          <w:sz w:val="24"/>
          <w:szCs w:val="24"/>
        </w:rPr>
        <w:t>Tham gia các hoạt động kiếm điể</w:t>
      </w:r>
      <w:r w:rsidR="006342D3" w:rsidRPr="00AE4EC9">
        <w:rPr>
          <w:i/>
          <w:sz w:val="24"/>
          <w:szCs w:val="24"/>
        </w:rPr>
        <w:t>m thưởng</w:t>
      </w:r>
      <w:r w:rsidR="006969F0" w:rsidRPr="00AE4EC9">
        <w:rPr>
          <w:i/>
          <w:sz w:val="24"/>
          <w:szCs w:val="24"/>
        </w:rPr>
        <w:t xml:space="preserve"> để</w:t>
      </w:r>
      <w:r w:rsidR="006342D3" w:rsidRPr="00AE4EC9">
        <w:rPr>
          <w:i/>
          <w:sz w:val="24"/>
          <w:szCs w:val="24"/>
        </w:rPr>
        <w:t xml:space="preserve"> tăng quỹ</w:t>
      </w:r>
      <w:r w:rsidR="006969F0" w:rsidRPr="00AE4EC9">
        <w:rPr>
          <w:i/>
          <w:sz w:val="24"/>
          <w:szCs w:val="24"/>
        </w:rPr>
        <w:t xml:space="preserve"> điểm thưởng lên nhiều trăm điểm.</w:t>
      </w:r>
    </w:p>
    <w:p w:rsidR="009756E0" w:rsidRPr="00AE4EC9" w:rsidRDefault="00AE4EC9" w:rsidP="00EB216C">
      <w:pPr>
        <w:spacing w:before="0" w:after="0" w:line="288" w:lineRule="auto"/>
        <w:rPr>
          <w:i/>
          <w:sz w:val="24"/>
          <w:szCs w:val="24"/>
        </w:rPr>
      </w:pPr>
      <w:r>
        <w:rPr>
          <w:i/>
          <w:sz w:val="24"/>
          <w:szCs w:val="24"/>
        </w:rPr>
        <w:t xml:space="preserve">+/ </w:t>
      </w:r>
      <w:r w:rsidR="00EB5F7A" w:rsidRPr="00AE4EC9">
        <w:rPr>
          <w:i/>
          <w:sz w:val="24"/>
          <w:szCs w:val="24"/>
        </w:rPr>
        <w:t>Và nhiều ưu đãi cũng như quyền lợ</w:t>
      </w:r>
      <w:r>
        <w:rPr>
          <w:i/>
          <w:sz w:val="24"/>
          <w:szCs w:val="24"/>
        </w:rPr>
        <w:t xml:space="preserve">i khác dành cho thành viên (Xem </w:t>
      </w:r>
      <w:hyperlink r:id="rId16" w:history="1">
        <w:r w:rsidRPr="00AE4EC9">
          <w:rPr>
            <w:rStyle w:val="Hyperlink"/>
            <w:i/>
            <w:sz w:val="24"/>
            <w:szCs w:val="24"/>
          </w:rPr>
          <w:t>Quy định Chương trình ĐTTV</w:t>
        </w:r>
      </w:hyperlink>
      <w:r>
        <w:rPr>
          <w:i/>
          <w:sz w:val="24"/>
          <w:szCs w:val="24"/>
        </w:rPr>
        <w:t>).</w:t>
      </w:r>
    </w:p>
    <w:p w:rsidR="006C7DBE" w:rsidRPr="00377F19" w:rsidRDefault="006C7DBE" w:rsidP="00377F19">
      <w:pPr>
        <w:spacing w:before="0" w:after="0" w:line="288" w:lineRule="auto"/>
        <w:rPr>
          <w:sz w:val="24"/>
          <w:szCs w:val="24"/>
        </w:rPr>
      </w:pPr>
      <w:r w:rsidRPr="00377F19">
        <w:rPr>
          <w:sz w:val="24"/>
          <w:szCs w:val="24"/>
        </w:rPr>
        <w:t xml:space="preserve">Số điểm thưởng tích lũy được chuyển đổi </w:t>
      </w:r>
      <w:r w:rsidRPr="00377F19">
        <w:rPr>
          <w:b/>
          <w:sz w:val="24"/>
          <w:szCs w:val="24"/>
        </w:rPr>
        <w:t>(m</w:t>
      </w:r>
      <w:r w:rsidR="00D447F3" w:rsidRPr="00377F19">
        <w:rPr>
          <w:b/>
          <w:sz w:val="24"/>
          <w:szCs w:val="24"/>
        </w:rPr>
        <w:t>ỗ</w:t>
      </w:r>
      <w:r w:rsidRPr="00377F19">
        <w:rPr>
          <w:b/>
          <w:sz w:val="24"/>
          <w:szCs w:val="24"/>
        </w:rPr>
        <w:t>i điểm có giá trị</w:t>
      </w:r>
      <w:r w:rsidR="00EA24D8" w:rsidRPr="00377F19">
        <w:rPr>
          <w:b/>
          <w:sz w:val="24"/>
          <w:szCs w:val="24"/>
        </w:rPr>
        <w:t xml:space="preserve"> quy đổi</w:t>
      </w:r>
      <w:r w:rsidRPr="00377F19">
        <w:rPr>
          <w:b/>
          <w:sz w:val="24"/>
          <w:szCs w:val="24"/>
        </w:rPr>
        <w:t xml:space="preserve"> 1.000 đồng)</w:t>
      </w:r>
      <w:r w:rsidRPr="00377F19">
        <w:rPr>
          <w:sz w:val="24"/>
          <w:szCs w:val="24"/>
        </w:rPr>
        <w:t xml:space="preserve"> để sử dụng cho nạ</w:t>
      </w:r>
      <w:r w:rsidR="0060787C" w:rsidRPr="00377F19">
        <w:rPr>
          <w:sz w:val="24"/>
          <w:szCs w:val="24"/>
        </w:rPr>
        <w:t>p trực tuyến</w:t>
      </w:r>
      <w:r w:rsidRPr="00377F19">
        <w:rPr>
          <w:sz w:val="24"/>
          <w:szCs w:val="24"/>
        </w:rPr>
        <w:t xml:space="preserve"> cước điện thoại di động, thanh toán game online, đổi quà tặng hay học bổ</w:t>
      </w:r>
      <w:r w:rsidR="0060787C" w:rsidRPr="00377F19">
        <w:rPr>
          <w:sz w:val="24"/>
          <w:szCs w:val="24"/>
        </w:rPr>
        <w:t>ng, vv.</w:t>
      </w:r>
    </w:p>
    <w:p w:rsidR="003C6502" w:rsidRDefault="003C6502" w:rsidP="00EB216C">
      <w:pPr>
        <w:spacing w:before="0" w:after="0" w:line="288" w:lineRule="auto"/>
        <w:rPr>
          <w:sz w:val="24"/>
          <w:szCs w:val="24"/>
        </w:rPr>
      </w:pPr>
      <w:r w:rsidRPr="00EB216C">
        <w:rPr>
          <w:sz w:val="24"/>
          <w:szCs w:val="24"/>
        </w:rPr>
        <w:t>Thí sinh đăng ký tài khoản thành viên và nguyện vọ</w:t>
      </w:r>
      <w:r w:rsidR="000345A6" w:rsidRPr="00EB216C">
        <w:rPr>
          <w:sz w:val="24"/>
          <w:szCs w:val="24"/>
        </w:rPr>
        <w:t>ng tuyể</w:t>
      </w:r>
      <w:r w:rsidR="00376335">
        <w:rPr>
          <w:sz w:val="24"/>
          <w:szCs w:val="24"/>
        </w:rPr>
        <w:t>n sinh 2020</w:t>
      </w:r>
      <w:r w:rsidRPr="00EB216C">
        <w:rPr>
          <w:sz w:val="24"/>
          <w:szCs w:val="24"/>
        </w:rPr>
        <w:t xml:space="preserve"> trên  Sàn tuyển sinh điện tử KETNOIGIAODUC có bất kỳ câu hỏi hay cần thêm thông tin, đề nghị liên hệ với Bộ phận Hỗ trợ và Chăm sóc khách hàng bằng email: </w:t>
      </w:r>
      <w:hyperlink r:id="rId17" w:history="1">
        <w:r w:rsidRPr="00EB216C">
          <w:rPr>
            <w:rStyle w:val="Hyperlink"/>
            <w:sz w:val="24"/>
            <w:szCs w:val="24"/>
          </w:rPr>
          <w:t>support@ketnoigiaoduc.vn</w:t>
        </w:r>
      </w:hyperlink>
      <w:r w:rsidRPr="00EB216C">
        <w:rPr>
          <w:sz w:val="24"/>
          <w:szCs w:val="24"/>
        </w:rPr>
        <w:t xml:space="preserve"> hoặc gọi số điện thoại: (024) 73012689.</w:t>
      </w:r>
    </w:p>
    <w:p w:rsidR="0063359C" w:rsidRDefault="0063359C" w:rsidP="00EB216C">
      <w:pPr>
        <w:spacing w:before="0" w:after="0" w:line="288" w:lineRule="auto"/>
        <w:rPr>
          <w:sz w:val="24"/>
          <w:szCs w:val="24"/>
        </w:rPr>
      </w:pPr>
    </w:p>
    <w:p w:rsidR="0063359C" w:rsidRPr="00AD29F7" w:rsidRDefault="0063359C" w:rsidP="00EB216C">
      <w:pPr>
        <w:spacing w:before="0" w:after="0" w:line="288" w:lineRule="auto"/>
        <w:rPr>
          <w:b/>
          <w:i/>
          <w:sz w:val="24"/>
          <w:szCs w:val="24"/>
        </w:rPr>
      </w:pPr>
      <w:r w:rsidRPr="00AD29F7">
        <w:rPr>
          <w:b/>
          <w:i/>
          <w:sz w:val="24"/>
          <w:szCs w:val="24"/>
          <w:u w:val="single"/>
        </w:rPr>
        <w:t>Lưu ý</w:t>
      </w:r>
      <w:r w:rsidRPr="00AD29F7">
        <w:rPr>
          <w:b/>
          <w:i/>
          <w:sz w:val="24"/>
          <w:szCs w:val="24"/>
        </w:rPr>
        <w:t xml:space="preserve">: Tài liệu hướng dẫn này có thể xem trực tuyến trên website KETNOIGIAODUC, tại link: </w:t>
      </w:r>
      <w:hyperlink r:id="rId18" w:history="1">
        <w:r w:rsidRPr="00AD29F7">
          <w:rPr>
            <w:rStyle w:val="Hyperlink"/>
            <w:b/>
            <w:i/>
          </w:rPr>
          <w:t>https://ketnoigiaoduc.vn/huong-dan-hoc-sinh-dang-kynguyen-vong-tuyen-sinh-2019-c103.html</w:t>
        </w:r>
      </w:hyperlink>
    </w:p>
    <w:p w:rsidR="001E5B51" w:rsidRPr="00EB216C" w:rsidRDefault="001E5B51" w:rsidP="00EB216C">
      <w:pPr>
        <w:spacing w:before="0" w:after="0" w:line="288" w:lineRule="auto"/>
        <w:rPr>
          <w:sz w:val="24"/>
          <w:szCs w:val="24"/>
        </w:rPr>
      </w:pPr>
    </w:p>
    <w:p w:rsidR="005847A7" w:rsidRPr="00EB216C" w:rsidRDefault="005B3E60" w:rsidP="00EB216C">
      <w:pPr>
        <w:spacing w:before="0" w:after="0" w:line="288" w:lineRule="auto"/>
        <w:ind w:left="1440"/>
        <w:rPr>
          <w:b/>
          <w:sz w:val="24"/>
          <w:szCs w:val="24"/>
        </w:rPr>
      </w:pPr>
      <w:r w:rsidRPr="00EB216C">
        <w:rPr>
          <w:sz w:val="24"/>
          <w:szCs w:val="24"/>
        </w:rPr>
        <w:t xml:space="preserve">  </w:t>
      </w:r>
      <w:r w:rsidR="007A739E" w:rsidRPr="00EB216C">
        <w:rPr>
          <w:sz w:val="24"/>
          <w:szCs w:val="24"/>
        </w:rPr>
        <w:t xml:space="preserve">                      </w:t>
      </w:r>
      <w:r w:rsidR="00D447F3" w:rsidRPr="00EB216C">
        <w:rPr>
          <w:sz w:val="24"/>
          <w:szCs w:val="24"/>
        </w:rPr>
        <w:t xml:space="preserve">    </w:t>
      </w:r>
      <w:r w:rsidR="007A739E" w:rsidRPr="00EB216C">
        <w:rPr>
          <w:sz w:val="24"/>
          <w:szCs w:val="24"/>
        </w:rPr>
        <w:t xml:space="preserve"> </w:t>
      </w:r>
      <w:r w:rsidR="007A739E" w:rsidRPr="00EB216C">
        <w:rPr>
          <w:b/>
          <w:sz w:val="24"/>
          <w:szCs w:val="24"/>
        </w:rPr>
        <w:t>SÀN TUYỂN SINH TRỰC TUYẾN</w:t>
      </w:r>
      <w:r w:rsidRPr="00EB216C">
        <w:rPr>
          <w:b/>
          <w:sz w:val="24"/>
          <w:szCs w:val="24"/>
        </w:rPr>
        <w:t xml:space="preserve"> KETNOIGIAODUC</w:t>
      </w:r>
    </w:p>
    <w:sectPr w:rsidR="005847A7" w:rsidRPr="00EB216C" w:rsidSect="006C7DBE">
      <w:pgSz w:w="11907" w:h="16840" w:code="9"/>
      <w:pgMar w:top="450" w:right="567" w:bottom="2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2A"/>
    <w:multiLevelType w:val="hybridMultilevel"/>
    <w:tmpl w:val="BFDE39F2"/>
    <w:lvl w:ilvl="0" w:tplc="2116C49A">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A0E32"/>
    <w:multiLevelType w:val="hybridMultilevel"/>
    <w:tmpl w:val="E2268BCC"/>
    <w:lvl w:ilvl="0" w:tplc="0144F5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45523"/>
    <w:multiLevelType w:val="hybridMultilevel"/>
    <w:tmpl w:val="7DD833EC"/>
    <w:lvl w:ilvl="0" w:tplc="A97097EA">
      <w:numFmt w:val="bullet"/>
      <w:lvlText w:val=""/>
      <w:lvlJc w:val="left"/>
      <w:pPr>
        <w:ind w:left="540" w:hanging="360"/>
      </w:pPr>
      <w:rPr>
        <w:rFonts w:ascii="Wingdings" w:eastAsiaTheme="minorHAnsi" w:hAnsi="Wingdings"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F2"/>
    <w:rsid w:val="000345A6"/>
    <w:rsid w:val="00062B64"/>
    <w:rsid w:val="00121FEF"/>
    <w:rsid w:val="00154098"/>
    <w:rsid w:val="001645A0"/>
    <w:rsid w:val="001C4667"/>
    <w:rsid w:val="001E5B51"/>
    <w:rsid w:val="00214B13"/>
    <w:rsid w:val="00235045"/>
    <w:rsid w:val="002601B0"/>
    <w:rsid w:val="002706B6"/>
    <w:rsid w:val="002B1F7B"/>
    <w:rsid w:val="002C7E4A"/>
    <w:rsid w:val="002F08AE"/>
    <w:rsid w:val="002F1623"/>
    <w:rsid w:val="002F4172"/>
    <w:rsid w:val="00301C78"/>
    <w:rsid w:val="00376335"/>
    <w:rsid w:val="00377F19"/>
    <w:rsid w:val="003B05D7"/>
    <w:rsid w:val="003C6502"/>
    <w:rsid w:val="003D29B2"/>
    <w:rsid w:val="003D4E25"/>
    <w:rsid w:val="003E2498"/>
    <w:rsid w:val="004007C1"/>
    <w:rsid w:val="00400CC4"/>
    <w:rsid w:val="00436E40"/>
    <w:rsid w:val="00471E0E"/>
    <w:rsid w:val="00475332"/>
    <w:rsid w:val="00477A44"/>
    <w:rsid w:val="004A32E5"/>
    <w:rsid w:val="004C30F2"/>
    <w:rsid w:val="005847A7"/>
    <w:rsid w:val="00590235"/>
    <w:rsid w:val="005B3E60"/>
    <w:rsid w:val="005D7727"/>
    <w:rsid w:val="0060787C"/>
    <w:rsid w:val="0063359C"/>
    <w:rsid w:val="006342D3"/>
    <w:rsid w:val="00634E76"/>
    <w:rsid w:val="006369CD"/>
    <w:rsid w:val="006969F0"/>
    <w:rsid w:val="006C7DBE"/>
    <w:rsid w:val="00726140"/>
    <w:rsid w:val="00746628"/>
    <w:rsid w:val="007932E8"/>
    <w:rsid w:val="007A739E"/>
    <w:rsid w:val="007B5E29"/>
    <w:rsid w:val="00852A70"/>
    <w:rsid w:val="008541C3"/>
    <w:rsid w:val="00862964"/>
    <w:rsid w:val="0089789F"/>
    <w:rsid w:val="008A187E"/>
    <w:rsid w:val="008A57A2"/>
    <w:rsid w:val="008E0531"/>
    <w:rsid w:val="008E62C8"/>
    <w:rsid w:val="00903E4D"/>
    <w:rsid w:val="00934656"/>
    <w:rsid w:val="009426DD"/>
    <w:rsid w:val="00942AE7"/>
    <w:rsid w:val="0096688A"/>
    <w:rsid w:val="00973BCC"/>
    <w:rsid w:val="009756E0"/>
    <w:rsid w:val="009B7008"/>
    <w:rsid w:val="009F7102"/>
    <w:rsid w:val="00AD29F7"/>
    <w:rsid w:val="00AE4AAD"/>
    <w:rsid w:val="00AE4EC9"/>
    <w:rsid w:val="00AE5DF0"/>
    <w:rsid w:val="00AF6780"/>
    <w:rsid w:val="00B0266A"/>
    <w:rsid w:val="00B22DEF"/>
    <w:rsid w:val="00B246D6"/>
    <w:rsid w:val="00B3740E"/>
    <w:rsid w:val="00B90D15"/>
    <w:rsid w:val="00BA0288"/>
    <w:rsid w:val="00BB3502"/>
    <w:rsid w:val="00CA06D6"/>
    <w:rsid w:val="00CE5548"/>
    <w:rsid w:val="00D447F3"/>
    <w:rsid w:val="00DF2425"/>
    <w:rsid w:val="00E30BF3"/>
    <w:rsid w:val="00E913C8"/>
    <w:rsid w:val="00EA24D8"/>
    <w:rsid w:val="00EB216C"/>
    <w:rsid w:val="00EB5F7A"/>
    <w:rsid w:val="00EC48F2"/>
    <w:rsid w:val="00F06B8D"/>
    <w:rsid w:val="00F153F7"/>
    <w:rsid w:val="00F305B5"/>
    <w:rsid w:val="00F47DF9"/>
    <w:rsid w:val="00FA1D7B"/>
    <w:rsid w:val="00FB1E5B"/>
    <w:rsid w:val="00FF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A70"/>
    <w:rPr>
      <w:color w:val="0563C1" w:themeColor="hyperlink"/>
      <w:u w:val="single"/>
    </w:rPr>
  </w:style>
  <w:style w:type="paragraph" w:styleId="ListParagraph">
    <w:name w:val="List Paragraph"/>
    <w:basedOn w:val="Normal"/>
    <w:uiPriority w:val="34"/>
    <w:qFormat/>
    <w:rsid w:val="008A57A2"/>
    <w:pPr>
      <w:ind w:left="720"/>
      <w:contextualSpacing/>
    </w:pPr>
  </w:style>
  <w:style w:type="table" w:styleId="TableGrid">
    <w:name w:val="Table Grid"/>
    <w:basedOn w:val="TableNormal"/>
    <w:uiPriority w:val="39"/>
    <w:rsid w:val="00BB350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2E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A70"/>
    <w:rPr>
      <w:color w:val="0563C1" w:themeColor="hyperlink"/>
      <w:u w:val="single"/>
    </w:rPr>
  </w:style>
  <w:style w:type="paragraph" w:styleId="ListParagraph">
    <w:name w:val="List Paragraph"/>
    <w:basedOn w:val="Normal"/>
    <w:uiPriority w:val="34"/>
    <w:qFormat/>
    <w:rsid w:val="008A57A2"/>
    <w:pPr>
      <w:ind w:left="720"/>
      <w:contextualSpacing/>
    </w:pPr>
  </w:style>
  <w:style w:type="table" w:styleId="TableGrid">
    <w:name w:val="Table Grid"/>
    <w:basedOn w:val="TableNormal"/>
    <w:uiPriority w:val="39"/>
    <w:rsid w:val="00BB3502"/>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2E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noigiaoduc.vn/khuyen-khich-thi-sinh-nhap-hoc-c106.html" TargetMode="External"/><Relationship Id="rId13" Type="http://schemas.openxmlformats.org/officeDocument/2006/relationships/hyperlink" Target="https://ketnoigiaoduc.vn/tim-truong-tuyen-sinh/tat-ca-truong-tuyen-sinh.html" TargetMode="External"/><Relationship Id="rId18" Type="http://schemas.openxmlformats.org/officeDocument/2006/relationships/hyperlink" Target="https://ketnoigiaoduc.vn/huong-dan-hoc-sinh-dang-kynguyen-vong-tuyen-sinh-2019-c103.html"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g"/><Relationship Id="rId17" Type="http://schemas.openxmlformats.org/officeDocument/2006/relationships/hyperlink" Target="mailto:support@ketnoigiaoduc.vn" TargetMode="External"/><Relationship Id="rId2" Type="http://schemas.openxmlformats.org/officeDocument/2006/relationships/numbering" Target="numbering.xml"/><Relationship Id="rId16" Type="http://schemas.openxmlformats.org/officeDocument/2006/relationships/hyperlink" Target="https://ketnoigiaoduc.vn/quy-dinh-chuong-trinh-diem-thuong-thanh-vien-ketnoigiaoduc-c7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s://ketnoigiaoduc.vn/" TargetMode="Externa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etnoigiaoduc.vn/" TargetMode="External"/><Relationship Id="rId14" Type="http://schemas.openxmlformats.org/officeDocument/2006/relationships/hyperlink" Target="https://ketnoigiaoduc.vn/chuong-trinh-diem-thuong-thanh-vi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FAE4-5C71-4C18-BD80-3706DB18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cp:revision>
  <dcterms:created xsi:type="dcterms:W3CDTF">2020-05-17T13:19:00Z</dcterms:created>
  <dcterms:modified xsi:type="dcterms:W3CDTF">2020-06-12T05:43:00Z</dcterms:modified>
</cp:coreProperties>
</file>