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28BD" w:rsidRPr="00DB1C50" w:rsidRDefault="002C1A20" w:rsidP="00A412F0">
      <w:pPr>
        <w:spacing w:after="0" w:line="240" w:lineRule="auto"/>
        <w:jc w:val="center"/>
        <w:rPr>
          <w:rFonts w:cs="Times New Roman"/>
          <w:b/>
          <w:sz w:val="32"/>
          <w:szCs w:val="24"/>
        </w:rPr>
      </w:pPr>
      <w:r>
        <w:rPr>
          <w:rFonts w:cs="Times New Roman"/>
          <w:b/>
          <w:sz w:val="32"/>
          <w:szCs w:val="24"/>
        </w:rPr>
        <w:t>UNIT 7: CULTURAL DIVERSITY(2)</w:t>
      </w:r>
    </w:p>
    <w:p w:rsidR="00B528BD" w:rsidRPr="00804A3D" w:rsidRDefault="00B528BD" w:rsidP="00A412F0">
      <w:pPr>
        <w:spacing w:after="0" w:line="240" w:lineRule="auto"/>
        <w:jc w:val="center"/>
        <w:rPr>
          <w:rFonts w:cs="Times New Roman"/>
          <w:b/>
          <w:i/>
          <w:szCs w:val="24"/>
        </w:rPr>
      </w:pPr>
      <w:r w:rsidRPr="00804A3D">
        <w:rPr>
          <w:rFonts w:cs="Times New Roman"/>
          <w:b/>
          <w:i/>
          <w:szCs w:val="24"/>
        </w:rPr>
        <w:t>(Week 3: 06/04-11/04)</w:t>
      </w:r>
    </w:p>
    <w:p w:rsidR="00B528BD" w:rsidRPr="00804A3D" w:rsidRDefault="00B528BD" w:rsidP="00A412F0">
      <w:pPr>
        <w:pStyle w:val="ListParagraph"/>
        <w:numPr>
          <w:ilvl w:val="0"/>
          <w:numId w:val="1"/>
        </w:numPr>
        <w:spacing w:after="0" w:line="240" w:lineRule="auto"/>
        <w:rPr>
          <w:rFonts w:cs="Times New Roman"/>
          <w:b/>
          <w:szCs w:val="24"/>
        </w:rPr>
      </w:pPr>
      <w:r w:rsidRPr="00804A3D">
        <w:rPr>
          <w:rFonts w:cs="Times New Roman"/>
          <w:b/>
          <w:szCs w:val="24"/>
        </w:rPr>
        <w:t xml:space="preserve">PHẦN TRẮC NGHIỆM </w:t>
      </w:r>
      <w:r w:rsidRPr="00804A3D">
        <w:rPr>
          <w:rFonts w:cs="Times New Roman"/>
          <w:szCs w:val="24"/>
        </w:rPr>
        <w:t>(35 câu x 0,2 điểm)</w:t>
      </w:r>
    </w:p>
    <w:p w:rsidR="00B528BD" w:rsidRPr="00804A3D" w:rsidRDefault="00B528BD" w:rsidP="00A412F0">
      <w:pPr>
        <w:spacing w:after="0" w:line="240" w:lineRule="auto"/>
        <w:rPr>
          <w:rFonts w:cs="Times New Roman"/>
          <w:b/>
          <w:szCs w:val="24"/>
        </w:rPr>
      </w:pPr>
      <w:r w:rsidRPr="00804A3D">
        <w:rPr>
          <w:rFonts w:cs="Times New Roman"/>
          <w:b/>
          <w:szCs w:val="24"/>
        </w:rPr>
        <w:t xml:space="preserve"> Mark the letter A, B, C, or D to indicate the word whose underlined part differs from the other three in pronunciation in each of the following questions. </w:t>
      </w:r>
    </w:p>
    <w:p w:rsidR="00B528BD" w:rsidRPr="00804A3D" w:rsidRDefault="00B528BD" w:rsidP="00A412F0">
      <w:pPr>
        <w:pStyle w:val="NoSpacing"/>
        <w:rPr>
          <w:rFonts w:ascii="Times New Roman" w:hAnsi="Times New Roman"/>
          <w:sz w:val="24"/>
          <w:szCs w:val="24"/>
        </w:rPr>
      </w:pPr>
      <w:r w:rsidRPr="00804A3D">
        <w:rPr>
          <w:rFonts w:ascii="Times New Roman" w:hAnsi="Times New Roman"/>
          <w:sz w:val="24"/>
          <w:szCs w:val="24"/>
        </w:rPr>
        <w:t xml:space="preserve">1. </w:t>
      </w:r>
      <w:r w:rsidR="00FE1BD5" w:rsidRPr="00804A3D">
        <w:rPr>
          <w:rFonts w:ascii="Times New Roman" w:eastAsia="Times New Roman" w:hAnsi="Times New Roman"/>
          <w:sz w:val="24"/>
          <w:szCs w:val="24"/>
        </w:rPr>
        <w:t xml:space="preserve">A. </w:t>
      </w:r>
      <w:r w:rsidR="00FE1BD5" w:rsidRPr="00804A3D">
        <w:rPr>
          <w:rFonts w:ascii="Times New Roman" w:eastAsia="Times New Roman" w:hAnsi="Times New Roman"/>
          <w:sz w:val="24"/>
          <w:szCs w:val="24"/>
          <w:u w:val="single"/>
        </w:rPr>
        <w:t>e</w:t>
      </w:r>
      <w:r w:rsidR="00FE1BD5" w:rsidRPr="00804A3D">
        <w:rPr>
          <w:rFonts w:ascii="Times New Roman" w:eastAsia="Times New Roman" w:hAnsi="Times New Roman"/>
          <w:sz w:val="24"/>
          <w:szCs w:val="24"/>
        </w:rPr>
        <w:t>mployment</w:t>
      </w:r>
      <w:r w:rsidR="00FE1BD5" w:rsidRPr="00804A3D">
        <w:rPr>
          <w:rFonts w:ascii="Times New Roman" w:eastAsia="Times New Roman" w:hAnsi="Times New Roman"/>
          <w:sz w:val="24"/>
          <w:szCs w:val="24"/>
        </w:rPr>
        <w:tab/>
      </w:r>
      <w:r w:rsidR="00FE1BD5" w:rsidRPr="00804A3D">
        <w:rPr>
          <w:rFonts w:ascii="Times New Roman" w:eastAsia="Times New Roman" w:hAnsi="Times New Roman"/>
          <w:sz w:val="24"/>
          <w:szCs w:val="24"/>
        </w:rPr>
        <w:tab/>
        <w:t>B. s</w:t>
      </w:r>
      <w:r w:rsidR="00FE1BD5" w:rsidRPr="00804A3D">
        <w:rPr>
          <w:rFonts w:ascii="Times New Roman" w:eastAsia="Times New Roman" w:hAnsi="Times New Roman"/>
          <w:sz w:val="24"/>
          <w:szCs w:val="24"/>
          <w:u w:val="single"/>
        </w:rPr>
        <w:t>e</w:t>
      </w:r>
      <w:r w:rsidR="00FE1BD5" w:rsidRPr="00804A3D">
        <w:rPr>
          <w:rFonts w:ascii="Times New Roman" w:eastAsia="Times New Roman" w:hAnsi="Times New Roman"/>
          <w:sz w:val="24"/>
          <w:szCs w:val="24"/>
        </w:rPr>
        <w:t>condary</w:t>
      </w:r>
      <w:r w:rsidR="00FE1BD5" w:rsidRPr="00804A3D">
        <w:rPr>
          <w:rFonts w:ascii="Times New Roman" w:eastAsia="Times New Roman" w:hAnsi="Times New Roman"/>
          <w:sz w:val="24"/>
          <w:szCs w:val="24"/>
        </w:rPr>
        <w:tab/>
      </w:r>
      <w:r w:rsidR="00FE1BD5" w:rsidRPr="00804A3D">
        <w:rPr>
          <w:rFonts w:ascii="Times New Roman" w:eastAsia="Times New Roman" w:hAnsi="Times New Roman"/>
          <w:sz w:val="24"/>
          <w:szCs w:val="24"/>
        </w:rPr>
        <w:tab/>
        <w:t xml:space="preserve">C. </w:t>
      </w:r>
      <w:r w:rsidR="00FE1BD5" w:rsidRPr="00804A3D">
        <w:rPr>
          <w:rFonts w:ascii="Times New Roman" w:eastAsia="Times New Roman" w:hAnsi="Times New Roman"/>
          <w:sz w:val="24"/>
          <w:szCs w:val="24"/>
          <w:u w:val="single"/>
        </w:rPr>
        <w:t>e</w:t>
      </w:r>
      <w:r w:rsidR="00FE1BD5" w:rsidRPr="00804A3D">
        <w:rPr>
          <w:rFonts w:ascii="Times New Roman" w:eastAsia="Times New Roman" w:hAnsi="Times New Roman"/>
          <w:sz w:val="24"/>
          <w:szCs w:val="24"/>
        </w:rPr>
        <w:t>liminate</w:t>
      </w:r>
      <w:r w:rsidR="00FE1BD5" w:rsidRPr="00804A3D">
        <w:rPr>
          <w:rFonts w:ascii="Times New Roman" w:eastAsia="Times New Roman" w:hAnsi="Times New Roman"/>
          <w:sz w:val="24"/>
          <w:szCs w:val="24"/>
        </w:rPr>
        <w:tab/>
      </w:r>
      <w:r w:rsidR="00FE1BD5" w:rsidRPr="00804A3D">
        <w:rPr>
          <w:rFonts w:ascii="Times New Roman" w:eastAsia="Times New Roman" w:hAnsi="Times New Roman"/>
          <w:sz w:val="24"/>
          <w:szCs w:val="24"/>
        </w:rPr>
        <w:tab/>
        <w:t>D. wom</w:t>
      </w:r>
      <w:r w:rsidR="00FE1BD5" w:rsidRPr="00804A3D">
        <w:rPr>
          <w:rFonts w:ascii="Times New Roman" w:eastAsia="Times New Roman" w:hAnsi="Times New Roman"/>
          <w:sz w:val="24"/>
          <w:szCs w:val="24"/>
          <w:u w:val="single"/>
        </w:rPr>
        <w:t>e</w:t>
      </w:r>
      <w:r w:rsidR="00FE1BD5" w:rsidRPr="00804A3D">
        <w:rPr>
          <w:rFonts w:ascii="Times New Roman" w:eastAsia="Times New Roman" w:hAnsi="Times New Roman"/>
          <w:sz w:val="24"/>
          <w:szCs w:val="24"/>
        </w:rPr>
        <w:t>n</w:t>
      </w:r>
    </w:p>
    <w:p w:rsidR="00D15C37" w:rsidRPr="00804A3D" w:rsidRDefault="00B528BD" w:rsidP="00A412F0">
      <w:pPr>
        <w:spacing w:after="0" w:line="240" w:lineRule="auto"/>
        <w:rPr>
          <w:rFonts w:cs="Times New Roman"/>
          <w:szCs w:val="24"/>
        </w:rPr>
      </w:pPr>
      <w:r w:rsidRPr="00804A3D">
        <w:rPr>
          <w:rFonts w:cs="Times New Roman"/>
          <w:szCs w:val="24"/>
        </w:rPr>
        <w:t>2</w:t>
      </w:r>
      <w:r w:rsidRPr="00804A3D">
        <w:rPr>
          <w:rFonts w:cs="Times New Roman"/>
          <w:b/>
          <w:szCs w:val="24"/>
        </w:rPr>
        <w:t>.</w:t>
      </w:r>
      <w:r w:rsidR="00D15C37" w:rsidRPr="00804A3D">
        <w:rPr>
          <w:rFonts w:cs="Times New Roman"/>
          <w:szCs w:val="24"/>
        </w:rPr>
        <w:t>A. bride</w:t>
      </w:r>
      <w:r w:rsidR="00D15C37" w:rsidRPr="00804A3D">
        <w:rPr>
          <w:rFonts w:cs="Times New Roman"/>
          <w:szCs w:val="24"/>
          <w:u w:val="single"/>
        </w:rPr>
        <w:t>s</w:t>
      </w:r>
      <w:r w:rsidR="00D15C37" w:rsidRPr="00804A3D">
        <w:rPr>
          <w:rFonts w:cs="Times New Roman"/>
          <w:szCs w:val="24"/>
        </w:rPr>
        <w:t>maid</w:t>
      </w:r>
      <w:r w:rsidR="00D15C37" w:rsidRPr="00804A3D">
        <w:rPr>
          <w:rFonts w:cs="Times New Roman"/>
          <w:szCs w:val="24"/>
        </w:rPr>
        <w:tab/>
      </w:r>
      <w:r w:rsidR="00D15C37" w:rsidRPr="00804A3D">
        <w:rPr>
          <w:rFonts w:cs="Times New Roman"/>
          <w:szCs w:val="24"/>
        </w:rPr>
        <w:tab/>
        <w:t>B. sea</w:t>
      </w:r>
      <w:r w:rsidR="00D15C37" w:rsidRPr="00804A3D">
        <w:rPr>
          <w:rFonts w:cs="Times New Roman"/>
          <w:szCs w:val="24"/>
          <w:u w:val="single"/>
        </w:rPr>
        <w:t>s</w:t>
      </w:r>
      <w:r w:rsidR="00D15C37" w:rsidRPr="00804A3D">
        <w:rPr>
          <w:rFonts w:cs="Times New Roman"/>
          <w:szCs w:val="24"/>
        </w:rPr>
        <w:t>on</w:t>
      </w:r>
      <w:r w:rsidR="00D15C37" w:rsidRPr="00804A3D">
        <w:rPr>
          <w:rFonts w:cs="Times New Roman"/>
          <w:szCs w:val="24"/>
        </w:rPr>
        <w:tab/>
      </w:r>
      <w:r w:rsidR="00D15C37" w:rsidRPr="00804A3D">
        <w:rPr>
          <w:rFonts w:cs="Times New Roman"/>
          <w:szCs w:val="24"/>
        </w:rPr>
        <w:tab/>
        <w:t xml:space="preserve">C. </w:t>
      </w:r>
      <w:r w:rsidR="00D15C37" w:rsidRPr="00804A3D">
        <w:rPr>
          <w:rFonts w:cs="Times New Roman"/>
          <w:szCs w:val="24"/>
          <w:u w:val="single"/>
        </w:rPr>
        <w:t>s</w:t>
      </w:r>
      <w:r w:rsidR="00D15C37" w:rsidRPr="00804A3D">
        <w:rPr>
          <w:rFonts w:cs="Times New Roman"/>
          <w:szCs w:val="24"/>
        </w:rPr>
        <w:t>andwich</w:t>
      </w:r>
      <w:r w:rsidR="00D15C37" w:rsidRPr="00804A3D">
        <w:rPr>
          <w:rFonts w:cs="Times New Roman"/>
          <w:szCs w:val="24"/>
        </w:rPr>
        <w:tab/>
      </w:r>
      <w:r w:rsidR="00D15C37" w:rsidRPr="00804A3D">
        <w:rPr>
          <w:rFonts w:cs="Times New Roman"/>
          <w:szCs w:val="24"/>
        </w:rPr>
        <w:tab/>
        <w:t>D. propo</w:t>
      </w:r>
      <w:r w:rsidR="00D15C37" w:rsidRPr="00804A3D">
        <w:rPr>
          <w:rFonts w:cs="Times New Roman"/>
          <w:szCs w:val="24"/>
          <w:u w:val="single"/>
        </w:rPr>
        <w:t>s</w:t>
      </w:r>
      <w:r w:rsidR="00D15C37" w:rsidRPr="00804A3D">
        <w:rPr>
          <w:rFonts w:cs="Times New Roman"/>
          <w:szCs w:val="24"/>
        </w:rPr>
        <w:t>al</w:t>
      </w:r>
    </w:p>
    <w:p w:rsidR="00B528BD" w:rsidRPr="00804A3D" w:rsidRDefault="00B528BD" w:rsidP="00A412F0">
      <w:pPr>
        <w:spacing w:after="0" w:line="240" w:lineRule="auto"/>
        <w:rPr>
          <w:rFonts w:cs="Times New Roman"/>
          <w:b/>
          <w:szCs w:val="24"/>
        </w:rPr>
      </w:pPr>
      <w:r w:rsidRPr="00804A3D">
        <w:rPr>
          <w:rFonts w:cs="Times New Roman"/>
          <w:b/>
          <w:szCs w:val="24"/>
        </w:rPr>
        <w:t xml:space="preserve">Mark the letter A, B, C, or D to indicate the word that differs from the other three in the position of primary stress in each of the following questions. </w:t>
      </w:r>
    </w:p>
    <w:p w:rsidR="00B528BD" w:rsidRPr="00804A3D" w:rsidRDefault="00B528BD" w:rsidP="00A412F0">
      <w:pPr>
        <w:spacing w:after="0" w:line="240" w:lineRule="auto"/>
        <w:rPr>
          <w:rFonts w:cs="Times New Roman"/>
          <w:szCs w:val="24"/>
        </w:rPr>
      </w:pPr>
      <w:r w:rsidRPr="00804A3D">
        <w:rPr>
          <w:rFonts w:cs="Times New Roman"/>
          <w:szCs w:val="24"/>
        </w:rPr>
        <w:t xml:space="preserve">3. </w:t>
      </w:r>
      <w:r w:rsidR="00D15C37" w:rsidRPr="00804A3D">
        <w:rPr>
          <w:rFonts w:eastAsia="Calibri" w:cs="Times New Roman"/>
          <w:szCs w:val="24"/>
        </w:rPr>
        <w:t xml:space="preserve">A. woman   </w:t>
      </w:r>
      <w:r w:rsidR="00D15C37" w:rsidRPr="00804A3D">
        <w:rPr>
          <w:rFonts w:eastAsia="Calibri" w:cs="Times New Roman"/>
          <w:szCs w:val="24"/>
        </w:rPr>
        <w:tab/>
      </w:r>
      <w:r w:rsidR="00D15C37" w:rsidRPr="00804A3D">
        <w:rPr>
          <w:rFonts w:eastAsia="Calibri" w:cs="Times New Roman"/>
          <w:szCs w:val="24"/>
        </w:rPr>
        <w:tab/>
        <w:t xml:space="preserve">B. agree    </w:t>
      </w:r>
      <w:r w:rsidR="00D15C37" w:rsidRPr="00804A3D">
        <w:rPr>
          <w:rFonts w:eastAsia="Calibri" w:cs="Times New Roman"/>
          <w:szCs w:val="24"/>
        </w:rPr>
        <w:tab/>
      </w:r>
      <w:r w:rsidR="00D15C37" w:rsidRPr="00804A3D">
        <w:rPr>
          <w:rFonts w:eastAsia="Calibri" w:cs="Times New Roman"/>
          <w:szCs w:val="24"/>
        </w:rPr>
        <w:tab/>
        <w:t xml:space="preserve">C. topic           </w:t>
      </w:r>
      <w:r w:rsidR="00D15C37" w:rsidRPr="00804A3D">
        <w:rPr>
          <w:rFonts w:eastAsia="Calibri" w:cs="Times New Roman"/>
          <w:szCs w:val="24"/>
        </w:rPr>
        <w:tab/>
      </w:r>
      <w:r w:rsidR="00D15C37" w:rsidRPr="00804A3D">
        <w:rPr>
          <w:rFonts w:eastAsia="Calibri" w:cs="Times New Roman"/>
          <w:szCs w:val="24"/>
        </w:rPr>
        <w:tab/>
        <w:t>D. equal</w:t>
      </w:r>
      <w:r w:rsidR="00D15C37" w:rsidRPr="00804A3D">
        <w:rPr>
          <w:rFonts w:eastAsia="Calibri" w:cs="Times New Roman"/>
          <w:szCs w:val="24"/>
        </w:rPr>
        <w:tab/>
      </w:r>
    </w:p>
    <w:p w:rsidR="00D15C37" w:rsidRPr="00804A3D" w:rsidRDefault="00B528BD" w:rsidP="00A412F0">
      <w:pPr>
        <w:tabs>
          <w:tab w:val="left" w:pos="1800"/>
          <w:tab w:val="left" w:pos="3720"/>
          <w:tab w:val="left" w:pos="5520"/>
        </w:tabs>
        <w:spacing w:after="0" w:line="240" w:lineRule="auto"/>
        <w:rPr>
          <w:rFonts w:eastAsia="Calibri" w:cs="Times New Roman"/>
          <w:szCs w:val="24"/>
        </w:rPr>
      </w:pPr>
      <w:r w:rsidRPr="00804A3D">
        <w:rPr>
          <w:rFonts w:cs="Times New Roman"/>
          <w:szCs w:val="24"/>
        </w:rPr>
        <w:t xml:space="preserve">4. </w:t>
      </w:r>
      <w:r w:rsidR="0085523F" w:rsidRPr="00804A3D">
        <w:rPr>
          <w:rFonts w:cs="Times New Roman"/>
          <w:szCs w:val="24"/>
        </w:rPr>
        <w:t xml:space="preserve">A. propose </w:t>
      </w:r>
      <w:r w:rsidR="0085523F" w:rsidRPr="00804A3D">
        <w:rPr>
          <w:rFonts w:cs="Times New Roman"/>
          <w:szCs w:val="24"/>
        </w:rPr>
        <w:tab/>
        <w:t xml:space="preserve">      B. standard </w:t>
      </w:r>
      <w:r w:rsidR="0085523F" w:rsidRPr="00804A3D">
        <w:rPr>
          <w:rFonts w:cs="Times New Roman"/>
          <w:szCs w:val="24"/>
        </w:rPr>
        <w:tab/>
        <w:t xml:space="preserve">           C. research</w:t>
      </w:r>
      <w:r w:rsidR="0085523F" w:rsidRPr="00804A3D">
        <w:rPr>
          <w:rFonts w:cs="Times New Roman"/>
          <w:szCs w:val="24"/>
        </w:rPr>
        <w:tab/>
      </w:r>
      <w:r w:rsidR="0085523F" w:rsidRPr="00804A3D">
        <w:rPr>
          <w:rFonts w:cs="Times New Roman"/>
          <w:szCs w:val="24"/>
        </w:rPr>
        <w:tab/>
      </w:r>
      <w:r w:rsidR="00804A3D">
        <w:rPr>
          <w:rFonts w:cs="Times New Roman"/>
          <w:szCs w:val="24"/>
        </w:rPr>
        <w:tab/>
      </w:r>
      <w:r w:rsidR="0085523F" w:rsidRPr="00804A3D">
        <w:rPr>
          <w:rFonts w:cs="Times New Roman"/>
          <w:szCs w:val="24"/>
        </w:rPr>
        <w:t>D. engage</w:t>
      </w:r>
    </w:p>
    <w:p w:rsidR="00B528BD" w:rsidRPr="00804A3D" w:rsidRDefault="00B528BD" w:rsidP="00A412F0">
      <w:pPr>
        <w:spacing w:after="0" w:line="240" w:lineRule="auto"/>
        <w:rPr>
          <w:rFonts w:cs="Times New Roman"/>
          <w:szCs w:val="24"/>
        </w:rPr>
      </w:pPr>
    </w:p>
    <w:p w:rsidR="00B528BD" w:rsidRPr="00804A3D" w:rsidRDefault="00B528BD" w:rsidP="00A412F0">
      <w:pPr>
        <w:spacing w:after="0" w:line="240" w:lineRule="auto"/>
        <w:rPr>
          <w:rFonts w:cs="Times New Roman"/>
          <w:b/>
          <w:szCs w:val="24"/>
        </w:rPr>
      </w:pPr>
      <w:r w:rsidRPr="00804A3D">
        <w:rPr>
          <w:rFonts w:cs="Times New Roman"/>
          <w:b/>
          <w:szCs w:val="24"/>
        </w:rPr>
        <w:t xml:space="preserve">Mark the letter A, B, C, or D to indicate the correct answer to each of the following sentences. </w:t>
      </w:r>
    </w:p>
    <w:p w:rsidR="005E593E" w:rsidRPr="00804A3D" w:rsidRDefault="00B528BD" w:rsidP="00A412F0">
      <w:pPr>
        <w:spacing w:after="0" w:line="240" w:lineRule="auto"/>
        <w:rPr>
          <w:rFonts w:cs="Times New Roman"/>
          <w:szCs w:val="24"/>
          <w:lang w:val="vi-VN"/>
        </w:rPr>
      </w:pPr>
      <w:r w:rsidRPr="00804A3D">
        <w:rPr>
          <w:rFonts w:cs="Times New Roman"/>
          <w:szCs w:val="24"/>
        </w:rPr>
        <w:t xml:space="preserve">5. </w:t>
      </w:r>
      <w:r w:rsidR="00804A3D" w:rsidRPr="00804A3D">
        <w:rPr>
          <w:rFonts w:cs="Times New Roman"/>
          <w:szCs w:val="24"/>
        </w:rPr>
        <w:t>………..</w:t>
      </w:r>
      <w:r w:rsidR="005E593E" w:rsidRPr="00804A3D">
        <w:rPr>
          <w:rFonts w:cs="Times New Roman"/>
          <w:szCs w:val="24"/>
          <w:lang w:val="vi-VN"/>
        </w:rPr>
        <w:t>are surprisingly widespread, including a fear of Friday the 13th and a belief in good-luck charms</w:t>
      </w:r>
    </w:p>
    <w:tbl>
      <w:tblPr>
        <w:tblW w:w="10440" w:type="dxa"/>
        <w:tblInd w:w="108" w:type="dxa"/>
        <w:tblLook w:val="01E0"/>
      </w:tblPr>
      <w:tblGrid>
        <w:gridCol w:w="2709"/>
        <w:gridCol w:w="2709"/>
        <w:gridCol w:w="2709"/>
        <w:gridCol w:w="2313"/>
      </w:tblGrid>
      <w:tr w:rsidR="005E593E" w:rsidRPr="00804A3D" w:rsidTr="00E11F4A">
        <w:tc>
          <w:tcPr>
            <w:tcW w:w="2709" w:type="dxa"/>
            <w:shd w:val="clear" w:color="auto" w:fill="auto"/>
          </w:tcPr>
          <w:p w:rsidR="005E593E" w:rsidRPr="00804A3D" w:rsidRDefault="005E593E" w:rsidP="00A412F0">
            <w:pPr>
              <w:spacing w:after="0" w:line="240" w:lineRule="auto"/>
              <w:rPr>
                <w:rFonts w:cs="Times New Roman"/>
                <w:szCs w:val="24"/>
                <w:lang w:val="vi-VN"/>
              </w:rPr>
            </w:pPr>
            <w:r w:rsidRPr="00804A3D">
              <w:rPr>
                <w:rFonts w:cs="Times New Roman"/>
                <w:szCs w:val="24"/>
                <w:lang w:val="vi-VN"/>
              </w:rPr>
              <w:t>A. Superstitions</w:t>
            </w:r>
          </w:p>
        </w:tc>
        <w:tc>
          <w:tcPr>
            <w:tcW w:w="2709" w:type="dxa"/>
            <w:shd w:val="clear" w:color="auto" w:fill="auto"/>
          </w:tcPr>
          <w:p w:rsidR="005E593E" w:rsidRPr="00804A3D" w:rsidRDefault="005E593E" w:rsidP="00A412F0">
            <w:pPr>
              <w:spacing w:after="0" w:line="240" w:lineRule="auto"/>
              <w:rPr>
                <w:rFonts w:cs="Times New Roman"/>
                <w:szCs w:val="24"/>
                <w:lang w:val="vi-VN"/>
              </w:rPr>
            </w:pPr>
            <w:r w:rsidRPr="00804A3D">
              <w:rPr>
                <w:rFonts w:cs="Times New Roman"/>
                <w:szCs w:val="24"/>
                <w:lang w:val="vi-VN"/>
              </w:rPr>
              <w:t>B. Superstitious</w:t>
            </w:r>
          </w:p>
        </w:tc>
        <w:tc>
          <w:tcPr>
            <w:tcW w:w="2709" w:type="dxa"/>
            <w:shd w:val="clear" w:color="auto" w:fill="auto"/>
          </w:tcPr>
          <w:p w:rsidR="005E593E" w:rsidRPr="00804A3D" w:rsidRDefault="005E593E" w:rsidP="00A412F0">
            <w:pPr>
              <w:spacing w:after="0" w:line="240" w:lineRule="auto"/>
              <w:rPr>
                <w:rFonts w:cs="Times New Roman"/>
                <w:szCs w:val="24"/>
                <w:lang w:val="vi-VN"/>
              </w:rPr>
            </w:pPr>
            <w:r w:rsidRPr="00804A3D">
              <w:rPr>
                <w:rFonts w:cs="Times New Roman"/>
                <w:szCs w:val="24"/>
                <w:lang w:val="vi-VN"/>
              </w:rPr>
              <w:t>C. Traditions</w:t>
            </w:r>
          </w:p>
        </w:tc>
        <w:tc>
          <w:tcPr>
            <w:tcW w:w="2313" w:type="dxa"/>
            <w:shd w:val="clear" w:color="auto" w:fill="auto"/>
          </w:tcPr>
          <w:p w:rsidR="005E593E" w:rsidRPr="00804A3D" w:rsidRDefault="005E593E" w:rsidP="00A412F0">
            <w:pPr>
              <w:spacing w:after="0" w:line="240" w:lineRule="auto"/>
              <w:rPr>
                <w:rFonts w:cs="Times New Roman"/>
                <w:szCs w:val="24"/>
                <w:lang w:val="vi-VN"/>
              </w:rPr>
            </w:pPr>
            <w:r w:rsidRPr="00804A3D">
              <w:rPr>
                <w:rFonts w:cs="Times New Roman"/>
                <w:szCs w:val="24"/>
                <w:lang w:val="vi-VN"/>
              </w:rPr>
              <w:t>D. Custom</w:t>
            </w:r>
          </w:p>
        </w:tc>
      </w:tr>
    </w:tbl>
    <w:p w:rsidR="003B7B09" w:rsidRPr="00804A3D" w:rsidRDefault="00804A3D" w:rsidP="00A412F0">
      <w:pPr>
        <w:widowControl w:val="0"/>
        <w:tabs>
          <w:tab w:val="left" w:pos="354"/>
          <w:tab w:val="left" w:leader="dot" w:pos="8270"/>
        </w:tabs>
        <w:spacing w:after="0" w:line="240" w:lineRule="auto"/>
        <w:jc w:val="both"/>
        <w:rPr>
          <w:rFonts w:eastAsia="Times New Roman" w:cs="Times New Roman"/>
          <w:color w:val="000000" w:themeColor="text1"/>
          <w:szCs w:val="24"/>
        </w:rPr>
      </w:pPr>
      <w:r w:rsidRPr="00804A3D">
        <w:rPr>
          <w:rFonts w:cs="Times New Roman"/>
          <w:szCs w:val="24"/>
        </w:rPr>
        <w:t>6.</w:t>
      </w:r>
      <w:r w:rsidR="003B7B09" w:rsidRPr="00804A3D">
        <w:rPr>
          <w:rFonts w:eastAsia="Times New Roman" w:cs="Times New Roman"/>
          <w:color w:val="000000" w:themeColor="text1"/>
          <w:szCs w:val="24"/>
          <w:shd w:val="clear" w:color="auto" w:fill="FFFFFF"/>
        </w:rPr>
        <w:t>In Vietnam, guests often give money as a wedding present to the</w:t>
      </w:r>
      <w:r w:rsidR="003B7B09" w:rsidRPr="00804A3D">
        <w:rPr>
          <w:rFonts w:eastAsia="Times New Roman" w:cs="Times New Roman"/>
          <w:color w:val="000000" w:themeColor="text1"/>
          <w:szCs w:val="24"/>
          <w:shd w:val="clear" w:color="auto" w:fill="FFFFFF"/>
        </w:rPr>
        <w:tab/>
        <w:t>couple on their wedding day.</w:t>
      </w:r>
    </w:p>
    <w:p w:rsidR="003B7B09" w:rsidRPr="00804A3D" w:rsidRDefault="003B7B09" w:rsidP="00A412F0">
      <w:pPr>
        <w:widowControl w:val="0"/>
        <w:tabs>
          <w:tab w:val="left" w:pos="2558"/>
          <w:tab w:val="left" w:pos="4736"/>
        </w:tabs>
        <w:spacing w:after="0" w:line="240" w:lineRule="auto"/>
        <w:jc w:val="both"/>
        <w:rPr>
          <w:rFonts w:eastAsia="Times New Roman" w:cs="Times New Roman"/>
          <w:color w:val="000000" w:themeColor="text1"/>
          <w:szCs w:val="24"/>
        </w:rPr>
      </w:pPr>
      <w:r w:rsidRPr="00804A3D">
        <w:rPr>
          <w:rFonts w:eastAsia="Times New Roman" w:cs="Times New Roman"/>
          <w:color w:val="000000" w:themeColor="text1"/>
          <w:szCs w:val="24"/>
          <w:shd w:val="clear" w:color="auto" w:fill="FFFFFF"/>
        </w:rPr>
        <w:t>A. newly-marry</w:t>
      </w:r>
      <w:r w:rsidRPr="00804A3D">
        <w:rPr>
          <w:rFonts w:eastAsia="Times New Roman" w:cs="Times New Roman"/>
          <w:color w:val="000000" w:themeColor="text1"/>
          <w:szCs w:val="24"/>
          <w:shd w:val="clear" w:color="auto" w:fill="FFFFFF"/>
        </w:rPr>
        <w:tab/>
        <w:t>B. new-married</w:t>
      </w:r>
      <w:r w:rsidRPr="00804A3D">
        <w:rPr>
          <w:rFonts w:eastAsia="Times New Roman" w:cs="Times New Roman"/>
          <w:color w:val="000000" w:themeColor="text1"/>
          <w:szCs w:val="24"/>
          <w:shd w:val="clear" w:color="auto" w:fill="FFFFFF"/>
        </w:rPr>
        <w:tab/>
        <w:t>C. newly-married</w:t>
      </w:r>
      <w:r w:rsidRPr="00804A3D">
        <w:rPr>
          <w:rFonts w:eastAsia="Times New Roman" w:cs="Times New Roman"/>
          <w:color w:val="000000" w:themeColor="text1"/>
          <w:szCs w:val="24"/>
          <w:shd w:val="clear" w:color="auto" w:fill="FFFFFF"/>
        </w:rPr>
        <w:tab/>
      </w:r>
      <w:r w:rsidRPr="00804A3D">
        <w:rPr>
          <w:rFonts w:eastAsia="Times New Roman" w:cs="Times New Roman"/>
          <w:color w:val="000000" w:themeColor="text1"/>
          <w:szCs w:val="24"/>
          <w:shd w:val="clear" w:color="auto" w:fill="FFFFFF"/>
        </w:rPr>
        <w:tab/>
        <w:t xml:space="preserve">   D. new-marry</w:t>
      </w:r>
    </w:p>
    <w:p w:rsidR="003B7B09" w:rsidRPr="00804A3D" w:rsidRDefault="00B528BD" w:rsidP="00A412F0">
      <w:pPr>
        <w:widowControl w:val="0"/>
        <w:tabs>
          <w:tab w:val="left" w:pos="349"/>
          <w:tab w:val="left" w:leader="dot" w:pos="9031"/>
        </w:tabs>
        <w:spacing w:after="0" w:line="240" w:lineRule="auto"/>
        <w:jc w:val="both"/>
        <w:rPr>
          <w:rFonts w:eastAsia="Times New Roman" w:cs="Times New Roman"/>
          <w:color w:val="000000" w:themeColor="text1"/>
          <w:szCs w:val="24"/>
        </w:rPr>
      </w:pPr>
      <w:r w:rsidRPr="00804A3D">
        <w:rPr>
          <w:rFonts w:cs="Times New Roman"/>
          <w:szCs w:val="24"/>
        </w:rPr>
        <w:t xml:space="preserve">7. </w:t>
      </w:r>
      <w:r w:rsidR="003B7B09" w:rsidRPr="00804A3D">
        <w:rPr>
          <w:rFonts w:eastAsia="Times New Roman" w:cs="Times New Roman"/>
          <w:color w:val="000000" w:themeColor="text1"/>
          <w:szCs w:val="24"/>
          <w:shd w:val="clear" w:color="auto" w:fill="FFFFFF"/>
        </w:rPr>
        <w:t>Affected by the Western cultures, Vietnamese young people's attitudes towards love and …………have dramatically changed.</w:t>
      </w:r>
    </w:p>
    <w:p w:rsidR="003B7B09" w:rsidRPr="00804A3D" w:rsidRDefault="003B7B09" w:rsidP="00A412F0">
      <w:pPr>
        <w:spacing w:after="0" w:line="240" w:lineRule="auto"/>
        <w:rPr>
          <w:rFonts w:cs="Times New Roman"/>
          <w:szCs w:val="24"/>
        </w:rPr>
      </w:pPr>
      <w:r w:rsidRPr="00804A3D">
        <w:rPr>
          <w:rFonts w:eastAsia="Times New Roman" w:cs="Times New Roman"/>
          <w:color w:val="000000" w:themeColor="text1"/>
          <w:szCs w:val="24"/>
          <w:shd w:val="clear" w:color="auto" w:fill="FFFFFF"/>
        </w:rPr>
        <w:t>A. married</w:t>
      </w:r>
      <w:r w:rsidRPr="00804A3D">
        <w:rPr>
          <w:rFonts w:eastAsia="Times New Roman" w:cs="Times New Roman"/>
          <w:color w:val="000000" w:themeColor="text1"/>
          <w:szCs w:val="24"/>
          <w:shd w:val="clear" w:color="auto" w:fill="FFFFFF"/>
        </w:rPr>
        <w:tab/>
        <w:t>B. marrying</w:t>
      </w:r>
      <w:r w:rsidRPr="00804A3D">
        <w:rPr>
          <w:rFonts w:eastAsia="Times New Roman" w:cs="Times New Roman"/>
          <w:color w:val="000000" w:themeColor="text1"/>
          <w:szCs w:val="24"/>
          <w:shd w:val="clear" w:color="auto" w:fill="FFFFFF"/>
        </w:rPr>
        <w:tab/>
        <w:t>C. marry</w:t>
      </w:r>
      <w:r w:rsidRPr="00804A3D">
        <w:rPr>
          <w:rFonts w:eastAsia="Times New Roman" w:cs="Times New Roman"/>
          <w:color w:val="000000" w:themeColor="text1"/>
          <w:szCs w:val="24"/>
          <w:shd w:val="clear" w:color="auto" w:fill="FFFFFF"/>
        </w:rPr>
        <w:tab/>
        <w:t>D. marriage</w:t>
      </w:r>
    </w:p>
    <w:p w:rsidR="003B7B09" w:rsidRPr="00804A3D" w:rsidRDefault="00B528BD" w:rsidP="00A412F0">
      <w:pPr>
        <w:widowControl w:val="0"/>
        <w:tabs>
          <w:tab w:val="left" w:pos="4732"/>
        </w:tabs>
        <w:spacing w:after="0" w:line="240" w:lineRule="auto"/>
        <w:jc w:val="both"/>
        <w:rPr>
          <w:rFonts w:cs="Times New Roman"/>
          <w:color w:val="000000" w:themeColor="text1"/>
          <w:szCs w:val="24"/>
        </w:rPr>
      </w:pPr>
      <w:r w:rsidRPr="00804A3D">
        <w:rPr>
          <w:rFonts w:cs="Times New Roman"/>
          <w:szCs w:val="24"/>
        </w:rPr>
        <w:t xml:space="preserve">8. </w:t>
      </w:r>
      <w:r w:rsidR="003B7B09" w:rsidRPr="00804A3D">
        <w:rPr>
          <w:rFonts w:cs="Times New Roman"/>
          <w:color w:val="000000" w:themeColor="text1"/>
          <w:szCs w:val="24"/>
          <w:shd w:val="clear" w:color="auto" w:fill="FFFFFF"/>
        </w:rPr>
        <w:t>It is thought that ……………..marriage values are important basis of limiting divorce rates.</w:t>
      </w:r>
    </w:p>
    <w:p w:rsidR="003B7B09" w:rsidRPr="00804A3D" w:rsidRDefault="003B7B09" w:rsidP="00A412F0">
      <w:pPr>
        <w:widowControl w:val="0"/>
        <w:tabs>
          <w:tab w:val="left" w:pos="2533"/>
          <w:tab w:val="center" w:pos="4832"/>
          <w:tab w:val="left" w:pos="5126"/>
          <w:tab w:val="right" w:pos="7198"/>
          <w:tab w:val="left" w:pos="7406"/>
        </w:tabs>
        <w:spacing w:after="0" w:line="240" w:lineRule="auto"/>
        <w:jc w:val="both"/>
        <w:rPr>
          <w:rFonts w:cs="Times New Roman"/>
          <w:color w:val="000000" w:themeColor="text1"/>
          <w:szCs w:val="24"/>
        </w:rPr>
      </w:pPr>
      <w:r w:rsidRPr="00804A3D">
        <w:rPr>
          <w:rFonts w:cs="Times New Roman"/>
          <w:color w:val="000000" w:themeColor="text1"/>
          <w:szCs w:val="24"/>
          <w:shd w:val="clear" w:color="auto" w:fill="FFFFFF"/>
        </w:rPr>
        <w:t>A. traditional</w:t>
      </w:r>
      <w:r w:rsidRPr="00804A3D">
        <w:rPr>
          <w:rFonts w:cs="Times New Roman"/>
          <w:color w:val="000000" w:themeColor="text1"/>
          <w:szCs w:val="24"/>
          <w:shd w:val="clear" w:color="auto" w:fill="FFFFFF"/>
        </w:rPr>
        <w:tab/>
        <w:t>B. traditionally</w:t>
      </w:r>
      <w:r w:rsidRPr="00804A3D">
        <w:rPr>
          <w:rFonts w:cs="Times New Roman"/>
          <w:color w:val="000000" w:themeColor="text1"/>
          <w:szCs w:val="24"/>
          <w:shd w:val="clear" w:color="auto" w:fill="FFFFFF"/>
        </w:rPr>
        <w:tab/>
        <w:t>C.</w:t>
      </w:r>
      <w:r w:rsidRPr="00804A3D">
        <w:rPr>
          <w:rFonts w:cs="Times New Roman"/>
          <w:color w:val="000000" w:themeColor="text1"/>
          <w:szCs w:val="24"/>
          <w:shd w:val="clear" w:color="auto" w:fill="FFFFFF"/>
        </w:rPr>
        <w:tab/>
        <w:t>tradition</w:t>
      </w:r>
      <w:r w:rsidRPr="00804A3D">
        <w:rPr>
          <w:rFonts w:cs="Times New Roman"/>
          <w:color w:val="000000" w:themeColor="text1"/>
          <w:szCs w:val="24"/>
          <w:shd w:val="clear" w:color="auto" w:fill="FFFFFF"/>
        </w:rPr>
        <w:tab/>
        <w:t>D. traditions</w:t>
      </w:r>
    </w:p>
    <w:p w:rsidR="005C7727" w:rsidRPr="00804A3D" w:rsidRDefault="00B528BD" w:rsidP="00A412F0">
      <w:pPr>
        <w:spacing w:after="0" w:line="240" w:lineRule="auto"/>
        <w:rPr>
          <w:rFonts w:cs="Times New Roman"/>
          <w:szCs w:val="24"/>
          <w:lang w:val="vi-VN"/>
        </w:rPr>
      </w:pPr>
      <w:r w:rsidRPr="00804A3D">
        <w:rPr>
          <w:rFonts w:cs="Times New Roman"/>
          <w:szCs w:val="24"/>
        </w:rPr>
        <w:t xml:space="preserve">9. </w:t>
      </w:r>
      <w:r w:rsidR="005C7727" w:rsidRPr="00804A3D">
        <w:rPr>
          <w:rFonts w:cs="Times New Roman"/>
          <w:szCs w:val="24"/>
          <w:lang w:val="vi-VN"/>
        </w:rPr>
        <w:t>I never listen to ................. radio . In fact I haven’t got .............. radio.</w:t>
      </w:r>
    </w:p>
    <w:tbl>
      <w:tblPr>
        <w:tblW w:w="10440" w:type="dxa"/>
        <w:tblInd w:w="108" w:type="dxa"/>
        <w:tblLook w:val="01E0"/>
      </w:tblPr>
      <w:tblGrid>
        <w:gridCol w:w="2709"/>
        <w:gridCol w:w="2709"/>
        <w:gridCol w:w="2709"/>
        <w:gridCol w:w="2313"/>
      </w:tblGrid>
      <w:tr w:rsidR="005C7727" w:rsidRPr="00804A3D" w:rsidTr="00F34A72">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A. a / a</w:t>
            </w:r>
          </w:p>
        </w:tc>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B. a / the</w:t>
            </w:r>
          </w:p>
        </w:tc>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C. the / the</w:t>
            </w:r>
          </w:p>
        </w:tc>
        <w:tc>
          <w:tcPr>
            <w:tcW w:w="2313"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D. the / a</w:t>
            </w:r>
          </w:p>
        </w:tc>
      </w:tr>
    </w:tbl>
    <w:p w:rsidR="005C7727" w:rsidRPr="00804A3D" w:rsidRDefault="00B528BD" w:rsidP="00A412F0">
      <w:pPr>
        <w:spacing w:after="0" w:line="240" w:lineRule="auto"/>
        <w:rPr>
          <w:rFonts w:cs="Times New Roman"/>
          <w:szCs w:val="24"/>
          <w:lang w:val="vi-VN"/>
        </w:rPr>
      </w:pPr>
      <w:r w:rsidRPr="00804A3D">
        <w:rPr>
          <w:rFonts w:cs="Times New Roman"/>
          <w:szCs w:val="24"/>
        </w:rPr>
        <w:t xml:space="preserve">10. </w:t>
      </w:r>
      <w:r w:rsidR="005C7727" w:rsidRPr="00804A3D">
        <w:rPr>
          <w:rFonts w:cs="Times New Roman"/>
          <w:szCs w:val="24"/>
          <w:lang w:val="vi-VN"/>
        </w:rPr>
        <w:t>Brian has been working ................... since he was promoted</w:t>
      </w:r>
    </w:p>
    <w:tbl>
      <w:tblPr>
        <w:tblW w:w="10440" w:type="dxa"/>
        <w:tblInd w:w="108" w:type="dxa"/>
        <w:tblLook w:val="01E0"/>
      </w:tblPr>
      <w:tblGrid>
        <w:gridCol w:w="2709"/>
        <w:gridCol w:w="2709"/>
        <w:gridCol w:w="2709"/>
        <w:gridCol w:w="2313"/>
      </w:tblGrid>
      <w:tr w:rsidR="005C7727" w:rsidRPr="00804A3D" w:rsidTr="00F34A72">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A. much harder</w:t>
            </w:r>
          </w:p>
        </w:tc>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B. as harder</w:t>
            </w:r>
          </w:p>
        </w:tc>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C. more hardly</w:t>
            </w:r>
          </w:p>
        </w:tc>
        <w:tc>
          <w:tcPr>
            <w:tcW w:w="2313"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D. far hardly</w:t>
            </w:r>
          </w:p>
        </w:tc>
      </w:tr>
    </w:tbl>
    <w:p w:rsidR="005C7727" w:rsidRPr="00804A3D" w:rsidRDefault="00B528BD" w:rsidP="00A412F0">
      <w:pPr>
        <w:widowControl w:val="0"/>
        <w:tabs>
          <w:tab w:val="left" w:pos="358"/>
          <w:tab w:val="left" w:leader="dot" w:pos="5003"/>
          <w:tab w:val="left" w:leader="dot" w:pos="5149"/>
        </w:tabs>
        <w:spacing w:after="0" w:line="240" w:lineRule="auto"/>
        <w:jc w:val="both"/>
        <w:rPr>
          <w:rFonts w:cs="Times New Roman"/>
          <w:color w:val="000000" w:themeColor="text1"/>
          <w:szCs w:val="24"/>
        </w:rPr>
      </w:pPr>
      <w:r w:rsidRPr="00804A3D">
        <w:rPr>
          <w:rFonts w:cs="Times New Roman"/>
          <w:szCs w:val="24"/>
        </w:rPr>
        <w:t xml:space="preserve">11. </w:t>
      </w:r>
      <w:r w:rsidR="005C7727" w:rsidRPr="00804A3D">
        <w:rPr>
          <w:rFonts w:cs="Times New Roman"/>
          <w:color w:val="000000" w:themeColor="text1"/>
          <w:szCs w:val="24"/>
          <w:shd w:val="clear" w:color="auto" w:fill="FFFFFF"/>
        </w:rPr>
        <w:t>London is home to people of many…………..</w:t>
      </w:r>
      <w:r w:rsidR="005C7727" w:rsidRPr="00804A3D">
        <w:rPr>
          <w:rFonts w:cs="Times New Roman"/>
          <w:color w:val="000000" w:themeColor="text1"/>
          <w:szCs w:val="24"/>
          <w:shd w:val="clear" w:color="auto" w:fill="FFFFFF"/>
        </w:rPr>
        <w:tab/>
        <w:t>cultures.</w:t>
      </w:r>
    </w:p>
    <w:p w:rsidR="005C7727" w:rsidRPr="00804A3D" w:rsidRDefault="005C7727" w:rsidP="00A412F0">
      <w:pPr>
        <w:widowControl w:val="0"/>
        <w:tabs>
          <w:tab w:val="left" w:pos="2533"/>
          <w:tab w:val="center" w:pos="4832"/>
          <w:tab w:val="left" w:pos="5121"/>
          <w:tab w:val="right" w:pos="7198"/>
          <w:tab w:val="left" w:pos="7401"/>
        </w:tabs>
        <w:spacing w:after="0" w:line="240" w:lineRule="auto"/>
        <w:jc w:val="both"/>
        <w:rPr>
          <w:rFonts w:cs="Times New Roman"/>
          <w:color w:val="000000" w:themeColor="text1"/>
          <w:szCs w:val="24"/>
        </w:rPr>
      </w:pPr>
      <w:r w:rsidRPr="00804A3D">
        <w:rPr>
          <w:rFonts w:cs="Times New Roman"/>
          <w:color w:val="000000" w:themeColor="text1"/>
          <w:szCs w:val="24"/>
          <w:shd w:val="clear" w:color="auto" w:fill="FFFFFF"/>
        </w:rPr>
        <w:t>A. diversification</w:t>
      </w:r>
      <w:r w:rsidRPr="00804A3D">
        <w:rPr>
          <w:rFonts w:cs="Times New Roman"/>
          <w:color w:val="000000" w:themeColor="text1"/>
          <w:szCs w:val="24"/>
          <w:shd w:val="clear" w:color="auto" w:fill="FFFFFF"/>
        </w:rPr>
        <w:tab/>
        <w:t>B. diversity</w:t>
      </w:r>
      <w:r w:rsidRPr="00804A3D">
        <w:rPr>
          <w:rFonts w:cs="Times New Roman"/>
          <w:color w:val="000000" w:themeColor="text1"/>
          <w:szCs w:val="24"/>
          <w:shd w:val="clear" w:color="auto" w:fill="FFFFFF"/>
        </w:rPr>
        <w:tab/>
        <w:t xml:space="preserve">               C. diversify</w:t>
      </w:r>
      <w:r w:rsidRPr="00804A3D">
        <w:rPr>
          <w:rFonts w:cs="Times New Roman"/>
          <w:color w:val="000000" w:themeColor="text1"/>
          <w:szCs w:val="24"/>
          <w:shd w:val="clear" w:color="auto" w:fill="FFFFFF"/>
        </w:rPr>
        <w:tab/>
        <w:t>D. diverse</w:t>
      </w:r>
    </w:p>
    <w:p w:rsidR="005C7727" w:rsidRPr="00804A3D" w:rsidRDefault="00B528BD" w:rsidP="00A412F0">
      <w:pPr>
        <w:spacing w:after="0" w:line="240" w:lineRule="auto"/>
        <w:rPr>
          <w:rFonts w:cs="Times New Roman"/>
          <w:szCs w:val="24"/>
          <w:lang w:val="vi-VN"/>
        </w:rPr>
      </w:pPr>
      <w:r w:rsidRPr="00804A3D">
        <w:rPr>
          <w:rFonts w:cs="Times New Roman"/>
          <w:szCs w:val="24"/>
        </w:rPr>
        <w:t xml:space="preserve">12. </w:t>
      </w:r>
      <w:r w:rsidR="005C7727" w:rsidRPr="00804A3D">
        <w:rPr>
          <w:rFonts w:cs="Times New Roman"/>
          <w:szCs w:val="24"/>
          <w:lang w:val="vi-VN"/>
        </w:rPr>
        <w:t>Halley was excited to be his friend’s .................... in his wedding.</w:t>
      </w:r>
    </w:p>
    <w:tbl>
      <w:tblPr>
        <w:tblW w:w="9435" w:type="dxa"/>
        <w:tblInd w:w="108" w:type="dxa"/>
        <w:tblLook w:val="01E0"/>
      </w:tblPr>
      <w:tblGrid>
        <w:gridCol w:w="2709"/>
        <w:gridCol w:w="2286"/>
        <w:gridCol w:w="2127"/>
        <w:gridCol w:w="2313"/>
      </w:tblGrid>
      <w:tr w:rsidR="005C7727" w:rsidRPr="00804A3D" w:rsidTr="005C7727">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A. close man</w:t>
            </w:r>
          </w:p>
        </w:tc>
        <w:tc>
          <w:tcPr>
            <w:tcW w:w="2286"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B. closest man</w:t>
            </w:r>
          </w:p>
        </w:tc>
        <w:tc>
          <w:tcPr>
            <w:tcW w:w="2127"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C. best man</w:t>
            </w:r>
          </w:p>
        </w:tc>
        <w:tc>
          <w:tcPr>
            <w:tcW w:w="2313"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D. better man</w:t>
            </w:r>
          </w:p>
        </w:tc>
      </w:tr>
    </w:tbl>
    <w:p w:rsidR="005C7727" w:rsidRPr="00804A3D" w:rsidRDefault="00B528BD" w:rsidP="00A412F0">
      <w:pPr>
        <w:spacing w:after="0" w:line="240" w:lineRule="auto"/>
        <w:rPr>
          <w:rFonts w:cs="Times New Roman"/>
          <w:szCs w:val="24"/>
          <w:lang w:val="vi-VN"/>
        </w:rPr>
      </w:pPr>
      <w:r w:rsidRPr="00804A3D">
        <w:rPr>
          <w:rFonts w:cs="Times New Roman"/>
          <w:szCs w:val="24"/>
        </w:rPr>
        <w:t xml:space="preserve">13. </w:t>
      </w:r>
      <w:r w:rsidR="005C7727" w:rsidRPr="00804A3D">
        <w:rPr>
          <w:rFonts w:cs="Times New Roman"/>
          <w:szCs w:val="24"/>
          <w:lang w:val="vi-VN"/>
        </w:rPr>
        <w:t>After ....................... lunch, we went for a walk by ..................... sea</w:t>
      </w:r>
    </w:p>
    <w:tbl>
      <w:tblPr>
        <w:tblW w:w="10440" w:type="dxa"/>
        <w:tblInd w:w="108" w:type="dxa"/>
        <w:tblLook w:val="01E0"/>
      </w:tblPr>
      <w:tblGrid>
        <w:gridCol w:w="2709"/>
        <w:gridCol w:w="2709"/>
        <w:gridCol w:w="2709"/>
        <w:gridCol w:w="2313"/>
      </w:tblGrid>
      <w:tr w:rsidR="005C7727" w:rsidRPr="00804A3D" w:rsidTr="00F34A72">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A. the / the</w:t>
            </w:r>
          </w:p>
        </w:tc>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 xml:space="preserve">B. </w:t>
            </w:r>
            <w:r w:rsidRPr="00804A3D">
              <w:rPr>
                <w:rFonts w:cs="Times New Roman"/>
                <w:szCs w:val="24"/>
                <w:lang w:val="vi-VN"/>
              </w:rPr>
              <w:sym w:font="Symbol" w:char="F066"/>
            </w:r>
            <w:r w:rsidRPr="00804A3D">
              <w:rPr>
                <w:rFonts w:cs="Times New Roman"/>
                <w:szCs w:val="24"/>
                <w:lang w:val="vi-VN"/>
              </w:rPr>
              <w:t xml:space="preserve"> / </w:t>
            </w:r>
            <w:r w:rsidRPr="00804A3D">
              <w:rPr>
                <w:rFonts w:cs="Times New Roman"/>
                <w:szCs w:val="24"/>
                <w:lang w:val="vi-VN"/>
              </w:rPr>
              <w:sym w:font="Symbol" w:char="F066"/>
            </w:r>
          </w:p>
        </w:tc>
        <w:tc>
          <w:tcPr>
            <w:tcW w:w="2709"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 xml:space="preserve">C. </w:t>
            </w:r>
            <w:r w:rsidRPr="00804A3D">
              <w:rPr>
                <w:rFonts w:cs="Times New Roman"/>
                <w:szCs w:val="24"/>
                <w:lang w:val="vi-VN"/>
              </w:rPr>
              <w:sym w:font="Symbol" w:char="F066"/>
            </w:r>
            <w:r w:rsidRPr="00804A3D">
              <w:rPr>
                <w:rFonts w:cs="Times New Roman"/>
                <w:szCs w:val="24"/>
                <w:lang w:val="vi-VN"/>
              </w:rPr>
              <w:t xml:space="preserve"> / the</w:t>
            </w:r>
          </w:p>
        </w:tc>
        <w:tc>
          <w:tcPr>
            <w:tcW w:w="2313" w:type="dxa"/>
            <w:shd w:val="clear" w:color="auto" w:fill="auto"/>
          </w:tcPr>
          <w:p w:rsidR="005C7727" w:rsidRPr="00804A3D" w:rsidRDefault="005C7727" w:rsidP="00A412F0">
            <w:pPr>
              <w:spacing w:after="0" w:line="240" w:lineRule="auto"/>
              <w:rPr>
                <w:rFonts w:cs="Times New Roman"/>
                <w:szCs w:val="24"/>
                <w:lang w:val="vi-VN"/>
              </w:rPr>
            </w:pPr>
            <w:r w:rsidRPr="00804A3D">
              <w:rPr>
                <w:rFonts w:cs="Times New Roman"/>
                <w:szCs w:val="24"/>
                <w:lang w:val="vi-VN"/>
              </w:rPr>
              <w:t xml:space="preserve">D. the / </w:t>
            </w:r>
            <w:r w:rsidRPr="00804A3D">
              <w:rPr>
                <w:rFonts w:cs="Times New Roman"/>
                <w:szCs w:val="24"/>
                <w:lang w:val="vi-VN"/>
              </w:rPr>
              <w:sym w:font="Symbol" w:char="F066"/>
            </w:r>
          </w:p>
        </w:tc>
      </w:tr>
    </w:tbl>
    <w:p w:rsidR="005E7207" w:rsidRPr="00804A3D" w:rsidRDefault="00B528BD" w:rsidP="00A412F0">
      <w:pPr>
        <w:spacing w:after="0" w:line="240" w:lineRule="auto"/>
        <w:rPr>
          <w:rFonts w:cs="Times New Roman"/>
          <w:szCs w:val="24"/>
          <w:lang w:val="vi-VN"/>
        </w:rPr>
      </w:pPr>
      <w:r w:rsidRPr="00804A3D">
        <w:rPr>
          <w:rFonts w:cs="Times New Roman"/>
          <w:szCs w:val="24"/>
        </w:rPr>
        <w:t xml:space="preserve">14. </w:t>
      </w:r>
      <w:r w:rsidR="005E7207" w:rsidRPr="00804A3D">
        <w:rPr>
          <w:rFonts w:cs="Times New Roman"/>
          <w:szCs w:val="24"/>
          <w:lang w:val="vi-VN"/>
        </w:rPr>
        <w:t>Today’s top sports people receive a lot .................. money than in the past.</w:t>
      </w:r>
    </w:p>
    <w:tbl>
      <w:tblPr>
        <w:tblW w:w="10440" w:type="dxa"/>
        <w:tblInd w:w="108" w:type="dxa"/>
        <w:tblLook w:val="01E0"/>
      </w:tblPr>
      <w:tblGrid>
        <w:gridCol w:w="2709"/>
        <w:gridCol w:w="2709"/>
        <w:gridCol w:w="2709"/>
        <w:gridCol w:w="2313"/>
      </w:tblGrid>
      <w:tr w:rsidR="005E7207" w:rsidRPr="00804A3D" w:rsidTr="00F34A72">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A. much</w:t>
            </w:r>
          </w:p>
        </w:tc>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B. many</w:t>
            </w:r>
          </w:p>
        </w:tc>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C. more</w:t>
            </w:r>
          </w:p>
        </w:tc>
        <w:tc>
          <w:tcPr>
            <w:tcW w:w="2313"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D. most</w:t>
            </w:r>
          </w:p>
        </w:tc>
      </w:tr>
    </w:tbl>
    <w:p w:rsidR="005E7207" w:rsidRPr="00804A3D" w:rsidRDefault="00B528BD" w:rsidP="00A412F0">
      <w:pPr>
        <w:spacing w:after="0" w:line="240" w:lineRule="auto"/>
        <w:rPr>
          <w:rFonts w:cs="Times New Roman"/>
          <w:szCs w:val="24"/>
          <w:lang w:val="vi-VN"/>
        </w:rPr>
      </w:pPr>
      <w:r w:rsidRPr="00804A3D">
        <w:rPr>
          <w:rFonts w:cs="Times New Roman"/>
          <w:szCs w:val="24"/>
        </w:rPr>
        <w:t xml:space="preserve">15. </w:t>
      </w:r>
      <w:r w:rsidR="005E7207" w:rsidRPr="00804A3D">
        <w:rPr>
          <w:rFonts w:cs="Times New Roman"/>
          <w:szCs w:val="24"/>
          <w:lang w:val="vi-VN"/>
        </w:rPr>
        <w:t>Pain killers are much .................. now than in the past.</w:t>
      </w:r>
    </w:p>
    <w:tbl>
      <w:tblPr>
        <w:tblW w:w="9169" w:type="dxa"/>
        <w:tblInd w:w="108" w:type="dxa"/>
        <w:tblLook w:val="01E0"/>
      </w:tblPr>
      <w:tblGrid>
        <w:gridCol w:w="2160"/>
        <w:gridCol w:w="2709"/>
        <w:gridCol w:w="1987"/>
        <w:gridCol w:w="2313"/>
      </w:tblGrid>
      <w:tr w:rsidR="005E7207" w:rsidRPr="00804A3D" w:rsidTr="005E7207">
        <w:tc>
          <w:tcPr>
            <w:tcW w:w="2160"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A. effective</w:t>
            </w:r>
          </w:p>
        </w:tc>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B. more effective</w:t>
            </w:r>
          </w:p>
        </w:tc>
        <w:tc>
          <w:tcPr>
            <w:tcW w:w="1987"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C. most effective</w:t>
            </w:r>
          </w:p>
        </w:tc>
        <w:tc>
          <w:tcPr>
            <w:tcW w:w="2313"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D. the more effective</w:t>
            </w:r>
          </w:p>
        </w:tc>
      </w:tr>
    </w:tbl>
    <w:p w:rsidR="005E7207" w:rsidRPr="00804A3D" w:rsidRDefault="00B528BD" w:rsidP="00A412F0">
      <w:pPr>
        <w:spacing w:after="0" w:line="240" w:lineRule="auto"/>
        <w:rPr>
          <w:rFonts w:cs="Times New Roman"/>
          <w:szCs w:val="24"/>
          <w:lang w:val="vi-VN"/>
        </w:rPr>
      </w:pPr>
      <w:r w:rsidRPr="00804A3D">
        <w:rPr>
          <w:rFonts w:cs="Times New Roman"/>
          <w:szCs w:val="24"/>
        </w:rPr>
        <w:t xml:space="preserve">16. </w:t>
      </w:r>
      <w:r w:rsidR="005E7207" w:rsidRPr="00804A3D">
        <w:rPr>
          <w:rFonts w:cs="Times New Roman"/>
          <w:szCs w:val="24"/>
          <w:lang w:val="vi-VN"/>
        </w:rPr>
        <w:t>That was probably .................... enjoyable meal I’ve ever had</w:t>
      </w:r>
    </w:p>
    <w:tbl>
      <w:tblPr>
        <w:tblW w:w="8710" w:type="dxa"/>
        <w:tblInd w:w="108" w:type="dxa"/>
        <w:tblLook w:val="01E0"/>
      </w:tblPr>
      <w:tblGrid>
        <w:gridCol w:w="2019"/>
        <w:gridCol w:w="2268"/>
        <w:gridCol w:w="2110"/>
        <w:gridCol w:w="2313"/>
      </w:tblGrid>
      <w:tr w:rsidR="005E7207" w:rsidRPr="00804A3D" w:rsidTr="005E7207">
        <w:tc>
          <w:tcPr>
            <w:tcW w:w="201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A. least</w:t>
            </w:r>
          </w:p>
        </w:tc>
        <w:tc>
          <w:tcPr>
            <w:tcW w:w="2268"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B. less</w:t>
            </w:r>
          </w:p>
        </w:tc>
        <w:tc>
          <w:tcPr>
            <w:tcW w:w="2110"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C. the less</w:t>
            </w:r>
          </w:p>
        </w:tc>
        <w:tc>
          <w:tcPr>
            <w:tcW w:w="2313"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D. the least</w:t>
            </w:r>
          </w:p>
        </w:tc>
      </w:tr>
    </w:tbl>
    <w:p w:rsidR="005E7207" w:rsidRPr="00804A3D" w:rsidRDefault="00B528BD" w:rsidP="00A412F0">
      <w:pPr>
        <w:spacing w:after="0" w:line="240" w:lineRule="auto"/>
        <w:rPr>
          <w:rFonts w:cs="Times New Roman"/>
          <w:szCs w:val="24"/>
          <w:lang w:val="vi-VN"/>
        </w:rPr>
      </w:pPr>
      <w:r w:rsidRPr="00804A3D">
        <w:rPr>
          <w:rFonts w:cs="Times New Roman"/>
          <w:szCs w:val="24"/>
        </w:rPr>
        <w:t xml:space="preserve">17. </w:t>
      </w:r>
      <w:r w:rsidR="005E7207" w:rsidRPr="00804A3D">
        <w:rPr>
          <w:rFonts w:cs="Times New Roman"/>
          <w:szCs w:val="24"/>
          <w:lang w:val="vi-VN"/>
        </w:rPr>
        <w:t>Mount Everest is ................ mountain on the earth.</w:t>
      </w:r>
    </w:p>
    <w:tbl>
      <w:tblPr>
        <w:tblW w:w="9009" w:type="dxa"/>
        <w:tblInd w:w="108" w:type="dxa"/>
        <w:tblLook w:val="01E0"/>
      </w:tblPr>
      <w:tblGrid>
        <w:gridCol w:w="2160"/>
        <w:gridCol w:w="2709"/>
        <w:gridCol w:w="1827"/>
        <w:gridCol w:w="2313"/>
      </w:tblGrid>
      <w:tr w:rsidR="005E7207" w:rsidRPr="00804A3D" w:rsidTr="005E7207">
        <w:tc>
          <w:tcPr>
            <w:tcW w:w="2160"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A. the tallest</w:t>
            </w:r>
          </w:p>
        </w:tc>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B. the taller</w:t>
            </w:r>
          </w:p>
        </w:tc>
        <w:tc>
          <w:tcPr>
            <w:tcW w:w="1827"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C. tall</w:t>
            </w:r>
          </w:p>
        </w:tc>
        <w:tc>
          <w:tcPr>
            <w:tcW w:w="2313"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D. tallest</w:t>
            </w:r>
          </w:p>
        </w:tc>
      </w:tr>
    </w:tbl>
    <w:p w:rsidR="00B528BD" w:rsidRPr="00804A3D" w:rsidRDefault="00B528BD" w:rsidP="00A412F0">
      <w:pPr>
        <w:spacing w:after="0" w:line="240" w:lineRule="auto"/>
        <w:rPr>
          <w:rFonts w:cs="Times New Roman"/>
          <w:b/>
          <w:szCs w:val="24"/>
        </w:rPr>
      </w:pPr>
      <w:r w:rsidRPr="00804A3D">
        <w:rPr>
          <w:rFonts w:cs="Times New Roman"/>
          <w:b/>
          <w:szCs w:val="24"/>
        </w:rPr>
        <w:t xml:space="preserve"> Mark the letter A, B, C, or D to indicate the word(s) CLOSEST in meaning to the underlined word(s) in each of the following sentences. </w:t>
      </w:r>
    </w:p>
    <w:p w:rsidR="005E7207" w:rsidRPr="00804A3D" w:rsidRDefault="00B528BD" w:rsidP="00A412F0">
      <w:pPr>
        <w:spacing w:after="0" w:line="240" w:lineRule="auto"/>
        <w:rPr>
          <w:rFonts w:cs="Times New Roman"/>
          <w:szCs w:val="24"/>
          <w:lang w:val="vi-VN"/>
        </w:rPr>
      </w:pPr>
      <w:r w:rsidRPr="00804A3D">
        <w:rPr>
          <w:rFonts w:cs="Times New Roman"/>
          <w:szCs w:val="24"/>
        </w:rPr>
        <w:t xml:space="preserve">18. </w:t>
      </w:r>
      <w:r w:rsidR="005E7207" w:rsidRPr="00804A3D">
        <w:rPr>
          <w:rFonts w:cs="Times New Roman"/>
          <w:szCs w:val="24"/>
          <w:lang w:val="vi-VN"/>
        </w:rPr>
        <w:t xml:space="preserve">The bride is accompanied by the </w:t>
      </w:r>
      <w:r w:rsidR="005E7207" w:rsidRPr="00804A3D">
        <w:rPr>
          <w:rFonts w:cs="Times New Roman"/>
          <w:b/>
          <w:szCs w:val="24"/>
          <w:u w:val="single"/>
          <w:lang w:val="vi-VN"/>
        </w:rPr>
        <w:t>groom</w:t>
      </w:r>
      <w:r w:rsidR="005E7207" w:rsidRPr="00804A3D">
        <w:rPr>
          <w:rFonts w:cs="Times New Roman"/>
          <w:szCs w:val="24"/>
          <w:lang w:val="vi-VN"/>
        </w:rPr>
        <w:t xml:space="preserve"> during the wedding ceremony.</w:t>
      </w:r>
    </w:p>
    <w:tbl>
      <w:tblPr>
        <w:tblW w:w="10440" w:type="dxa"/>
        <w:tblInd w:w="108" w:type="dxa"/>
        <w:tblLook w:val="01E0"/>
      </w:tblPr>
      <w:tblGrid>
        <w:gridCol w:w="2709"/>
        <w:gridCol w:w="2709"/>
        <w:gridCol w:w="2709"/>
        <w:gridCol w:w="2313"/>
      </w:tblGrid>
      <w:tr w:rsidR="005E7207" w:rsidRPr="00804A3D" w:rsidTr="00F34A72">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A. bridegroom</w:t>
            </w:r>
          </w:p>
        </w:tc>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B. bridesmaid</w:t>
            </w:r>
          </w:p>
        </w:tc>
        <w:tc>
          <w:tcPr>
            <w:tcW w:w="2709"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C. broom</w:t>
            </w:r>
          </w:p>
        </w:tc>
        <w:tc>
          <w:tcPr>
            <w:tcW w:w="2313" w:type="dxa"/>
            <w:shd w:val="clear" w:color="auto" w:fill="auto"/>
          </w:tcPr>
          <w:p w:rsidR="005E7207" w:rsidRPr="00804A3D" w:rsidRDefault="005E7207" w:rsidP="00A412F0">
            <w:pPr>
              <w:spacing w:after="0" w:line="240" w:lineRule="auto"/>
              <w:rPr>
                <w:rFonts w:cs="Times New Roman"/>
                <w:szCs w:val="24"/>
                <w:lang w:val="vi-VN"/>
              </w:rPr>
            </w:pPr>
            <w:r w:rsidRPr="00804A3D">
              <w:rPr>
                <w:rFonts w:cs="Times New Roman"/>
                <w:szCs w:val="24"/>
                <w:lang w:val="vi-VN"/>
              </w:rPr>
              <w:t>D. bride</w:t>
            </w:r>
          </w:p>
        </w:tc>
      </w:tr>
    </w:tbl>
    <w:p w:rsidR="005E7207" w:rsidRPr="00804A3D" w:rsidRDefault="00B528BD" w:rsidP="00A412F0">
      <w:pPr>
        <w:spacing w:after="0" w:line="240" w:lineRule="auto"/>
        <w:rPr>
          <w:rFonts w:eastAsia="Palatino Linotype" w:cs="Times New Roman"/>
          <w:color w:val="000000" w:themeColor="text1"/>
          <w:szCs w:val="24"/>
          <w:lang w:bidi="en-US"/>
        </w:rPr>
      </w:pPr>
      <w:r w:rsidRPr="00804A3D">
        <w:rPr>
          <w:rFonts w:cs="Times New Roman"/>
          <w:szCs w:val="24"/>
        </w:rPr>
        <w:t xml:space="preserve">19. </w:t>
      </w:r>
      <w:r w:rsidR="005E7207" w:rsidRPr="00804A3D">
        <w:rPr>
          <w:rFonts w:eastAsia="Palatino Linotype" w:cs="Times New Roman"/>
          <w:color w:val="000000" w:themeColor="text1"/>
          <w:szCs w:val="24"/>
          <w:lang w:bidi="en-US"/>
        </w:rPr>
        <w:t xml:space="preserve">During Vietnamese New Year, many people believe that the first person who visits their home on the first day of the New Year will </w:t>
      </w:r>
      <w:r w:rsidR="005E7207" w:rsidRPr="00804A3D">
        <w:rPr>
          <w:rFonts w:eastAsia="Palatino Linotype" w:cs="Times New Roman"/>
          <w:b/>
          <w:iCs/>
          <w:color w:val="000000" w:themeColor="text1"/>
          <w:szCs w:val="24"/>
          <w:u w:val="single"/>
          <w:shd w:val="clear" w:color="auto" w:fill="FFFFFF"/>
          <w:lang w:bidi="en-US"/>
        </w:rPr>
        <w:t>affect</w:t>
      </w:r>
      <w:r w:rsidR="005E7207" w:rsidRPr="00804A3D">
        <w:rPr>
          <w:rFonts w:eastAsia="Palatino Linotype" w:cs="Times New Roman"/>
          <w:color w:val="000000" w:themeColor="text1"/>
          <w:szCs w:val="24"/>
          <w:lang w:bidi="en-US"/>
        </w:rPr>
        <w:t xml:space="preserve"> their life. </w:t>
      </w:r>
    </w:p>
    <w:p w:rsidR="005E7207" w:rsidRPr="00804A3D" w:rsidRDefault="005E7207" w:rsidP="00A412F0">
      <w:pPr>
        <w:spacing w:after="0" w:line="240" w:lineRule="auto"/>
        <w:rPr>
          <w:rFonts w:eastAsia="Palatino Linotype" w:cs="Times New Roman"/>
          <w:color w:val="000000" w:themeColor="text1"/>
          <w:szCs w:val="24"/>
          <w:lang w:bidi="en-US"/>
        </w:rPr>
      </w:pPr>
      <w:r w:rsidRPr="00804A3D">
        <w:rPr>
          <w:rFonts w:eastAsia="Palatino Linotype" w:cs="Times New Roman"/>
          <w:color w:val="000000" w:themeColor="text1"/>
          <w:szCs w:val="24"/>
          <w:lang w:bidi="en-US"/>
        </w:rPr>
        <w:t xml:space="preserve">   A. improve</w:t>
      </w:r>
      <w:r w:rsidRPr="00804A3D">
        <w:rPr>
          <w:rFonts w:eastAsia="Palatino Linotype" w:cs="Times New Roman"/>
          <w:color w:val="000000" w:themeColor="text1"/>
          <w:szCs w:val="24"/>
          <w:lang w:bidi="en-US"/>
        </w:rPr>
        <w:tab/>
        <w:t xml:space="preserve">                          B. help</w:t>
      </w:r>
      <w:r w:rsidRPr="00804A3D">
        <w:rPr>
          <w:rFonts w:eastAsia="Palatino Linotype" w:cs="Times New Roman"/>
          <w:color w:val="000000" w:themeColor="text1"/>
          <w:szCs w:val="24"/>
          <w:lang w:bidi="en-US"/>
        </w:rPr>
        <w:tab/>
        <w:t>C. influence</w:t>
      </w:r>
      <w:r w:rsidRPr="00804A3D">
        <w:rPr>
          <w:rFonts w:eastAsia="Palatino Linotype" w:cs="Times New Roman"/>
          <w:color w:val="000000" w:themeColor="text1"/>
          <w:szCs w:val="24"/>
          <w:lang w:bidi="en-US"/>
        </w:rPr>
        <w:tab/>
        <w:t xml:space="preserve">                   D. make</w:t>
      </w:r>
    </w:p>
    <w:p w:rsidR="00B528BD" w:rsidRPr="00804A3D" w:rsidRDefault="00B528BD" w:rsidP="00A412F0">
      <w:pPr>
        <w:spacing w:after="0" w:line="240" w:lineRule="auto"/>
        <w:rPr>
          <w:rFonts w:cs="Times New Roman"/>
          <w:b/>
          <w:szCs w:val="24"/>
        </w:rPr>
      </w:pPr>
      <w:r w:rsidRPr="00804A3D">
        <w:rPr>
          <w:rFonts w:cs="Times New Roman"/>
          <w:b/>
          <w:szCs w:val="24"/>
        </w:rPr>
        <w:t xml:space="preserve">Mark the letter A, B, C, or D to indicate the word(s) OPPOSITE in meaning to the underlined word(s) in each of the following questions. </w:t>
      </w:r>
    </w:p>
    <w:p w:rsidR="005E7207" w:rsidRPr="00804A3D" w:rsidRDefault="00B528BD" w:rsidP="00A412F0">
      <w:pPr>
        <w:spacing w:after="0" w:line="240" w:lineRule="auto"/>
        <w:rPr>
          <w:rFonts w:cs="Times New Roman"/>
          <w:color w:val="000000" w:themeColor="text1"/>
          <w:szCs w:val="24"/>
          <w:lang w:bidi="en-US"/>
        </w:rPr>
      </w:pPr>
      <w:r w:rsidRPr="00804A3D">
        <w:rPr>
          <w:rFonts w:cs="Times New Roman"/>
          <w:szCs w:val="24"/>
        </w:rPr>
        <w:t xml:space="preserve">20. </w:t>
      </w:r>
      <w:r w:rsidR="005E7207" w:rsidRPr="00804A3D">
        <w:rPr>
          <w:rFonts w:cs="Times New Roman"/>
          <w:color w:val="000000" w:themeColor="text1"/>
          <w:szCs w:val="24"/>
          <w:lang w:bidi="en-US"/>
        </w:rPr>
        <w:t xml:space="preserve">Success has always meant providing their families with a </w:t>
      </w:r>
      <w:r w:rsidR="005E7207" w:rsidRPr="00804A3D">
        <w:rPr>
          <w:rFonts w:cs="Times New Roman"/>
          <w:b/>
          <w:color w:val="000000" w:themeColor="text1"/>
          <w:szCs w:val="24"/>
          <w:u w:val="single"/>
          <w:lang w:bidi="en-US"/>
        </w:rPr>
        <w:t>decent</w:t>
      </w:r>
      <w:r w:rsidR="005E7207" w:rsidRPr="00804A3D">
        <w:rPr>
          <w:rFonts w:cs="Times New Roman"/>
          <w:color w:val="000000" w:themeColor="text1"/>
          <w:szCs w:val="24"/>
          <w:lang w:bidi="en-US"/>
        </w:rPr>
        <w:t xml:space="preserve"> standard of living.</w:t>
      </w:r>
    </w:p>
    <w:p w:rsidR="005E7207" w:rsidRPr="00804A3D" w:rsidRDefault="005E7207" w:rsidP="00A412F0">
      <w:pPr>
        <w:spacing w:after="0" w:line="240" w:lineRule="auto"/>
        <w:rPr>
          <w:rFonts w:cs="Times New Roman"/>
          <w:i/>
          <w:color w:val="000000" w:themeColor="text1"/>
          <w:szCs w:val="24"/>
          <w:lang w:bidi="en-US"/>
        </w:rPr>
      </w:pPr>
      <w:r w:rsidRPr="00804A3D">
        <w:rPr>
          <w:rFonts w:cs="Times New Roman"/>
          <w:color w:val="000000" w:themeColor="text1"/>
          <w:szCs w:val="24"/>
          <w:lang w:bidi="en-US"/>
        </w:rPr>
        <w:t xml:space="preserve">   A. high</w:t>
      </w:r>
      <w:r w:rsidRPr="00804A3D">
        <w:rPr>
          <w:rFonts w:cs="Times New Roman"/>
          <w:color w:val="000000" w:themeColor="text1"/>
          <w:szCs w:val="24"/>
          <w:lang w:bidi="en-US"/>
        </w:rPr>
        <w:tab/>
        <w:t xml:space="preserve">             B. good</w:t>
      </w:r>
      <w:r w:rsidRPr="00804A3D">
        <w:rPr>
          <w:rFonts w:cs="Times New Roman"/>
          <w:color w:val="000000" w:themeColor="text1"/>
          <w:szCs w:val="24"/>
          <w:lang w:bidi="en-US"/>
        </w:rPr>
        <w:tab/>
        <w:t xml:space="preserve">           C. acceptable</w:t>
      </w:r>
      <w:r w:rsidRPr="00804A3D">
        <w:rPr>
          <w:rFonts w:cs="Times New Roman"/>
          <w:color w:val="000000" w:themeColor="text1"/>
          <w:szCs w:val="24"/>
          <w:lang w:bidi="en-US"/>
        </w:rPr>
        <w:tab/>
      </w:r>
      <w:r w:rsidRPr="00804A3D">
        <w:rPr>
          <w:rFonts w:cs="Times New Roman"/>
          <w:color w:val="000000" w:themeColor="text1"/>
          <w:szCs w:val="24"/>
          <w:lang w:bidi="en-US"/>
        </w:rPr>
        <w:tab/>
      </w:r>
      <w:r w:rsidRPr="00804A3D">
        <w:rPr>
          <w:rFonts w:cs="Times New Roman"/>
          <w:color w:val="000000" w:themeColor="text1"/>
          <w:szCs w:val="24"/>
          <w:lang w:bidi="en-US"/>
        </w:rPr>
        <w:tab/>
        <w:t>D. low</w:t>
      </w:r>
    </w:p>
    <w:p w:rsidR="005E7207" w:rsidRPr="00804A3D" w:rsidRDefault="00B528BD" w:rsidP="00A412F0">
      <w:pPr>
        <w:autoSpaceDE w:val="0"/>
        <w:autoSpaceDN w:val="0"/>
        <w:adjustRightInd w:val="0"/>
        <w:spacing w:after="0" w:line="240" w:lineRule="auto"/>
        <w:ind w:right="-720"/>
        <w:rPr>
          <w:rFonts w:eastAsia="Calibri" w:cs="Times New Roman"/>
          <w:color w:val="000000" w:themeColor="text1"/>
          <w:szCs w:val="24"/>
        </w:rPr>
      </w:pPr>
      <w:r w:rsidRPr="00804A3D">
        <w:rPr>
          <w:rFonts w:cs="Times New Roman"/>
          <w:szCs w:val="24"/>
        </w:rPr>
        <w:t xml:space="preserve">21. </w:t>
      </w:r>
      <w:r w:rsidR="005E7207" w:rsidRPr="00804A3D">
        <w:rPr>
          <w:rFonts w:eastAsia="Calibri" w:cs="Times New Roman"/>
          <w:color w:val="000000" w:themeColor="text1"/>
          <w:szCs w:val="24"/>
        </w:rPr>
        <w:t xml:space="preserve">After a long time trying to </w:t>
      </w:r>
      <w:r w:rsidR="005E7207" w:rsidRPr="00804A3D">
        <w:rPr>
          <w:rFonts w:eastAsia="Calibri" w:cs="Times New Roman"/>
          <w:b/>
          <w:color w:val="000000" w:themeColor="text1"/>
          <w:szCs w:val="24"/>
          <w:u w:val="single"/>
        </w:rPr>
        <w:t>give up</w:t>
      </w:r>
      <w:r w:rsidR="005E7207" w:rsidRPr="00804A3D">
        <w:rPr>
          <w:rFonts w:eastAsia="Calibri" w:cs="Times New Roman"/>
          <w:color w:val="000000" w:themeColor="text1"/>
          <w:szCs w:val="24"/>
        </w:rPr>
        <w:t xml:space="preserve"> smoking</w:t>
      </w:r>
      <w:r w:rsidR="002B4F0B" w:rsidRPr="00804A3D">
        <w:rPr>
          <w:rFonts w:eastAsia="Calibri" w:cs="Times New Roman"/>
          <w:color w:val="000000" w:themeColor="text1"/>
          <w:szCs w:val="24"/>
        </w:rPr>
        <w:t>, my father go</w:t>
      </w:r>
      <w:r w:rsidR="005E7207" w:rsidRPr="00804A3D">
        <w:rPr>
          <w:rFonts w:eastAsia="Calibri" w:cs="Times New Roman"/>
          <w:color w:val="000000" w:themeColor="text1"/>
          <w:szCs w:val="24"/>
        </w:rPr>
        <w:t>t rid of this bad habit.</w:t>
      </w:r>
    </w:p>
    <w:p w:rsidR="005E7207" w:rsidRPr="00804A3D" w:rsidRDefault="005E7207" w:rsidP="00A412F0">
      <w:pPr>
        <w:autoSpaceDE w:val="0"/>
        <w:autoSpaceDN w:val="0"/>
        <w:adjustRightInd w:val="0"/>
        <w:spacing w:after="0" w:line="240" w:lineRule="auto"/>
        <w:ind w:right="-720"/>
        <w:rPr>
          <w:rFonts w:eastAsia="Calibri" w:cs="Times New Roman"/>
          <w:color w:val="000000" w:themeColor="text1"/>
          <w:szCs w:val="24"/>
        </w:rPr>
      </w:pPr>
      <w:r w:rsidRPr="00804A3D">
        <w:rPr>
          <w:rFonts w:eastAsia="Calibri" w:cs="Times New Roman"/>
          <w:color w:val="000000" w:themeColor="text1"/>
          <w:szCs w:val="24"/>
        </w:rPr>
        <w:lastRenderedPageBreak/>
        <w:t xml:space="preserve">   A. continue</w:t>
      </w:r>
      <w:r w:rsidRPr="00804A3D">
        <w:rPr>
          <w:rFonts w:eastAsia="Calibri" w:cs="Times New Roman"/>
          <w:color w:val="000000" w:themeColor="text1"/>
          <w:szCs w:val="24"/>
        </w:rPr>
        <w:tab/>
      </w:r>
      <w:r w:rsidRPr="00804A3D">
        <w:rPr>
          <w:rFonts w:eastAsia="Calibri" w:cs="Times New Roman"/>
          <w:color w:val="000000" w:themeColor="text1"/>
          <w:szCs w:val="24"/>
        </w:rPr>
        <w:tab/>
        <w:t>B. stop</w:t>
      </w:r>
      <w:r w:rsidRPr="00804A3D">
        <w:rPr>
          <w:rFonts w:eastAsia="Calibri" w:cs="Times New Roman"/>
          <w:i/>
          <w:color w:val="000000" w:themeColor="text1"/>
          <w:szCs w:val="24"/>
        </w:rPr>
        <w:tab/>
      </w:r>
      <w:r w:rsidRPr="00804A3D">
        <w:rPr>
          <w:rFonts w:eastAsia="Calibri" w:cs="Times New Roman"/>
          <w:color w:val="000000" w:themeColor="text1"/>
          <w:szCs w:val="24"/>
        </w:rPr>
        <w:tab/>
      </w:r>
      <w:r w:rsidRPr="00804A3D">
        <w:rPr>
          <w:rFonts w:eastAsia="Calibri" w:cs="Times New Roman"/>
          <w:color w:val="000000" w:themeColor="text1"/>
          <w:szCs w:val="24"/>
        </w:rPr>
        <w:tab/>
        <w:t>C. prevent</w:t>
      </w:r>
      <w:r w:rsidRPr="00804A3D">
        <w:rPr>
          <w:rFonts w:eastAsia="Calibri" w:cs="Times New Roman"/>
          <w:color w:val="000000" w:themeColor="text1"/>
          <w:szCs w:val="24"/>
        </w:rPr>
        <w:tab/>
      </w:r>
      <w:r w:rsidRPr="00804A3D">
        <w:rPr>
          <w:rFonts w:eastAsia="Calibri" w:cs="Times New Roman"/>
          <w:color w:val="000000" w:themeColor="text1"/>
          <w:szCs w:val="24"/>
        </w:rPr>
        <w:tab/>
      </w:r>
      <w:r w:rsidRPr="00804A3D">
        <w:rPr>
          <w:rFonts w:eastAsia="Calibri" w:cs="Times New Roman"/>
          <w:color w:val="000000" w:themeColor="text1"/>
          <w:szCs w:val="24"/>
        </w:rPr>
        <w:tab/>
        <w:t>D.enrol</w:t>
      </w:r>
    </w:p>
    <w:p w:rsidR="005C7727" w:rsidRPr="00804A3D" w:rsidRDefault="005C7727" w:rsidP="00A412F0">
      <w:pPr>
        <w:spacing w:after="0" w:line="240" w:lineRule="auto"/>
        <w:ind w:left="1440" w:firstLine="720"/>
        <w:jc w:val="both"/>
        <w:rPr>
          <w:rFonts w:cs="Times New Roman"/>
          <w:color w:val="000000" w:themeColor="text1"/>
          <w:szCs w:val="24"/>
        </w:rPr>
      </w:pPr>
    </w:p>
    <w:p w:rsidR="00B528BD" w:rsidRPr="00804A3D" w:rsidRDefault="00B528BD" w:rsidP="00A412F0">
      <w:pPr>
        <w:pStyle w:val="NoSpacing"/>
        <w:rPr>
          <w:rFonts w:ascii="Times New Roman" w:hAnsi="Times New Roman"/>
          <w:sz w:val="24"/>
          <w:szCs w:val="24"/>
        </w:rPr>
      </w:pPr>
      <w:r w:rsidRPr="00804A3D">
        <w:rPr>
          <w:rFonts w:ascii="Times New Roman" w:hAnsi="Times New Roman"/>
          <w:b/>
          <w:i/>
          <w:sz w:val="24"/>
          <w:szCs w:val="24"/>
        </w:rPr>
        <w:t>Mark the letter A, B, C, or D to indicate the correct response to each of thefollowing exchanges</w:t>
      </w:r>
      <w:r w:rsidRPr="00804A3D">
        <w:rPr>
          <w:rFonts w:ascii="Times New Roman" w:hAnsi="Times New Roman"/>
          <w:i/>
          <w:sz w:val="24"/>
          <w:szCs w:val="24"/>
        </w:rPr>
        <w:t>.</w:t>
      </w:r>
    </w:p>
    <w:p w:rsidR="0028572E" w:rsidRPr="00804A3D" w:rsidRDefault="0028572E" w:rsidP="0028572E">
      <w:pPr>
        <w:widowControl w:val="0"/>
        <w:tabs>
          <w:tab w:val="left" w:pos="358"/>
        </w:tabs>
        <w:spacing w:after="0" w:line="240" w:lineRule="auto"/>
        <w:jc w:val="both"/>
        <w:rPr>
          <w:rFonts w:cs="Times New Roman"/>
          <w:color w:val="000000" w:themeColor="text1"/>
          <w:szCs w:val="24"/>
        </w:rPr>
      </w:pPr>
      <w:r w:rsidRPr="00804A3D">
        <w:rPr>
          <w:rFonts w:cs="Times New Roman"/>
          <w:b/>
          <w:color w:val="000000" w:themeColor="text1"/>
          <w:szCs w:val="24"/>
        </w:rPr>
        <w:t xml:space="preserve">22. </w:t>
      </w:r>
      <w:r w:rsidRPr="00804A3D">
        <w:rPr>
          <w:rFonts w:cs="Times New Roman"/>
          <w:b/>
          <w:color w:val="000000" w:themeColor="text1"/>
          <w:szCs w:val="24"/>
          <w:shd w:val="clear" w:color="auto" w:fill="FFFFFF"/>
        </w:rPr>
        <w:t>James:</w:t>
      </w:r>
      <w:r w:rsidRPr="00804A3D">
        <w:rPr>
          <w:rFonts w:cs="Times New Roman"/>
          <w:color w:val="000000" w:themeColor="text1"/>
          <w:szCs w:val="24"/>
          <w:shd w:val="clear" w:color="auto" w:fill="FFFFFF"/>
        </w:rPr>
        <w:t xml:space="preserve"> "What a pretty dress! I've never seen such a perfect thing on you."</w:t>
      </w:r>
    </w:p>
    <w:p w:rsidR="0028572E" w:rsidRPr="00804A3D" w:rsidRDefault="0028572E" w:rsidP="0028572E">
      <w:pPr>
        <w:widowControl w:val="0"/>
        <w:tabs>
          <w:tab w:val="left" w:leader="dot" w:pos="5003"/>
        </w:tabs>
        <w:spacing w:after="0" w:line="240" w:lineRule="auto"/>
        <w:jc w:val="both"/>
        <w:rPr>
          <w:rFonts w:cs="Times New Roman"/>
          <w:color w:val="000000" w:themeColor="text1"/>
          <w:szCs w:val="24"/>
        </w:rPr>
      </w:pPr>
      <w:r w:rsidRPr="00804A3D">
        <w:rPr>
          <w:rFonts w:cs="Times New Roman"/>
          <w:b/>
          <w:color w:val="000000" w:themeColor="text1"/>
          <w:szCs w:val="24"/>
          <w:shd w:val="clear" w:color="auto" w:fill="FFFFFF"/>
        </w:rPr>
        <w:t>Linda:</w:t>
      </w:r>
      <w:r w:rsidRPr="00804A3D">
        <w:rPr>
          <w:rFonts w:cs="Times New Roman"/>
          <w:color w:val="000000" w:themeColor="text1"/>
          <w:szCs w:val="24"/>
          <w:shd w:val="clear" w:color="auto" w:fill="FFFFFF"/>
        </w:rPr>
        <w:t xml:space="preserve"> "Thank you</w:t>
      </w:r>
      <w:r w:rsidRPr="00804A3D">
        <w:rPr>
          <w:rFonts w:cs="Times New Roman"/>
          <w:color w:val="000000" w:themeColor="text1"/>
          <w:szCs w:val="24"/>
          <w:shd w:val="clear" w:color="auto" w:fill="FFFFFF"/>
        </w:rPr>
        <w:tab/>
        <w:t>"</w:t>
      </w:r>
    </w:p>
    <w:p w:rsidR="0028572E" w:rsidRPr="00804A3D" w:rsidRDefault="0028572E" w:rsidP="0028572E">
      <w:pPr>
        <w:widowControl w:val="0"/>
        <w:tabs>
          <w:tab w:val="left" w:pos="4732"/>
        </w:tabs>
        <w:spacing w:after="0" w:line="240" w:lineRule="auto"/>
        <w:jc w:val="both"/>
        <w:rPr>
          <w:rFonts w:cs="Times New Roman"/>
          <w:color w:val="000000" w:themeColor="text1"/>
          <w:szCs w:val="24"/>
        </w:rPr>
      </w:pPr>
      <w:r w:rsidRPr="00804A3D">
        <w:rPr>
          <w:rFonts w:cs="Times New Roman"/>
          <w:color w:val="000000" w:themeColor="text1"/>
          <w:szCs w:val="24"/>
          <w:shd w:val="clear" w:color="auto" w:fill="FFFFFF"/>
        </w:rPr>
        <w:t>A. Never mind</w:t>
      </w:r>
      <w:r w:rsidRPr="00804A3D">
        <w:rPr>
          <w:rFonts w:cs="Times New Roman"/>
          <w:color w:val="000000" w:themeColor="text1"/>
          <w:szCs w:val="24"/>
          <w:shd w:val="clear" w:color="auto" w:fill="FFFFFF"/>
        </w:rPr>
        <w:tab/>
        <w:t>B. Help yourself</w:t>
      </w:r>
    </w:p>
    <w:p w:rsidR="0028572E" w:rsidRPr="00804A3D" w:rsidRDefault="0028572E" w:rsidP="0028572E">
      <w:pPr>
        <w:widowControl w:val="0"/>
        <w:tabs>
          <w:tab w:val="left" w:pos="4732"/>
        </w:tabs>
        <w:spacing w:after="0" w:line="240" w:lineRule="auto"/>
        <w:jc w:val="both"/>
        <w:rPr>
          <w:rFonts w:cs="Times New Roman"/>
          <w:i/>
          <w:color w:val="000000" w:themeColor="text1"/>
          <w:szCs w:val="24"/>
          <w:shd w:val="clear" w:color="auto" w:fill="FFFFFF"/>
        </w:rPr>
      </w:pPr>
      <w:r w:rsidRPr="00804A3D">
        <w:rPr>
          <w:rFonts w:cs="Times New Roman"/>
          <w:color w:val="000000" w:themeColor="text1"/>
          <w:szCs w:val="24"/>
          <w:shd w:val="clear" w:color="auto" w:fill="FFFFFF"/>
        </w:rPr>
        <w:t>C. Please say it again</w:t>
      </w:r>
      <w:r w:rsidRPr="00804A3D">
        <w:rPr>
          <w:rFonts w:cs="Times New Roman"/>
          <w:color w:val="000000" w:themeColor="text1"/>
          <w:szCs w:val="24"/>
          <w:shd w:val="clear" w:color="auto" w:fill="FFFFFF"/>
        </w:rPr>
        <w:tab/>
        <w:t>D. That's a nice compliment</w:t>
      </w:r>
    </w:p>
    <w:p w:rsidR="0028572E" w:rsidRPr="00804A3D" w:rsidRDefault="0028572E" w:rsidP="0028572E">
      <w:pPr>
        <w:spacing w:after="0" w:line="240" w:lineRule="auto"/>
        <w:rPr>
          <w:rFonts w:eastAsia="Times New Roman" w:cs="Times New Roman"/>
          <w:color w:val="000000" w:themeColor="text1"/>
          <w:szCs w:val="24"/>
        </w:rPr>
      </w:pPr>
      <w:r w:rsidRPr="00804A3D">
        <w:rPr>
          <w:rFonts w:cs="Times New Roman"/>
          <w:b/>
          <w:color w:val="000000" w:themeColor="text1"/>
          <w:szCs w:val="24"/>
        </w:rPr>
        <w:t xml:space="preserve">23. </w:t>
      </w:r>
      <w:r w:rsidRPr="00804A3D">
        <w:rPr>
          <w:rFonts w:eastAsia="Times New Roman" w:cs="Times New Roman"/>
          <w:b/>
          <w:color w:val="000000" w:themeColor="text1"/>
          <w:szCs w:val="24"/>
        </w:rPr>
        <w:t>Nam:</w:t>
      </w:r>
      <w:r w:rsidRPr="00804A3D">
        <w:rPr>
          <w:rFonts w:eastAsia="Times New Roman" w:cs="Times New Roman"/>
          <w:color w:val="000000" w:themeColor="text1"/>
          <w:szCs w:val="24"/>
        </w:rPr>
        <w:t xml:space="preserve"> “Would you like to stay with us and spend our traditional Tet holidays together”</w:t>
      </w:r>
    </w:p>
    <w:p w:rsidR="0028572E" w:rsidRPr="00804A3D" w:rsidRDefault="0028572E" w:rsidP="0028572E">
      <w:pPr>
        <w:spacing w:after="0" w:line="240" w:lineRule="auto"/>
        <w:rPr>
          <w:rFonts w:eastAsia="Times New Roman" w:cs="Times New Roman"/>
          <w:color w:val="000000" w:themeColor="text1"/>
          <w:szCs w:val="24"/>
        </w:rPr>
      </w:pPr>
      <w:r w:rsidRPr="00804A3D">
        <w:rPr>
          <w:rFonts w:eastAsia="Times New Roman" w:cs="Times New Roman"/>
          <w:b/>
          <w:color w:val="000000" w:themeColor="text1"/>
          <w:szCs w:val="24"/>
        </w:rPr>
        <w:t>Peter:</w:t>
      </w:r>
      <w:r w:rsidRPr="00804A3D">
        <w:rPr>
          <w:rFonts w:eastAsia="Times New Roman" w:cs="Times New Roman"/>
          <w:color w:val="000000" w:themeColor="text1"/>
          <w:szCs w:val="24"/>
        </w:rPr>
        <w:t xml:space="preserve"> _______________</w:t>
      </w:r>
    </w:p>
    <w:p w:rsidR="0028572E" w:rsidRPr="00804A3D" w:rsidRDefault="0028572E" w:rsidP="0028572E">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A. What a nice idea! Thanks                             B. Oh, lucky you!</w:t>
      </w:r>
    </w:p>
    <w:p w:rsidR="0028572E" w:rsidRPr="00804A3D" w:rsidRDefault="0028572E" w:rsidP="0028572E">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C. What a shame, I will                                     D. How come? </w:t>
      </w:r>
    </w:p>
    <w:p w:rsidR="00B528BD" w:rsidRPr="00804A3D" w:rsidRDefault="00B528BD" w:rsidP="00A412F0">
      <w:pPr>
        <w:pStyle w:val="NoSpacing"/>
        <w:rPr>
          <w:rFonts w:ascii="Times New Roman" w:hAnsi="Times New Roman"/>
          <w:b/>
          <w:i/>
          <w:sz w:val="24"/>
          <w:szCs w:val="24"/>
          <w:lang w:val="en-US"/>
        </w:rPr>
      </w:pPr>
      <w:r w:rsidRPr="00804A3D">
        <w:rPr>
          <w:rFonts w:ascii="Times New Roman" w:hAnsi="Times New Roman"/>
          <w:b/>
          <w:i/>
          <w:sz w:val="24"/>
          <w:szCs w:val="24"/>
        </w:rPr>
        <w:t xml:space="preserve">Read the following passage and mark the letter A, B, C, or D to indicate thecorrect answer to each of the questions. </w:t>
      </w:r>
    </w:p>
    <w:p w:rsidR="005B161C" w:rsidRPr="00804A3D" w:rsidRDefault="005B161C" w:rsidP="001F4A40">
      <w:pPr>
        <w:spacing w:after="0" w:line="240" w:lineRule="auto"/>
        <w:jc w:val="both"/>
        <w:rPr>
          <w:rFonts w:eastAsia="Times New Roman" w:cs="Times New Roman"/>
          <w:color w:val="000000" w:themeColor="text1"/>
          <w:szCs w:val="24"/>
        </w:rPr>
      </w:pPr>
      <w:r w:rsidRPr="00804A3D">
        <w:rPr>
          <w:rFonts w:eastAsia="Times New Roman" w:cs="Times New Roman"/>
          <w:color w:val="000000" w:themeColor="text1"/>
          <w:szCs w:val="24"/>
        </w:rPr>
        <w:t xml:space="preserve">          One custom that gives insight into people’s history and values is the way they greet one another. There is a wide range of greetings around the world. These range from the common handshake to other strange rituals found in some countries. Let’s take a look at how the simple action of greeting someone differs greatly from place to place.</w:t>
      </w:r>
    </w:p>
    <w:p w:rsidR="005B161C" w:rsidRPr="00804A3D" w:rsidRDefault="005B161C" w:rsidP="001F4A40">
      <w:pPr>
        <w:spacing w:after="0" w:line="240" w:lineRule="auto"/>
        <w:jc w:val="both"/>
        <w:rPr>
          <w:rFonts w:eastAsia="Times New Roman" w:cs="Times New Roman"/>
          <w:color w:val="000000" w:themeColor="text1"/>
          <w:szCs w:val="24"/>
        </w:rPr>
      </w:pPr>
      <w:r w:rsidRPr="00804A3D">
        <w:rPr>
          <w:rFonts w:eastAsia="Times New Roman" w:cs="Times New Roman"/>
          <w:color w:val="000000" w:themeColor="text1"/>
          <w:szCs w:val="24"/>
        </w:rPr>
        <w:t xml:space="preserve">         In the United States and Canada, for example, a simple handshake or nod is the norm. The handshake has an interesting origin: it started long ago as a way of showing people that you weren’t carrying a weapon. Shaking the person’s right hand while looking him or her in the eye is the usual </w:t>
      </w:r>
      <w:r w:rsidRPr="00804A3D">
        <w:rPr>
          <w:rFonts w:eastAsia="Times New Roman" w:cs="Times New Roman"/>
          <w:b/>
          <w:color w:val="000000" w:themeColor="text1"/>
          <w:szCs w:val="24"/>
        </w:rPr>
        <w:t>method</w:t>
      </w:r>
      <w:r w:rsidRPr="00804A3D">
        <w:rPr>
          <w:rFonts w:eastAsia="Times New Roman" w:cs="Times New Roman"/>
          <w:color w:val="000000" w:themeColor="text1"/>
          <w:szCs w:val="24"/>
        </w:rPr>
        <w:t>. Handshakes are also common in other parts of the world, including Britain and Russia. In Russia, males grasp other men’s hands very strongly during the handshake. Handshakes are also how most people in New Zealand greet each other. However, the native Maori people of that country display more physical contact: they press their noses together in a sign of trust and closeness.</w:t>
      </w:r>
    </w:p>
    <w:p w:rsidR="005B161C" w:rsidRPr="00804A3D" w:rsidRDefault="005B161C" w:rsidP="001F4A40">
      <w:pPr>
        <w:spacing w:after="0" w:line="240" w:lineRule="auto"/>
        <w:jc w:val="both"/>
        <w:rPr>
          <w:rFonts w:eastAsia="Times New Roman" w:cs="Times New Roman"/>
          <w:color w:val="000000" w:themeColor="text1"/>
          <w:szCs w:val="24"/>
        </w:rPr>
      </w:pPr>
      <w:r w:rsidRPr="00804A3D">
        <w:rPr>
          <w:rFonts w:eastAsia="Times New Roman" w:cs="Times New Roman"/>
          <w:color w:val="000000" w:themeColor="text1"/>
          <w:szCs w:val="24"/>
        </w:rPr>
        <w:t xml:space="preserve">         In other countries, such as France and Belgium, hugging and kissing are more common when two people meet. In those cultures, people kiss each other on the cheeks. The number of times varies depending on the particular country. In Saudi Arabia, men might hug and kiss each other (but not a woman) on the cheek. Men will also shake hands with other men there. In some Eastern countries, including Korea and Japan, bowing is the traditional greeting. In Japan, the deeper the bow, the deeper the respect shown. The strangest custom, though, is likely in Tibet. People there opt to stick out their tongue to greet others.</w:t>
      </w:r>
    </w:p>
    <w:p w:rsidR="005B161C" w:rsidRPr="00804A3D" w:rsidRDefault="005B161C" w:rsidP="00A412F0">
      <w:pPr>
        <w:spacing w:after="0" w:line="240" w:lineRule="auto"/>
        <w:rPr>
          <w:rFonts w:eastAsia="Times New Roman" w:cs="Times New Roman"/>
          <w:color w:val="000000" w:themeColor="text1"/>
          <w:szCs w:val="24"/>
        </w:rPr>
      </w:pPr>
      <w:r w:rsidRPr="00804A3D">
        <w:rPr>
          <w:rFonts w:cs="Times New Roman"/>
          <w:b/>
          <w:color w:val="000000" w:themeColor="text1"/>
          <w:szCs w:val="24"/>
        </w:rPr>
        <w:t>24</w:t>
      </w:r>
      <w:r w:rsidRPr="00804A3D">
        <w:rPr>
          <w:rFonts w:eastAsia="Times New Roman" w:cs="Times New Roman"/>
          <w:color w:val="000000" w:themeColor="text1"/>
          <w:szCs w:val="24"/>
        </w:rPr>
        <w:t xml:space="preserve">. What is this reading mainly about ? </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A. The importance of handshakes all around the world</w:t>
      </w:r>
      <w:r w:rsidRPr="00804A3D">
        <w:rPr>
          <w:rFonts w:eastAsia="Times New Roman" w:cs="Times New Roman"/>
          <w:color w:val="000000" w:themeColor="text1"/>
          <w:szCs w:val="24"/>
        </w:rPr>
        <w:tab/>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B. The origins and histories of various greetings</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C. The strangest types of greetings on Earth.</w:t>
      </w:r>
      <w:r w:rsidRPr="00804A3D">
        <w:rPr>
          <w:rFonts w:eastAsia="Times New Roman" w:cs="Times New Roman"/>
          <w:color w:val="000000" w:themeColor="text1"/>
          <w:szCs w:val="24"/>
        </w:rPr>
        <w:tab/>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D. The wide range of greeting customs in the world</w:t>
      </w:r>
    </w:p>
    <w:p w:rsidR="005B161C" w:rsidRPr="00804A3D" w:rsidRDefault="005B161C" w:rsidP="00A412F0">
      <w:pPr>
        <w:spacing w:after="0" w:line="240" w:lineRule="auto"/>
        <w:rPr>
          <w:rFonts w:eastAsia="Times New Roman" w:cs="Times New Roman"/>
          <w:color w:val="000000" w:themeColor="text1"/>
          <w:szCs w:val="24"/>
        </w:rPr>
      </w:pPr>
      <w:r w:rsidRPr="00804A3D">
        <w:rPr>
          <w:rFonts w:cs="Times New Roman"/>
          <w:b/>
          <w:color w:val="000000" w:themeColor="text1"/>
          <w:szCs w:val="24"/>
        </w:rPr>
        <w:t>25.</w:t>
      </w:r>
      <w:r w:rsidRPr="00804A3D">
        <w:rPr>
          <w:rFonts w:eastAsia="Times New Roman" w:cs="Times New Roman"/>
          <w:color w:val="000000" w:themeColor="text1"/>
          <w:szCs w:val="24"/>
        </w:rPr>
        <w:t xml:space="preserve"> Which of the following sentence is TRUE ?</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A. People in Russia, but not England, shake hands</w:t>
      </w:r>
      <w:r w:rsidRPr="00804A3D">
        <w:rPr>
          <w:rFonts w:eastAsia="Times New Roman" w:cs="Times New Roman"/>
          <w:color w:val="000000" w:themeColor="text1"/>
          <w:szCs w:val="24"/>
        </w:rPr>
        <w:tab/>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B. The number of times people kiss on the cheek varies</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C. In the past, people nodded if they weren’t carrying a weapon</w:t>
      </w:r>
      <w:r w:rsidRPr="00804A3D">
        <w:rPr>
          <w:rFonts w:eastAsia="Times New Roman" w:cs="Times New Roman"/>
          <w:color w:val="000000" w:themeColor="text1"/>
          <w:szCs w:val="24"/>
        </w:rPr>
        <w:tab/>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D. You shouldn’t look at people when shaking their hands in the United States</w:t>
      </w:r>
    </w:p>
    <w:p w:rsidR="005B161C" w:rsidRPr="00804A3D" w:rsidRDefault="005B161C" w:rsidP="00A412F0">
      <w:pPr>
        <w:spacing w:after="0" w:line="240" w:lineRule="auto"/>
        <w:rPr>
          <w:rFonts w:eastAsia="Times New Roman" w:cs="Times New Roman"/>
          <w:color w:val="000000" w:themeColor="text1"/>
          <w:szCs w:val="24"/>
        </w:rPr>
      </w:pPr>
      <w:r w:rsidRPr="00804A3D">
        <w:rPr>
          <w:rFonts w:cs="Times New Roman"/>
          <w:b/>
          <w:color w:val="000000" w:themeColor="text1"/>
          <w:szCs w:val="24"/>
        </w:rPr>
        <w:t>26.</w:t>
      </w:r>
      <w:r w:rsidRPr="00804A3D">
        <w:rPr>
          <w:rFonts w:eastAsia="Times New Roman" w:cs="Times New Roman"/>
          <w:color w:val="000000" w:themeColor="text1"/>
          <w:szCs w:val="24"/>
        </w:rPr>
        <w:t xml:space="preserve"> How do most people in New Zealand greet each other ? </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A. With a handshake</w:t>
      </w:r>
      <w:r w:rsidRPr="00804A3D">
        <w:rPr>
          <w:rFonts w:eastAsia="Times New Roman" w:cs="Times New Roman"/>
          <w:color w:val="000000" w:themeColor="text1"/>
          <w:szCs w:val="24"/>
        </w:rPr>
        <w:tab/>
        <w:t xml:space="preserve">                                         B. By pressing noses together</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C. With a kiss on the cheek</w:t>
      </w:r>
      <w:r w:rsidRPr="00804A3D">
        <w:rPr>
          <w:rFonts w:eastAsia="Times New Roman" w:cs="Times New Roman"/>
          <w:color w:val="000000" w:themeColor="text1"/>
          <w:szCs w:val="24"/>
        </w:rPr>
        <w:tab/>
        <w:t xml:space="preserve">                                         D. By sticking cut their tongue</w:t>
      </w:r>
    </w:p>
    <w:p w:rsidR="005B161C" w:rsidRPr="00804A3D" w:rsidRDefault="005B161C" w:rsidP="00A412F0">
      <w:pPr>
        <w:spacing w:after="0" w:line="240" w:lineRule="auto"/>
        <w:rPr>
          <w:rFonts w:eastAsia="Times New Roman" w:cs="Times New Roman"/>
          <w:color w:val="000000" w:themeColor="text1"/>
          <w:szCs w:val="24"/>
        </w:rPr>
      </w:pPr>
      <w:r w:rsidRPr="00804A3D">
        <w:rPr>
          <w:rFonts w:cs="Times New Roman"/>
          <w:b/>
          <w:color w:val="000000" w:themeColor="text1"/>
          <w:szCs w:val="24"/>
        </w:rPr>
        <w:t>27</w:t>
      </w:r>
      <w:r w:rsidRPr="00804A3D">
        <w:rPr>
          <w:rFonts w:eastAsia="Times New Roman" w:cs="Times New Roman"/>
          <w:color w:val="000000" w:themeColor="text1"/>
          <w:szCs w:val="24"/>
        </w:rPr>
        <w:t>. Which type of country is NOT mentioned in the reading ?</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 xml:space="preserve">   A. A North American country</w:t>
      </w:r>
      <w:r w:rsidRPr="00804A3D">
        <w:rPr>
          <w:rFonts w:eastAsia="Times New Roman" w:cs="Times New Roman"/>
          <w:color w:val="000000" w:themeColor="text1"/>
          <w:szCs w:val="24"/>
        </w:rPr>
        <w:tab/>
        <w:t xml:space="preserve">                               B. A European  country</w:t>
      </w:r>
    </w:p>
    <w:p w:rsidR="005B161C" w:rsidRPr="00804A3D" w:rsidRDefault="005B161C" w:rsidP="00A412F0">
      <w:pPr>
        <w:spacing w:after="0" w:line="240" w:lineRule="auto"/>
        <w:rPr>
          <w:rFonts w:eastAsia="Times New Roman" w:cs="Times New Roman"/>
          <w:color w:val="000000" w:themeColor="text1"/>
          <w:szCs w:val="24"/>
        </w:rPr>
      </w:pPr>
      <w:r w:rsidRPr="00804A3D">
        <w:rPr>
          <w:rFonts w:eastAsia="Times New Roman" w:cs="Times New Roman"/>
          <w:color w:val="000000" w:themeColor="text1"/>
          <w:szCs w:val="24"/>
        </w:rPr>
        <w:t>C. A South American country</w:t>
      </w:r>
      <w:r w:rsidRPr="00804A3D">
        <w:rPr>
          <w:rFonts w:eastAsia="Times New Roman" w:cs="Times New Roman"/>
          <w:color w:val="000000" w:themeColor="text1"/>
          <w:szCs w:val="24"/>
        </w:rPr>
        <w:tab/>
      </w:r>
      <w:bookmarkStart w:id="0" w:name="_GoBack"/>
      <w:bookmarkEnd w:id="0"/>
      <w:r w:rsidRPr="00804A3D">
        <w:rPr>
          <w:rFonts w:eastAsia="Times New Roman" w:cs="Times New Roman"/>
          <w:color w:val="000000" w:themeColor="text1"/>
          <w:szCs w:val="24"/>
        </w:rPr>
        <w:t>D. An Asian country</w:t>
      </w:r>
    </w:p>
    <w:p w:rsidR="005B161C" w:rsidRPr="00804A3D" w:rsidRDefault="005B161C" w:rsidP="00A412F0">
      <w:pPr>
        <w:spacing w:after="0" w:line="240" w:lineRule="auto"/>
        <w:rPr>
          <w:rFonts w:cs="Times New Roman"/>
          <w:color w:val="000000" w:themeColor="text1"/>
          <w:szCs w:val="24"/>
          <w:shd w:val="clear" w:color="auto" w:fill="FAFAFA"/>
        </w:rPr>
      </w:pPr>
      <w:r w:rsidRPr="00804A3D">
        <w:rPr>
          <w:rFonts w:cs="Times New Roman"/>
          <w:b/>
          <w:color w:val="000000" w:themeColor="text1"/>
          <w:szCs w:val="24"/>
        </w:rPr>
        <w:t>28.</w:t>
      </w:r>
      <w:r w:rsidRPr="00804A3D">
        <w:rPr>
          <w:rFonts w:cs="Times New Roman"/>
          <w:color w:val="000000" w:themeColor="text1"/>
          <w:szCs w:val="24"/>
          <w:shd w:val="clear" w:color="auto" w:fill="FAFAFA"/>
          <w:lang w:val="vi-VN"/>
        </w:rPr>
        <w:t>Which of the following is closest meaning to the word</w:t>
      </w:r>
      <w:r w:rsidRPr="00804A3D">
        <w:rPr>
          <w:rFonts w:cs="Times New Roman"/>
          <w:b/>
          <w:color w:val="000000" w:themeColor="text1"/>
          <w:szCs w:val="24"/>
          <w:shd w:val="clear" w:color="auto" w:fill="FAFAFA"/>
        </w:rPr>
        <w:t>“method”</w:t>
      </w:r>
      <w:r w:rsidRPr="00804A3D">
        <w:rPr>
          <w:rFonts w:cs="Times New Roman"/>
          <w:color w:val="000000" w:themeColor="text1"/>
          <w:szCs w:val="24"/>
          <w:shd w:val="clear" w:color="auto" w:fill="FAFAFA"/>
        </w:rPr>
        <w:t xml:space="preserve"> ?</w:t>
      </w:r>
    </w:p>
    <w:p w:rsidR="005B161C" w:rsidRPr="00804A3D" w:rsidRDefault="005B161C" w:rsidP="00A412F0">
      <w:pPr>
        <w:spacing w:after="0" w:line="240" w:lineRule="auto"/>
        <w:rPr>
          <w:rFonts w:eastAsia="Times New Roman" w:cs="Times New Roman"/>
          <w:color w:val="000000" w:themeColor="text1"/>
          <w:szCs w:val="24"/>
        </w:rPr>
      </w:pPr>
      <w:r w:rsidRPr="00804A3D">
        <w:rPr>
          <w:rFonts w:cs="Times New Roman"/>
          <w:color w:val="000000" w:themeColor="text1"/>
          <w:szCs w:val="24"/>
          <w:shd w:val="clear" w:color="auto" w:fill="FAFAFA"/>
        </w:rPr>
        <w:t xml:space="preserve">   A. technique                      B. way                            C. mean                            D. part</w:t>
      </w:r>
    </w:p>
    <w:p w:rsidR="00B528BD" w:rsidRPr="00804A3D" w:rsidRDefault="00B528BD" w:rsidP="00A412F0">
      <w:pPr>
        <w:pStyle w:val="NoSpacing"/>
        <w:rPr>
          <w:rFonts w:ascii="Times New Roman" w:hAnsi="Times New Roman"/>
          <w:i/>
          <w:sz w:val="24"/>
          <w:szCs w:val="24"/>
        </w:rPr>
      </w:pPr>
    </w:p>
    <w:p w:rsidR="00B528BD" w:rsidRPr="00804A3D" w:rsidRDefault="00B528BD" w:rsidP="00A412F0">
      <w:pPr>
        <w:pStyle w:val="NoSpacing"/>
        <w:rPr>
          <w:rFonts w:ascii="Times New Roman" w:hAnsi="Times New Roman"/>
          <w:b/>
          <w:sz w:val="24"/>
          <w:szCs w:val="24"/>
        </w:rPr>
      </w:pPr>
      <w:r w:rsidRPr="00804A3D">
        <w:rPr>
          <w:rFonts w:ascii="Times New Roman" w:hAnsi="Times New Roman"/>
          <w:b/>
          <w:sz w:val="24"/>
          <w:szCs w:val="24"/>
        </w:rPr>
        <w:t>Read the following passage and mark the letter A, B, C, or D to indicate the correct word or phrase that best fits each of the numbered blanks.</w:t>
      </w:r>
    </w:p>
    <w:p w:rsidR="00A412F0" w:rsidRPr="00804A3D" w:rsidRDefault="00A412F0" w:rsidP="00A412F0">
      <w:pPr>
        <w:spacing w:after="0" w:line="240" w:lineRule="auto"/>
        <w:jc w:val="both"/>
        <w:rPr>
          <w:rFonts w:cs="Times New Roman"/>
          <w:szCs w:val="24"/>
          <w:lang w:val="vi-VN"/>
        </w:rPr>
      </w:pPr>
      <w:r w:rsidRPr="00804A3D">
        <w:rPr>
          <w:rFonts w:cs="Times New Roman"/>
          <w:szCs w:val="24"/>
          <w:lang w:val="vi-VN"/>
        </w:rPr>
        <w:t>Do you avoid walking under lad</w:t>
      </w:r>
      <w:r w:rsidR="00133384" w:rsidRPr="00804A3D">
        <w:rPr>
          <w:rFonts w:cs="Times New Roman"/>
          <w:szCs w:val="24"/>
          <w:lang w:val="vi-VN"/>
        </w:rPr>
        <w:t>ders ? Do black cats make you (29</w:t>
      </w:r>
      <w:r w:rsidRPr="00804A3D">
        <w:rPr>
          <w:rFonts w:cs="Times New Roman"/>
          <w:szCs w:val="24"/>
          <w:lang w:val="vi-VN"/>
        </w:rPr>
        <w:t>)</w:t>
      </w:r>
      <w:r w:rsidR="001F4A40">
        <w:rPr>
          <w:rFonts w:cs="Times New Roman"/>
          <w:szCs w:val="24"/>
          <w:lang w:val="vi-VN"/>
        </w:rPr>
        <w:t xml:space="preserve"> ............... ? Some people </w:t>
      </w:r>
      <w:r w:rsidRPr="00804A3D">
        <w:rPr>
          <w:rFonts w:cs="Times New Roman"/>
          <w:szCs w:val="24"/>
          <w:lang w:val="vi-VN"/>
        </w:rPr>
        <w:t>are very superstitous. They carry a lucky charm such as a rabbit’s foot everywhere they go. Why is a rabbit lucky ?</w:t>
      </w:r>
    </w:p>
    <w:p w:rsidR="00A412F0" w:rsidRPr="00804A3D" w:rsidRDefault="00A412F0" w:rsidP="00A412F0">
      <w:pPr>
        <w:spacing w:after="0" w:line="240" w:lineRule="auto"/>
        <w:jc w:val="both"/>
        <w:rPr>
          <w:rFonts w:cs="Times New Roman"/>
          <w:szCs w:val="24"/>
          <w:lang w:val="vi-VN"/>
        </w:rPr>
      </w:pPr>
      <w:r w:rsidRPr="00804A3D">
        <w:rPr>
          <w:rFonts w:cs="Times New Roman"/>
          <w:szCs w:val="24"/>
          <w:lang w:val="vi-VN"/>
        </w:rPr>
        <w:lastRenderedPageBreak/>
        <w:t>Because it’s born with its eyes open, of course!</w:t>
      </w:r>
    </w:p>
    <w:p w:rsidR="00A412F0" w:rsidRPr="00804A3D" w:rsidRDefault="00A412F0" w:rsidP="00A412F0">
      <w:pPr>
        <w:spacing w:after="0" w:line="240" w:lineRule="auto"/>
        <w:jc w:val="both"/>
        <w:rPr>
          <w:rFonts w:cs="Times New Roman"/>
          <w:szCs w:val="24"/>
          <w:lang w:val="vi-VN"/>
        </w:rPr>
      </w:pPr>
      <w:r w:rsidRPr="00804A3D">
        <w:rPr>
          <w:rFonts w:cs="Times New Roman"/>
          <w:szCs w:val="24"/>
          <w:lang w:val="vi-VN"/>
        </w:rPr>
        <w:t xml:space="preserve">          Where do superstitions come from ? Long ago, people didn’t have the scientific knowledge we do today. To reduce their fear about </w:t>
      </w:r>
      <w:r w:rsidR="009D6ACF" w:rsidRPr="00804A3D">
        <w:rPr>
          <w:rFonts w:cs="Times New Roman"/>
          <w:szCs w:val="24"/>
          <w:lang w:val="vi-VN"/>
        </w:rPr>
        <w:t xml:space="preserve">unexplainable </w:t>
      </w:r>
      <w:r w:rsidRPr="00804A3D">
        <w:rPr>
          <w:rFonts w:cs="Times New Roman"/>
          <w:szCs w:val="24"/>
          <w:lang w:val="vi-VN"/>
        </w:rPr>
        <w:t>events, people came up with rituals. They passed their beliefs down from generation to generation. Some superstitions are timeless. Floors in buildings still go from the 12th to the 14th floor, even though nobody can agree (3</w:t>
      </w:r>
      <w:r w:rsidR="00133384" w:rsidRPr="00804A3D">
        <w:rPr>
          <w:rFonts w:cs="Times New Roman"/>
          <w:szCs w:val="24"/>
        </w:rPr>
        <w:t>0</w:t>
      </w:r>
      <w:r w:rsidRPr="00804A3D">
        <w:rPr>
          <w:rFonts w:cs="Times New Roman"/>
          <w:szCs w:val="24"/>
          <w:lang w:val="vi-VN"/>
        </w:rPr>
        <w:t>) ................. the number 13 is unlucky.</w:t>
      </w:r>
    </w:p>
    <w:p w:rsidR="00A412F0" w:rsidRPr="00804A3D" w:rsidRDefault="00A412F0" w:rsidP="00A412F0">
      <w:pPr>
        <w:spacing w:after="0" w:line="240" w:lineRule="auto"/>
        <w:jc w:val="both"/>
        <w:rPr>
          <w:rFonts w:cs="Times New Roman"/>
          <w:szCs w:val="24"/>
          <w:lang w:val="vi-VN"/>
        </w:rPr>
      </w:pPr>
      <w:r w:rsidRPr="00804A3D">
        <w:rPr>
          <w:rFonts w:cs="Times New Roman"/>
          <w:szCs w:val="24"/>
          <w:lang w:val="vi-VN"/>
        </w:rPr>
        <w:t xml:space="preserve">         Superstitous people t</w:t>
      </w:r>
      <w:r w:rsidR="00133384" w:rsidRPr="00804A3D">
        <w:rPr>
          <w:rFonts w:cs="Times New Roman"/>
          <w:szCs w:val="24"/>
          <w:lang w:val="vi-VN"/>
        </w:rPr>
        <w:t>hink they can turn bad luck (31</w:t>
      </w:r>
      <w:r w:rsidRPr="00804A3D">
        <w:rPr>
          <w:rFonts w:cs="Times New Roman"/>
          <w:szCs w:val="24"/>
          <w:lang w:val="vi-VN"/>
        </w:rPr>
        <w:t xml:space="preserve">) .................. . They “knock on wood” to avoid jinxing themselves. For example, if you say “I’ve never broken a limb” you should immediately search for a table to knock on to avoid a </w:t>
      </w:r>
      <w:r w:rsidR="009D6ACF" w:rsidRPr="00804A3D">
        <w:rPr>
          <w:rFonts w:cs="Times New Roman"/>
          <w:szCs w:val="24"/>
        </w:rPr>
        <w:t>reversal</w:t>
      </w:r>
      <w:r w:rsidRPr="00804A3D">
        <w:rPr>
          <w:rFonts w:cs="Times New Roman"/>
          <w:szCs w:val="24"/>
          <w:lang w:val="vi-VN"/>
        </w:rPr>
        <w:t xml:space="preserve"> of luck. You may break your leg tomorrow if you don’t.</w:t>
      </w:r>
    </w:p>
    <w:p w:rsidR="00A412F0" w:rsidRPr="00804A3D" w:rsidRDefault="00A412F0" w:rsidP="00A412F0">
      <w:pPr>
        <w:spacing w:after="0" w:line="240" w:lineRule="auto"/>
        <w:jc w:val="both"/>
        <w:rPr>
          <w:rFonts w:cs="Times New Roman"/>
          <w:szCs w:val="24"/>
          <w:lang w:val="vi-VN"/>
        </w:rPr>
      </w:pPr>
      <w:r w:rsidRPr="00804A3D">
        <w:rPr>
          <w:rFonts w:cs="Times New Roman"/>
          <w:szCs w:val="24"/>
          <w:lang w:val="vi-VN"/>
        </w:rPr>
        <w:t xml:space="preserve">         Many superstitions are related to money. For example, if you give money away on Mondays, you’ll give money away all week long. If you leave your purse on the fl</w:t>
      </w:r>
      <w:r w:rsidR="009D6ACF" w:rsidRPr="00804A3D">
        <w:rPr>
          <w:rFonts w:cs="Times New Roman"/>
          <w:szCs w:val="24"/>
          <w:lang w:val="vi-VN"/>
        </w:rPr>
        <w:t xml:space="preserve">oor, you’ll go broke. Gamblers are </w:t>
      </w:r>
      <w:r w:rsidRPr="00804A3D">
        <w:rPr>
          <w:rFonts w:cs="Times New Roman"/>
          <w:szCs w:val="24"/>
          <w:lang w:val="vi-VN"/>
        </w:rPr>
        <w:t>notoriously superstitious. If you’re in a casino, never get up to use the washroom. You’re lucky streak will go down the toilet.</w:t>
      </w:r>
    </w:p>
    <w:p w:rsidR="00A412F0" w:rsidRPr="00804A3D" w:rsidRDefault="00133384" w:rsidP="00A412F0">
      <w:pPr>
        <w:spacing w:after="0" w:line="240" w:lineRule="auto"/>
        <w:jc w:val="both"/>
        <w:rPr>
          <w:rFonts w:cs="Times New Roman"/>
          <w:szCs w:val="24"/>
          <w:lang w:val="vi-VN"/>
        </w:rPr>
      </w:pPr>
      <w:r w:rsidRPr="00804A3D">
        <w:rPr>
          <w:rFonts w:cs="Times New Roman"/>
          <w:szCs w:val="24"/>
          <w:lang w:val="vi-VN"/>
        </w:rPr>
        <w:t xml:space="preserve">         Superstitions (32</w:t>
      </w:r>
      <w:r w:rsidR="00A412F0" w:rsidRPr="00804A3D">
        <w:rPr>
          <w:rFonts w:cs="Times New Roman"/>
          <w:szCs w:val="24"/>
          <w:lang w:val="vi-VN"/>
        </w:rPr>
        <w:t>) ............... from culture to culture. A superstitious African mother won’t cut her baby’s hair before her child’s first birthday! In Mexico, a bride must not wear pearls on her wedding day. Pearls symbolize tears and an unhappy marriage.</w:t>
      </w:r>
    </w:p>
    <w:p w:rsidR="00A412F0" w:rsidRPr="00804A3D" w:rsidRDefault="00A412F0" w:rsidP="00A412F0">
      <w:pPr>
        <w:spacing w:after="0" w:line="240" w:lineRule="auto"/>
        <w:jc w:val="both"/>
        <w:rPr>
          <w:rFonts w:cs="Times New Roman"/>
          <w:szCs w:val="24"/>
          <w:lang w:val="vi-VN"/>
        </w:rPr>
      </w:pPr>
      <w:r w:rsidRPr="00804A3D">
        <w:rPr>
          <w:rFonts w:cs="Times New Roman"/>
          <w:szCs w:val="24"/>
          <w:lang w:val="vi-VN"/>
        </w:rPr>
        <w:t xml:space="preserve">         Are you </w:t>
      </w:r>
      <w:r w:rsidR="00133384" w:rsidRPr="00804A3D">
        <w:rPr>
          <w:rFonts w:cs="Times New Roman"/>
          <w:szCs w:val="24"/>
          <w:lang w:val="vi-VN"/>
        </w:rPr>
        <w:t>superstitious ? How would you (33</w:t>
      </w:r>
      <w:r w:rsidRPr="00804A3D">
        <w:rPr>
          <w:rFonts w:cs="Times New Roman"/>
          <w:szCs w:val="24"/>
          <w:lang w:val="vi-VN"/>
        </w:rPr>
        <w:t>) ................. if someone opened an umbrella in your living room ?</w:t>
      </w:r>
    </w:p>
    <w:tbl>
      <w:tblPr>
        <w:tblW w:w="10440" w:type="dxa"/>
        <w:tblInd w:w="108" w:type="dxa"/>
        <w:tblLook w:val="01E0"/>
      </w:tblPr>
      <w:tblGrid>
        <w:gridCol w:w="2709"/>
        <w:gridCol w:w="2709"/>
        <w:gridCol w:w="2709"/>
        <w:gridCol w:w="2313"/>
      </w:tblGrid>
      <w:tr w:rsidR="00A412F0" w:rsidRPr="00804A3D" w:rsidTr="00FD36E7">
        <w:tc>
          <w:tcPr>
            <w:tcW w:w="2709" w:type="dxa"/>
            <w:shd w:val="clear" w:color="auto" w:fill="auto"/>
          </w:tcPr>
          <w:p w:rsidR="00A412F0" w:rsidRPr="00804A3D" w:rsidRDefault="00133384" w:rsidP="00A412F0">
            <w:pPr>
              <w:spacing w:after="0" w:line="240" w:lineRule="auto"/>
              <w:rPr>
                <w:rFonts w:cs="Times New Roman"/>
                <w:szCs w:val="24"/>
                <w:lang w:val="vi-VN"/>
              </w:rPr>
            </w:pPr>
            <w:r w:rsidRPr="00804A3D">
              <w:rPr>
                <w:rFonts w:cs="Times New Roman"/>
                <w:szCs w:val="24"/>
                <w:lang w:val="vi-VN"/>
              </w:rPr>
              <w:t>29</w:t>
            </w:r>
            <w:r w:rsidR="00A412F0" w:rsidRPr="00804A3D">
              <w:rPr>
                <w:rFonts w:cs="Times New Roman"/>
                <w:szCs w:val="24"/>
                <w:lang w:val="vi-VN"/>
              </w:rPr>
              <w:t>.A. nerve</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B. nervous</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C. nervously</w:t>
            </w:r>
          </w:p>
        </w:tc>
        <w:tc>
          <w:tcPr>
            <w:tcW w:w="2313"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D. nervousness</w:t>
            </w:r>
          </w:p>
        </w:tc>
      </w:tr>
      <w:tr w:rsidR="00A412F0" w:rsidRPr="00804A3D" w:rsidTr="00FD36E7">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3</w:t>
            </w:r>
            <w:r w:rsidR="00133384" w:rsidRPr="00804A3D">
              <w:rPr>
                <w:rFonts w:cs="Times New Roman"/>
                <w:szCs w:val="24"/>
              </w:rPr>
              <w:t>0</w:t>
            </w:r>
            <w:r w:rsidRPr="00804A3D">
              <w:rPr>
                <w:rFonts w:cs="Times New Roman"/>
                <w:szCs w:val="24"/>
                <w:lang w:val="vi-VN"/>
              </w:rPr>
              <w:t>.A. why</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B. how</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C. what</w:t>
            </w:r>
          </w:p>
        </w:tc>
        <w:tc>
          <w:tcPr>
            <w:tcW w:w="2313"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D. when</w:t>
            </w:r>
          </w:p>
        </w:tc>
      </w:tr>
      <w:tr w:rsidR="00A412F0" w:rsidRPr="00804A3D" w:rsidTr="00FD36E7">
        <w:tc>
          <w:tcPr>
            <w:tcW w:w="2709" w:type="dxa"/>
            <w:shd w:val="clear" w:color="auto" w:fill="auto"/>
          </w:tcPr>
          <w:p w:rsidR="00A412F0" w:rsidRPr="00804A3D" w:rsidRDefault="00133384" w:rsidP="00A412F0">
            <w:pPr>
              <w:spacing w:after="0" w:line="240" w:lineRule="auto"/>
              <w:rPr>
                <w:rFonts w:cs="Times New Roman"/>
                <w:szCs w:val="24"/>
                <w:lang w:val="vi-VN"/>
              </w:rPr>
            </w:pPr>
            <w:r w:rsidRPr="00804A3D">
              <w:rPr>
                <w:rFonts w:cs="Times New Roman"/>
                <w:szCs w:val="24"/>
                <w:lang w:val="vi-VN"/>
              </w:rPr>
              <w:t>31</w:t>
            </w:r>
            <w:r w:rsidR="00A412F0" w:rsidRPr="00804A3D">
              <w:rPr>
                <w:rFonts w:cs="Times New Roman"/>
                <w:szCs w:val="24"/>
                <w:lang w:val="vi-VN"/>
              </w:rPr>
              <w:t>.A. on</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B. up</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C. off</w:t>
            </w:r>
          </w:p>
        </w:tc>
        <w:tc>
          <w:tcPr>
            <w:tcW w:w="2313"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D. away</w:t>
            </w:r>
          </w:p>
        </w:tc>
      </w:tr>
      <w:tr w:rsidR="00A412F0" w:rsidRPr="00804A3D" w:rsidTr="00FD36E7">
        <w:tc>
          <w:tcPr>
            <w:tcW w:w="2709" w:type="dxa"/>
            <w:shd w:val="clear" w:color="auto" w:fill="auto"/>
          </w:tcPr>
          <w:p w:rsidR="00A412F0" w:rsidRPr="00804A3D" w:rsidRDefault="00133384" w:rsidP="00A412F0">
            <w:pPr>
              <w:spacing w:after="0" w:line="240" w:lineRule="auto"/>
              <w:rPr>
                <w:rFonts w:cs="Times New Roman"/>
                <w:szCs w:val="24"/>
                <w:lang w:val="vi-VN"/>
              </w:rPr>
            </w:pPr>
            <w:r w:rsidRPr="00804A3D">
              <w:rPr>
                <w:rFonts w:cs="Times New Roman"/>
                <w:szCs w:val="24"/>
                <w:lang w:val="vi-VN"/>
              </w:rPr>
              <w:t>32</w:t>
            </w:r>
            <w:r w:rsidR="00A412F0" w:rsidRPr="00804A3D">
              <w:rPr>
                <w:rFonts w:cs="Times New Roman"/>
                <w:szCs w:val="24"/>
                <w:lang w:val="vi-VN"/>
              </w:rPr>
              <w:t>.A. move</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B. different</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C. diverse</w:t>
            </w:r>
          </w:p>
        </w:tc>
        <w:tc>
          <w:tcPr>
            <w:tcW w:w="2313"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D. differ</w:t>
            </w:r>
          </w:p>
        </w:tc>
      </w:tr>
      <w:tr w:rsidR="00A412F0" w:rsidRPr="00804A3D" w:rsidTr="00FD36E7">
        <w:tc>
          <w:tcPr>
            <w:tcW w:w="2709" w:type="dxa"/>
            <w:shd w:val="clear" w:color="auto" w:fill="auto"/>
          </w:tcPr>
          <w:p w:rsidR="00A412F0" w:rsidRPr="00804A3D" w:rsidRDefault="00133384" w:rsidP="00A412F0">
            <w:pPr>
              <w:spacing w:after="0" w:line="240" w:lineRule="auto"/>
              <w:rPr>
                <w:rFonts w:cs="Times New Roman"/>
                <w:szCs w:val="24"/>
                <w:lang w:val="vi-VN"/>
              </w:rPr>
            </w:pPr>
            <w:r w:rsidRPr="00804A3D">
              <w:rPr>
                <w:rFonts w:cs="Times New Roman"/>
                <w:szCs w:val="24"/>
                <w:lang w:val="vi-VN"/>
              </w:rPr>
              <w:t>33</w:t>
            </w:r>
            <w:r w:rsidR="00A412F0" w:rsidRPr="00804A3D">
              <w:rPr>
                <w:rFonts w:cs="Times New Roman"/>
                <w:szCs w:val="24"/>
                <w:lang w:val="vi-VN"/>
              </w:rPr>
              <w:t>.A. react</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B. reacting</w:t>
            </w:r>
          </w:p>
        </w:tc>
        <w:tc>
          <w:tcPr>
            <w:tcW w:w="2709"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C. reacted</w:t>
            </w:r>
          </w:p>
        </w:tc>
        <w:tc>
          <w:tcPr>
            <w:tcW w:w="2313" w:type="dxa"/>
            <w:shd w:val="clear" w:color="auto" w:fill="auto"/>
          </w:tcPr>
          <w:p w:rsidR="00A412F0" w:rsidRPr="00804A3D" w:rsidRDefault="00A412F0" w:rsidP="00A412F0">
            <w:pPr>
              <w:spacing w:after="0" w:line="240" w:lineRule="auto"/>
              <w:rPr>
                <w:rFonts w:cs="Times New Roman"/>
                <w:szCs w:val="24"/>
                <w:lang w:val="vi-VN"/>
              </w:rPr>
            </w:pPr>
            <w:r w:rsidRPr="00804A3D">
              <w:rPr>
                <w:rFonts w:cs="Times New Roman"/>
                <w:szCs w:val="24"/>
                <w:lang w:val="vi-VN"/>
              </w:rPr>
              <w:t>D. reaction</w:t>
            </w:r>
          </w:p>
        </w:tc>
      </w:tr>
    </w:tbl>
    <w:p w:rsidR="00A412F0" w:rsidRPr="00804A3D" w:rsidRDefault="00A412F0" w:rsidP="00A412F0">
      <w:pPr>
        <w:spacing w:after="0" w:line="240" w:lineRule="auto"/>
        <w:rPr>
          <w:rFonts w:cs="Times New Roman"/>
          <w:szCs w:val="24"/>
          <w:lang w:val="vi-VN"/>
        </w:rPr>
      </w:pPr>
    </w:p>
    <w:p w:rsidR="00B528BD" w:rsidRPr="00804A3D" w:rsidRDefault="00B528BD" w:rsidP="00A412F0">
      <w:pPr>
        <w:pStyle w:val="NoSpacing"/>
        <w:rPr>
          <w:rFonts w:ascii="Times New Roman" w:hAnsi="Times New Roman"/>
          <w:i/>
          <w:sz w:val="24"/>
          <w:szCs w:val="24"/>
          <w:lang w:val="en-US"/>
        </w:rPr>
      </w:pPr>
      <w:r w:rsidRPr="00804A3D">
        <w:rPr>
          <w:rFonts w:ascii="Times New Roman" w:hAnsi="Times New Roman"/>
          <w:b/>
          <w:sz w:val="24"/>
          <w:szCs w:val="24"/>
        </w:rPr>
        <w:t>Mark the letter A, B, C, or D to indicate the underlined part that needscorrection in each of the following questions</w:t>
      </w:r>
      <w:r w:rsidRPr="00804A3D">
        <w:rPr>
          <w:rFonts w:ascii="Times New Roman" w:hAnsi="Times New Roman"/>
          <w:i/>
          <w:sz w:val="24"/>
          <w:szCs w:val="24"/>
        </w:rPr>
        <w:t xml:space="preserve">. </w:t>
      </w:r>
    </w:p>
    <w:p w:rsidR="005E7207" w:rsidRPr="00804A3D" w:rsidRDefault="00B528BD" w:rsidP="00A412F0">
      <w:pPr>
        <w:spacing w:after="0" w:line="240" w:lineRule="auto"/>
        <w:rPr>
          <w:rFonts w:cs="Times New Roman"/>
          <w:szCs w:val="24"/>
        </w:rPr>
      </w:pPr>
      <w:r w:rsidRPr="00804A3D">
        <w:rPr>
          <w:rFonts w:cs="Times New Roman"/>
          <w:szCs w:val="24"/>
        </w:rPr>
        <w:t xml:space="preserve">34. </w:t>
      </w:r>
      <w:r w:rsidR="005E7207" w:rsidRPr="00804A3D">
        <w:rPr>
          <w:rFonts w:cs="Times New Roman"/>
          <w:szCs w:val="24"/>
        </w:rPr>
        <w:t xml:space="preserve">She teaches </w:t>
      </w:r>
      <w:r w:rsidR="005E7207" w:rsidRPr="00804A3D">
        <w:rPr>
          <w:rFonts w:cs="Times New Roman"/>
          <w:szCs w:val="24"/>
          <w:u w:val="single"/>
        </w:rPr>
        <w:t>the</w:t>
      </w:r>
      <w:r w:rsidR="005E7207" w:rsidRPr="00804A3D">
        <w:rPr>
          <w:rFonts w:cs="Times New Roman"/>
          <w:szCs w:val="24"/>
        </w:rPr>
        <w:t xml:space="preserve"> students to have respect </w:t>
      </w:r>
      <w:r w:rsidR="005E7207" w:rsidRPr="00804A3D">
        <w:rPr>
          <w:rFonts w:cs="Times New Roman"/>
          <w:szCs w:val="24"/>
          <w:u w:val="single"/>
        </w:rPr>
        <w:t>for</w:t>
      </w:r>
      <w:r w:rsidR="005E7207" w:rsidRPr="00804A3D">
        <w:rPr>
          <w:rFonts w:cs="Times New Roman"/>
          <w:szCs w:val="24"/>
        </w:rPr>
        <w:t xml:space="preserve"> different races </w:t>
      </w:r>
      <w:r w:rsidR="005E7207" w:rsidRPr="00804A3D">
        <w:rPr>
          <w:rFonts w:cs="Times New Roman"/>
          <w:szCs w:val="24"/>
          <w:u w:val="single"/>
        </w:rPr>
        <w:t>and</w:t>
      </w:r>
      <w:r w:rsidR="005E7207" w:rsidRPr="00804A3D">
        <w:rPr>
          <w:rFonts w:cs="Times New Roman"/>
          <w:szCs w:val="24"/>
        </w:rPr>
        <w:t xml:space="preserve"> appreciate </w:t>
      </w:r>
      <w:r w:rsidR="005E7207" w:rsidRPr="00804A3D">
        <w:rPr>
          <w:rFonts w:cs="Times New Roman"/>
          <w:szCs w:val="24"/>
          <w:u w:val="single"/>
        </w:rPr>
        <w:t>a</w:t>
      </w:r>
      <w:r w:rsidR="005E7207" w:rsidRPr="00804A3D">
        <w:rPr>
          <w:rFonts w:cs="Times New Roman"/>
          <w:szCs w:val="24"/>
        </w:rPr>
        <w:t xml:space="preserve"> diversity of other cultures.</w:t>
      </w:r>
    </w:p>
    <w:p w:rsidR="005E7207" w:rsidRPr="00804A3D" w:rsidRDefault="005E7207" w:rsidP="00A412F0">
      <w:pPr>
        <w:spacing w:after="0" w:line="240" w:lineRule="auto"/>
        <w:rPr>
          <w:rFonts w:cs="Times New Roman"/>
          <w:szCs w:val="24"/>
        </w:rPr>
      </w:pPr>
      <w:r w:rsidRPr="00804A3D">
        <w:rPr>
          <w:rFonts w:cs="Times New Roman"/>
          <w:szCs w:val="24"/>
        </w:rPr>
        <w:tab/>
      </w:r>
      <w:r w:rsidRPr="00804A3D">
        <w:rPr>
          <w:rFonts w:cs="Times New Roman"/>
          <w:szCs w:val="24"/>
        </w:rPr>
        <w:tab/>
        <w:t xml:space="preserve"> A</w:t>
      </w:r>
      <w:r w:rsidRPr="00804A3D">
        <w:rPr>
          <w:rFonts w:cs="Times New Roman"/>
          <w:szCs w:val="24"/>
        </w:rPr>
        <w:tab/>
      </w:r>
      <w:r w:rsidRPr="00804A3D">
        <w:rPr>
          <w:rFonts w:cs="Times New Roman"/>
          <w:szCs w:val="24"/>
        </w:rPr>
        <w:tab/>
      </w:r>
      <w:r w:rsidRPr="00804A3D">
        <w:rPr>
          <w:rFonts w:cs="Times New Roman"/>
          <w:szCs w:val="24"/>
        </w:rPr>
        <w:tab/>
        <w:t xml:space="preserve">          B</w:t>
      </w:r>
      <w:r w:rsidRPr="00804A3D">
        <w:rPr>
          <w:rFonts w:cs="Times New Roman"/>
          <w:szCs w:val="24"/>
        </w:rPr>
        <w:tab/>
      </w:r>
      <w:r w:rsidRPr="00804A3D">
        <w:rPr>
          <w:rFonts w:cs="Times New Roman"/>
          <w:szCs w:val="24"/>
        </w:rPr>
        <w:tab/>
        <w:t xml:space="preserve">    C</w:t>
      </w:r>
      <w:r w:rsidRPr="00804A3D">
        <w:rPr>
          <w:rFonts w:cs="Times New Roman"/>
          <w:szCs w:val="24"/>
        </w:rPr>
        <w:tab/>
      </w:r>
      <w:r w:rsidRPr="00804A3D">
        <w:rPr>
          <w:rFonts w:cs="Times New Roman"/>
          <w:szCs w:val="24"/>
        </w:rPr>
        <w:tab/>
        <w:t xml:space="preserve">   D</w:t>
      </w:r>
      <w:r w:rsidRPr="00804A3D">
        <w:rPr>
          <w:rFonts w:cs="Times New Roman"/>
          <w:b/>
          <w:szCs w:val="24"/>
        </w:rPr>
        <w:tab/>
      </w:r>
    </w:p>
    <w:p w:rsidR="005E7207" w:rsidRPr="00804A3D" w:rsidRDefault="00B528BD" w:rsidP="00A412F0">
      <w:pPr>
        <w:spacing w:after="0" w:line="240" w:lineRule="auto"/>
        <w:jc w:val="both"/>
        <w:rPr>
          <w:rFonts w:cs="Times New Roman"/>
          <w:color w:val="000000" w:themeColor="text1"/>
          <w:szCs w:val="24"/>
        </w:rPr>
      </w:pPr>
      <w:r w:rsidRPr="00804A3D">
        <w:rPr>
          <w:rFonts w:cs="Times New Roman"/>
          <w:szCs w:val="24"/>
        </w:rPr>
        <w:t xml:space="preserve">35. </w:t>
      </w:r>
      <w:r w:rsidR="005E7207" w:rsidRPr="00804A3D">
        <w:rPr>
          <w:rFonts w:cs="Times New Roman"/>
          <w:color w:val="000000" w:themeColor="text1"/>
          <w:szCs w:val="24"/>
        </w:rPr>
        <w:t xml:space="preserve">Prevention is </w:t>
      </w:r>
      <w:r w:rsidR="005E7207" w:rsidRPr="00804A3D">
        <w:rPr>
          <w:rFonts w:cs="Times New Roman"/>
          <w:color w:val="000000" w:themeColor="text1"/>
          <w:szCs w:val="24"/>
          <w:u w:val="single"/>
        </w:rPr>
        <w:t>more cheaper</w:t>
      </w:r>
      <w:r w:rsidR="005E7207" w:rsidRPr="00804A3D">
        <w:rPr>
          <w:rFonts w:cs="Times New Roman"/>
          <w:color w:val="000000" w:themeColor="text1"/>
          <w:szCs w:val="24"/>
        </w:rPr>
        <w:t xml:space="preserve"> and </w:t>
      </w:r>
      <w:r w:rsidR="005E7207" w:rsidRPr="00804A3D">
        <w:rPr>
          <w:rFonts w:cs="Times New Roman"/>
          <w:color w:val="000000" w:themeColor="text1"/>
          <w:szCs w:val="24"/>
          <w:u w:val="single"/>
        </w:rPr>
        <w:t>more effective</w:t>
      </w:r>
      <w:r w:rsidR="005E7207" w:rsidRPr="00804A3D">
        <w:rPr>
          <w:rFonts w:cs="Times New Roman"/>
          <w:color w:val="000000" w:themeColor="text1"/>
          <w:szCs w:val="24"/>
        </w:rPr>
        <w:t xml:space="preserve"> than </w:t>
      </w:r>
      <w:r w:rsidR="005E7207" w:rsidRPr="00804A3D">
        <w:rPr>
          <w:rFonts w:cs="Times New Roman"/>
          <w:color w:val="000000" w:themeColor="text1"/>
          <w:szCs w:val="24"/>
          <w:u w:val="single"/>
        </w:rPr>
        <w:t>any</w:t>
      </w:r>
      <w:r w:rsidR="005E7207" w:rsidRPr="00804A3D">
        <w:rPr>
          <w:rFonts w:cs="Times New Roman"/>
          <w:color w:val="000000" w:themeColor="text1"/>
          <w:szCs w:val="24"/>
        </w:rPr>
        <w:t xml:space="preserve"> kind of </w:t>
      </w:r>
      <w:r w:rsidR="005E7207" w:rsidRPr="00804A3D">
        <w:rPr>
          <w:rFonts w:cs="Times New Roman"/>
          <w:color w:val="000000" w:themeColor="text1"/>
          <w:szCs w:val="24"/>
          <w:u w:val="single"/>
        </w:rPr>
        <w:t>treatment.</w:t>
      </w:r>
    </w:p>
    <w:p w:rsidR="00B528BD" w:rsidRPr="00804A3D" w:rsidRDefault="005E7207" w:rsidP="00133384">
      <w:pPr>
        <w:pStyle w:val="NoSpacing"/>
        <w:ind w:left="1440" w:firstLine="720"/>
        <w:rPr>
          <w:rFonts w:ascii="Times New Roman" w:hAnsi="Times New Roman"/>
          <w:b/>
          <w:sz w:val="24"/>
          <w:szCs w:val="24"/>
        </w:rPr>
      </w:pPr>
      <w:r w:rsidRPr="00804A3D">
        <w:rPr>
          <w:rFonts w:ascii="Times New Roman" w:hAnsi="Times New Roman"/>
          <w:color w:val="000000" w:themeColor="text1"/>
          <w:sz w:val="24"/>
          <w:szCs w:val="24"/>
        </w:rPr>
        <w:t xml:space="preserve">A                          B                      C                     D             </w:t>
      </w:r>
    </w:p>
    <w:p w:rsidR="004F3346" w:rsidRPr="00804A3D" w:rsidRDefault="00B528BD" w:rsidP="00A412F0">
      <w:pPr>
        <w:pStyle w:val="ListParagraph"/>
        <w:numPr>
          <w:ilvl w:val="0"/>
          <w:numId w:val="1"/>
        </w:numPr>
        <w:spacing w:after="0" w:line="240" w:lineRule="auto"/>
        <w:rPr>
          <w:rFonts w:cs="Times New Roman"/>
          <w:b/>
          <w:szCs w:val="24"/>
        </w:rPr>
      </w:pPr>
      <w:r w:rsidRPr="00804A3D">
        <w:rPr>
          <w:rFonts w:cs="Times New Roman"/>
          <w:b/>
          <w:szCs w:val="24"/>
        </w:rPr>
        <w:t>PHẦN TỰ LUẬN (6 câu x 0,5 điểm)</w:t>
      </w:r>
    </w:p>
    <w:p w:rsidR="004F3346" w:rsidRPr="00804A3D" w:rsidRDefault="004F3346" w:rsidP="00A412F0">
      <w:pPr>
        <w:pStyle w:val="ListParagraph"/>
        <w:spacing w:after="0" w:line="240" w:lineRule="auto"/>
        <w:rPr>
          <w:rFonts w:cs="Times New Roman"/>
          <w:b/>
          <w:szCs w:val="24"/>
        </w:rPr>
      </w:pPr>
      <w:r w:rsidRPr="00804A3D">
        <w:rPr>
          <w:rFonts w:cs="Times New Roman"/>
          <w:b/>
          <w:color w:val="000000" w:themeColor="text1"/>
          <w:szCs w:val="24"/>
        </w:rPr>
        <w:t>Using comparative and superlative to rewrite these sentences</w:t>
      </w:r>
    </w:p>
    <w:p w:rsidR="004F3346" w:rsidRPr="00804A3D" w:rsidRDefault="004F3346" w:rsidP="00A412F0">
      <w:pPr>
        <w:spacing w:after="0" w:line="240" w:lineRule="auto"/>
        <w:jc w:val="both"/>
        <w:rPr>
          <w:rFonts w:cs="Times New Roman"/>
          <w:color w:val="000000" w:themeColor="text1"/>
          <w:szCs w:val="24"/>
        </w:rPr>
      </w:pPr>
      <w:r w:rsidRPr="00804A3D">
        <w:rPr>
          <w:rFonts w:cs="Times New Roman"/>
          <w:b/>
          <w:color w:val="000000" w:themeColor="text1"/>
          <w:szCs w:val="24"/>
        </w:rPr>
        <w:t xml:space="preserve">Question 1. </w:t>
      </w:r>
      <w:r w:rsidRPr="00804A3D">
        <w:rPr>
          <w:rFonts w:cs="Times New Roman"/>
          <w:color w:val="000000" w:themeColor="text1"/>
          <w:szCs w:val="24"/>
        </w:rPr>
        <w:t>No one in my class is as intelligent as him.</w:t>
      </w:r>
    </w:p>
    <w:p w:rsidR="004F3346" w:rsidRPr="00804A3D" w:rsidRDefault="004F3346" w:rsidP="00A412F0">
      <w:pPr>
        <w:spacing w:after="0" w:line="240" w:lineRule="auto"/>
        <w:jc w:val="both"/>
        <w:rPr>
          <w:rFonts w:cs="Times New Roman"/>
          <w:color w:val="000000" w:themeColor="text1"/>
          <w:szCs w:val="24"/>
        </w:rPr>
      </w:pPr>
      <w:r w:rsidRPr="00804A3D">
        <w:rPr>
          <w:rFonts w:cs="Times New Roman"/>
          <w:color w:val="000000" w:themeColor="text1"/>
          <w:szCs w:val="24"/>
        </w:rPr>
        <w:sym w:font="Wingdings" w:char="F0E0"/>
      </w:r>
      <w:r w:rsidRPr="00804A3D">
        <w:rPr>
          <w:rFonts w:cs="Times New Roman"/>
          <w:color w:val="000000" w:themeColor="text1"/>
          <w:szCs w:val="24"/>
        </w:rPr>
        <w:t xml:space="preserve"> He ………………………………………………………………………………………………………..</w:t>
      </w:r>
    </w:p>
    <w:p w:rsidR="004F3346" w:rsidRPr="00804A3D" w:rsidRDefault="004F3346" w:rsidP="00A412F0">
      <w:pPr>
        <w:spacing w:after="0" w:line="240" w:lineRule="auto"/>
        <w:rPr>
          <w:rFonts w:eastAsia="Times New Roman" w:cs="Times New Roman"/>
          <w:color w:val="000000" w:themeColor="text1"/>
          <w:szCs w:val="24"/>
          <w:lang w:bidi="en-US"/>
        </w:rPr>
      </w:pPr>
      <w:r w:rsidRPr="00804A3D">
        <w:rPr>
          <w:rFonts w:cs="Times New Roman"/>
          <w:b/>
          <w:color w:val="000000" w:themeColor="text1"/>
          <w:szCs w:val="24"/>
        </w:rPr>
        <w:t xml:space="preserve">Question 2. </w:t>
      </w:r>
      <w:r w:rsidRPr="00804A3D">
        <w:rPr>
          <w:rFonts w:eastAsia="Times New Roman" w:cs="Times New Roman"/>
          <w:color w:val="000000" w:themeColor="text1"/>
          <w:szCs w:val="24"/>
          <w:lang w:bidi="en-US"/>
        </w:rPr>
        <w:t>I have never read a better book than this one.</w:t>
      </w:r>
    </w:p>
    <w:p w:rsidR="004F3346" w:rsidRPr="00804A3D" w:rsidRDefault="004F3346" w:rsidP="00A412F0">
      <w:pPr>
        <w:spacing w:after="0" w:line="240" w:lineRule="auto"/>
        <w:rPr>
          <w:rFonts w:cs="Times New Roman"/>
          <w:color w:val="000000" w:themeColor="text1"/>
          <w:szCs w:val="24"/>
        </w:rPr>
      </w:pPr>
      <w:r w:rsidRPr="00804A3D">
        <w:rPr>
          <w:rFonts w:cs="Times New Roman"/>
          <w:color w:val="000000" w:themeColor="text1"/>
          <w:szCs w:val="24"/>
        </w:rPr>
        <w:sym w:font="Wingdings" w:char="F0E0"/>
      </w:r>
      <w:r w:rsidRPr="00804A3D">
        <w:rPr>
          <w:rFonts w:cs="Times New Roman"/>
          <w:color w:val="000000" w:themeColor="text1"/>
          <w:szCs w:val="24"/>
        </w:rPr>
        <w:t xml:space="preserve"> This is ……………………………………………………………………………………………….</w:t>
      </w:r>
    </w:p>
    <w:p w:rsidR="004F3346" w:rsidRPr="00804A3D" w:rsidRDefault="004F3346" w:rsidP="00A412F0">
      <w:pPr>
        <w:spacing w:after="0" w:line="240" w:lineRule="auto"/>
        <w:rPr>
          <w:rFonts w:cs="Times New Roman"/>
          <w:color w:val="000000" w:themeColor="text1"/>
          <w:szCs w:val="24"/>
        </w:rPr>
      </w:pPr>
      <w:r w:rsidRPr="00804A3D">
        <w:rPr>
          <w:rFonts w:cs="Times New Roman"/>
          <w:b/>
          <w:color w:val="000000" w:themeColor="text1"/>
          <w:szCs w:val="24"/>
        </w:rPr>
        <w:t xml:space="preserve">Question 3. </w:t>
      </w:r>
      <w:r w:rsidRPr="00804A3D">
        <w:rPr>
          <w:rFonts w:cs="Times New Roman"/>
          <w:color w:val="000000" w:themeColor="text1"/>
          <w:szCs w:val="24"/>
          <w:shd w:val="clear" w:color="auto" w:fill="FFFFFF"/>
        </w:rPr>
        <w:t xml:space="preserve">He does not play tennis as well as Jack. </w:t>
      </w:r>
    </w:p>
    <w:p w:rsidR="004F3346" w:rsidRPr="00804A3D" w:rsidRDefault="004F3346" w:rsidP="00A412F0">
      <w:pPr>
        <w:spacing w:after="0" w:line="240" w:lineRule="auto"/>
        <w:rPr>
          <w:rFonts w:cs="Times New Roman"/>
          <w:color w:val="000000" w:themeColor="text1"/>
          <w:szCs w:val="24"/>
          <w:shd w:val="clear" w:color="auto" w:fill="FFFFFF"/>
        </w:rPr>
      </w:pPr>
      <w:r w:rsidRPr="00804A3D">
        <w:rPr>
          <w:rFonts w:cs="Times New Roman"/>
          <w:color w:val="000000" w:themeColor="text1"/>
          <w:szCs w:val="24"/>
        </w:rPr>
        <w:sym w:font="Wingdings" w:char="F0E0"/>
      </w:r>
      <w:r w:rsidRPr="00804A3D">
        <w:rPr>
          <w:rFonts w:cs="Times New Roman"/>
          <w:color w:val="000000" w:themeColor="text1"/>
          <w:szCs w:val="24"/>
          <w:shd w:val="clear" w:color="auto" w:fill="FFFFFF"/>
        </w:rPr>
        <w:t xml:space="preserve"> Jack can ……………………………………………………………………………………………………</w:t>
      </w:r>
    </w:p>
    <w:p w:rsidR="004F3346" w:rsidRPr="00804A3D" w:rsidRDefault="004F3346" w:rsidP="00A412F0">
      <w:pPr>
        <w:spacing w:after="0" w:line="240" w:lineRule="auto"/>
        <w:rPr>
          <w:rFonts w:eastAsia="Calibri" w:cs="Times New Roman"/>
          <w:color w:val="000000" w:themeColor="text1"/>
          <w:szCs w:val="24"/>
        </w:rPr>
      </w:pPr>
      <w:r w:rsidRPr="00804A3D">
        <w:rPr>
          <w:rFonts w:cs="Times New Roman"/>
          <w:b/>
          <w:color w:val="000000" w:themeColor="text1"/>
          <w:szCs w:val="24"/>
        </w:rPr>
        <w:t xml:space="preserve">Question 4. </w:t>
      </w:r>
      <w:r w:rsidRPr="00804A3D">
        <w:rPr>
          <w:rFonts w:eastAsia="Calibri" w:cs="Times New Roman"/>
          <w:color w:val="000000" w:themeColor="text1"/>
          <w:szCs w:val="24"/>
        </w:rPr>
        <w:t>The black dress is more expensive than the white one.</w:t>
      </w:r>
      <w:r w:rsidRPr="00804A3D">
        <w:rPr>
          <w:rFonts w:eastAsia="Calibri" w:cs="Times New Roman"/>
          <w:color w:val="000000" w:themeColor="text1"/>
          <w:szCs w:val="24"/>
        </w:rPr>
        <w:br/>
      </w:r>
      <w:r w:rsidRPr="00804A3D">
        <w:rPr>
          <w:rFonts w:eastAsia="Calibri" w:cs="Times New Roman"/>
          <w:color w:val="000000" w:themeColor="text1"/>
          <w:szCs w:val="24"/>
        </w:rPr>
        <w:sym w:font="Wingdings" w:char="F0E0"/>
      </w:r>
      <w:r w:rsidRPr="00804A3D">
        <w:rPr>
          <w:rFonts w:eastAsia="Calibri" w:cs="Times New Roman"/>
          <w:color w:val="000000" w:themeColor="text1"/>
          <w:szCs w:val="24"/>
        </w:rPr>
        <w:t>The white dress …………………………………………………………………………………………….</w:t>
      </w:r>
    </w:p>
    <w:p w:rsidR="004F3346" w:rsidRPr="00804A3D" w:rsidRDefault="004F3346" w:rsidP="00A412F0">
      <w:pPr>
        <w:spacing w:after="0" w:line="240" w:lineRule="auto"/>
        <w:rPr>
          <w:rFonts w:cs="Times New Roman"/>
          <w:color w:val="000000" w:themeColor="text1"/>
          <w:szCs w:val="24"/>
        </w:rPr>
      </w:pPr>
      <w:r w:rsidRPr="00804A3D">
        <w:rPr>
          <w:rFonts w:cs="Times New Roman"/>
          <w:b/>
          <w:color w:val="000000" w:themeColor="text1"/>
          <w:szCs w:val="24"/>
        </w:rPr>
        <w:t xml:space="preserve">Question 5. </w:t>
      </w:r>
      <w:r w:rsidRPr="00804A3D">
        <w:rPr>
          <w:rFonts w:cs="Times New Roman"/>
          <w:color w:val="000000" w:themeColor="text1"/>
          <w:szCs w:val="24"/>
          <w:shd w:val="clear" w:color="auto" w:fill="FFFFFF"/>
        </w:rPr>
        <w:t xml:space="preserve">I did not spend as much money as you. </w:t>
      </w:r>
    </w:p>
    <w:p w:rsidR="00B528BD" w:rsidRPr="00804A3D" w:rsidRDefault="004F3346" w:rsidP="00A412F0">
      <w:pPr>
        <w:spacing w:after="0" w:line="240" w:lineRule="auto"/>
        <w:rPr>
          <w:rFonts w:cs="Times New Roman"/>
          <w:szCs w:val="24"/>
        </w:rPr>
      </w:pPr>
      <w:r w:rsidRPr="00804A3D">
        <w:rPr>
          <w:rFonts w:cs="Times New Roman"/>
          <w:color w:val="000000" w:themeColor="text1"/>
          <w:szCs w:val="24"/>
        </w:rPr>
        <w:sym w:font="Wingdings" w:char="F0E0"/>
      </w:r>
      <w:r w:rsidRPr="00804A3D">
        <w:rPr>
          <w:rFonts w:cs="Times New Roman"/>
          <w:color w:val="000000" w:themeColor="text1"/>
          <w:szCs w:val="24"/>
          <w:shd w:val="clear" w:color="auto" w:fill="FFFFFF"/>
        </w:rPr>
        <w:t xml:space="preserve"> You spent ………………………………………………………………………………………………..</w:t>
      </w:r>
    </w:p>
    <w:p w:rsidR="0039065F" w:rsidRPr="00804A3D" w:rsidRDefault="0039065F" w:rsidP="0039065F">
      <w:pPr>
        <w:pStyle w:val="ListParagraph"/>
        <w:tabs>
          <w:tab w:val="left" w:pos="426"/>
          <w:tab w:val="left" w:leader="dot" w:pos="10490"/>
        </w:tabs>
        <w:spacing w:after="0" w:line="240" w:lineRule="auto"/>
        <w:ind w:left="0"/>
        <w:rPr>
          <w:rFonts w:cs="Times New Roman"/>
          <w:szCs w:val="24"/>
        </w:rPr>
      </w:pPr>
      <w:r w:rsidRPr="00804A3D">
        <w:rPr>
          <w:rFonts w:cs="Times New Roman"/>
          <w:b/>
          <w:color w:val="000000" w:themeColor="text1"/>
          <w:szCs w:val="24"/>
        </w:rPr>
        <w:t xml:space="preserve">Question 6. </w:t>
      </w:r>
      <w:r w:rsidRPr="00804A3D">
        <w:rPr>
          <w:rFonts w:cs="Times New Roman"/>
          <w:szCs w:val="24"/>
        </w:rPr>
        <w:t>No lake in the world is larger than Lake Titicaca.</w:t>
      </w:r>
    </w:p>
    <w:p w:rsidR="00B528BD" w:rsidRPr="00804A3D" w:rsidRDefault="0039065F" w:rsidP="0039065F">
      <w:pPr>
        <w:spacing w:after="0" w:line="240" w:lineRule="auto"/>
        <w:rPr>
          <w:rFonts w:cs="Times New Roman"/>
          <w:szCs w:val="24"/>
        </w:rPr>
      </w:pPr>
      <w:r w:rsidRPr="00804A3D">
        <w:rPr>
          <w:rFonts w:cs="Times New Roman"/>
          <w:color w:val="000000" w:themeColor="text1"/>
          <w:szCs w:val="24"/>
        </w:rPr>
        <w:sym w:font="Wingdings" w:char="F0E0"/>
      </w:r>
      <w:r w:rsidRPr="00804A3D">
        <w:rPr>
          <w:rFonts w:cs="Times New Roman"/>
          <w:szCs w:val="24"/>
        </w:rPr>
        <w:t>Lake Titicaca</w:t>
      </w:r>
      <w:r w:rsidRPr="00804A3D">
        <w:rPr>
          <w:rFonts w:cs="Times New Roman"/>
          <w:color w:val="000000" w:themeColor="text1"/>
          <w:szCs w:val="24"/>
          <w:shd w:val="clear" w:color="auto" w:fill="FFFFFF"/>
        </w:rPr>
        <w:t>………………………………………………………………………………………………..</w:t>
      </w:r>
    </w:p>
    <w:p w:rsidR="00B528BD" w:rsidRPr="00804A3D" w:rsidRDefault="00B528BD" w:rsidP="00A412F0">
      <w:pPr>
        <w:spacing w:after="0" w:line="240" w:lineRule="auto"/>
        <w:rPr>
          <w:rFonts w:cs="Times New Roman"/>
          <w:szCs w:val="24"/>
        </w:rPr>
      </w:pPr>
    </w:p>
    <w:p w:rsidR="00FC39C9" w:rsidRPr="00804A3D" w:rsidRDefault="00FC39C9" w:rsidP="00A412F0">
      <w:pPr>
        <w:spacing w:after="0" w:line="240" w:lineRule="auto"/>
        <w:rPr>
          <w:rFonts w:cs="Times New Roman"/>
          <w:szCs w:val="24"/>
        </w:rPr>
      </w:pPr>
    </w:p>
    <w:sectPr w:rsidR="00FC39C9" w:rsidRPr="00804A3D" w:rsidSect="004F3346">
      <w:headerReference w:type="default" r:id="rId7"/>
      <w:pgSz w:w="11907" w:h="16840"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730" w:rsidRDefault="00E70730" w:rsidP="00B528BD">
      <w:pPr>
        <w:spacing w:after="0" w:line="240" w:lineRule="auto"/>
      </w:pPr>
      <w:r>
        <w:separator/>
      </w:r>
    </w:p>
  </w:endnote>
  <w:endnote w:type="continuationSeparator" w:id="1">
    <w:p w:rsidR="00E70730" w:rsidRDefault="00E70730" w:rsidP="00B528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3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730" w:rsidRDefault="00E70730" w:rsidP="00B528BD">
      <w:pPr>
        <w:spacing w:after="0" w:line="240" w:lineRule="auto"/>
      </w:pPr>
      <w:r>
        <w:separator/>
      </w:r>
    </w:p>
  </w:footnote>
  <w:footnote w:type="continuationSeparator" w:id="1">
    <w:p w:rsidR="00E70730" w:rsidRDefault="00E70730" w:rsidP="00B528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28BD" w:rsidRPr="00F46124" w:rsidRDefault="00B528BD">
    <w:pPr>
      <w:pStyle w:val="Header"/>
      <w:rPr>
        <w:rFonts w:ascii="Comic Sans MS" w:hAnsi="Comic Sans MS"/>
      </w:rPr>
    </w:pPr>
    <w:r w:rsidRPr="00F46124">
      <w:rPr>
        <w:rFonts w:ascii="Comic Sans MS" w:hAnsi="Comic Sans MS"/>
      </w:rPr>
      <w:t xml:space="preserve">THUONG CAT HIGH SCHOOL                                 </w:t>
    </w:r>
    <w:r>
      <w:rPr>
        <w:rFonts w:ascii="Comic Sans MS" w:hAnsi="Comic Sans MS"/>
      </w:rPr>
      <w:t xml:space="preserve">                      ENGLISH 10</w:t>
    </w:r>
  </w:p>
  <w:p w:rsidR="00B528BD" w:rsidRDefault="00B528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0A7266"/>
    <w:multiLevelType w:val="multilevel"/>
    <w:tmpl w:val="E1306F98"/>
    <w:lvl w:ilvl="0">
      <w:start w:val="1"/>
      <w:numFmt w:val="decimal"/>
      <w:lvlText w:val="%1."/>
      <w:lvlJc w:val="left"/>
      <w:pPr>
        <w:ind w:left="0" w:firstLine="0"/>
      </w:pPr>
      <w:rPr>
        <w:rFonts w:ascii="Times New Roman" w:eastAsia="Times New Roman" w:hAnsi="Times New Roman" w:cs="Times New Roman" w:hint="default"/>
        <w:b/>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FED653D"/>
    <w:multiLevelType w:val="hybridMultilevel"/>
    <w:tmpl w:val="4BF2FE3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F60B26"/>
    <w:multiLevelType w:val="hybridMultilevel"/>
    <w:tmpl w:val="F6E2D2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E94F08"/>
    <w:multiLevelType w:val="hybridMultilevel"/>
    <w:tmpl w:val="801C37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528BD"/>
    <w:rsid w:val="00026AB3"/>
    <w:rsid w:val="000F1533"/>
    <w:rsid w:val="00133384"/>
    <w:rsid w:val="001F4A40"/>
    <w:rsid w:val="0028572E"/>
    <w:rsid w:val="002B4F0B"/>
    <w:rsid w:val="002C1A20"/>
    <w:rsid w:val="0039065F"/>
    <w:rsid w:val="003B7B09"/>
    <w:rsid w:val="004D3953"/>
    <w:rsid w:val="004F25E5"/>
    <w:rsid w:val="004F3346"/>
    <w:rsid w:val="00537D5A"/>
    <w:rsid w:val="005B161C"/>
    <w:rsid w:val="005C7727"/>
    <w:rsid w:val="005E593E"/>
    <w:rsid w:val="005E7207"/>
    <w:rsid w:val="00605C53"/>
    <w:rsid w:val="00630631"/>
    <w:rsid w:val="00681049"/>
    <w:rsid w:val="0077160D"/>
    <w:rsid w:val="00804A3D"/>
    <w:rsid w:val="0085523F"/>
    <w:rsid w:val="00875BD7"/>
    <w:rsid w:val="009D6ACF"/>
    <w:rsid w:val="00A04F73"/>
    <w:rsid w:val="00A412F0"/>
    <w:rsid w:val="00AA3D2B"/>
    <w:rsid w:val="00B528BD"/>
    <w:rsid w:val="00C708F3"/>
    <w:rsid w:val="00D15C37"/>
    <w:rsid w:val="00DB1C50"/>
    <w:rsid w:val="00E06EE4"/>
    <w:rsid w:val="00E70730"/>
    <w:rsid w:val="00E96865"/>
    <w:rsid w:val="00FC39C9"/>
    <w:rsid w:val="00FE1B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8BD"/>
  </w:style>
  <w:style w:type="paragraph" w:styleId="NoSpacing">
    <w:name w:val="No Spacing"/>
    <w:uiPriority w:val="1"/>
    <w:qFormat/>
    <w:rsid w:val="00B528BD"/>
    <w:pPr>
      <w:spacing w:after="0" w:line="240" w:lineRule="auto"/>
    </w:pPr>
    <w:rPr>
      <w:rFonts w:ascii="Calibri" w:eastAsia="Calibri" w:hAnsi="Calibri" w:cs="Times New Roman"/>
      <w:sz w:val="22"/>
      <w:lang w:val="vi-VN" w:eastAsia="vi-VN"/>
    </w:rPr>
  </w:style>
  <w:style w:type="paragraph" w:styleId="ListParagraph">
    <w:name w:val="List Paragraph"/>
    <w:basedOn w:val="Normal"/>
    <w:uiPriority w:val="34"/>
    <w:qFormat/>
    <w:rsid w:val="00B528BD"/>
    <w:pPr>
      <w:ind w:left="720"/>
      <w:contextualSpacing/>
    </w:pPr>
  </w:style>
  <w:style w:type="paragraph" w:styleId="Footer">
    <w:name w:val="footer"/>
    <w:basedOn w:val="Normal"/>
    <w:link w:val="FooterChar"/>
    <w:uiPriority w:val="99"/>
    <w:unhideWhenUsed/>
    <w:rsid w:val="00B528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8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Pages>
  <Words>1522</Words>
  <Characters>8680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17</cp:revision>
  <dcterms:created xsi:type="dcterms:W3CDTF">2020-03-30T02:13:00Z</dcterms:created>
  <dcterms:modified xsi:type="dcterms:W3CDTF">2020-04-04T10:18:00Z</dcterms:modified>
</cp:coreProperties>
</file>