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9" w:type="dxa"/>
        <w:jc w:val="center"/>
        <w:tblLayout w:type="fixed"/>
        <w:tblLook w:val="0000" w:firstRow="0" w:lastRow="0" w:firstColumn="0" w:lastColumn="0" w:noHBand="0" w:noVBand="0"/>
      </w:tblPr>
      <w:tblGrid>
        <w:gridCol w:w="4821"/>
        <w:gridCol w:w="5668"/>
      </w:tblGrid>
      <w:tr w:rsidR="00AA7953" w:rsidRPr="007439CA" w14:paraId="3D395EDC" w14:textId="77777777" w:rsidTr="00AB5559">
        <w:trPr>
          <w:trHeight w:val="1135"/>
          <w:jc w:val="center"/>
        </w:trPr>
        <w:tc>
          <w:tcPr>
            <w:tcW w:w="4821" w:type="dxa"/>
          </w:tcPr>
          <w:p w14:paraId="3051C174" w14:textId="77777777" w:rsidR="00AA7953" w:rsidRPr="007439CA" w:rsidRDefault="00AA7953" w:rsidP="0075450D">
            <w:pPr>
              <w:jc w:val="center"/>
              <w:rPr>
                <w:rFonts w:ascii="Times New Roman" w:hAnsi="Times New Roman"/>
                <w:noProof w:val="0"/>
                <w:sz w:val="24"/>
                <w:lang w:val="vi-VN" w:eastAsia="vi-VN"/>
              </w:rPr>
            </w:pPr>
            <w:r w:rsidRPr="007439CA">
              <w:rPr>
                <w:rFonts w:ascii="Times New Roman" w:hAnsi="Times New Roman"/>
                <w:noProof w:val="0"/>
                <w:sz w:val="24"/>
                <w:lang w:val="vi-VN" w:eastAsia="vi-VN"/>
              </w:rPr>
              <w:t>UBND THÀNH PHỐ HẢI PHÒNG</w:t>
            </w:r>
          </w:p>
          <w:p w14:paraId="4B77395C" w14:textId="77777777" w:rsidR="00AA7953" w:rsidRPr="007439CA" w:rsidRDefault="00AA7953" w:rsidP="0075450D">
            <w:pPr>
              <w:jc w:val="center"/>
              <w:rPr>
                <w:rFonts w:ascii="Times New Roman" w:hAnsi="Times New Roman"/>
                <w:b/>
                <w:noProof w:val="0"/>
                <w:sz w:val="24"/>
                <w:lang w:val="en-US" w:eastAsia="vi-VN"/>
              </w:rPr>
            </w:pPr>
            <w:r w:rsidRPr="007439CA">
              <w:rPr>
                <w:rFonts w:ascii="Times New Roman" w:hAnsi="Times New Roman"/>
                <w:b/>
                <w:noProof w:val="0"/>
                <w:sz w:val="24"/>
                <w:lang w:val="vi-VN" w:eastAsia="vi-VN"/>
              </w:rPr>
              <w:t xml:space="preserve">SỞ </w:t>
            </w:r>
            <w:r w:rsidRPr="007439CA">
              <w:rPr>
                <w:rFonts w:ascii="Times New Roman" w:hAnsi="Times New Roman"/>
                <w:b/>
                <w:noProof w:val="0"/>
                <w:sz w:val="24"/>
                <w:lang w:val="en-US" w:eastAsia="vi-VN"/>
              </w:rPr>
              <w:t>THÔNG TIN VÀ TRUYỀN THÔNG</w:t>
            </w:r>
          </w:p>
          <w:p w14:paraId="4D08A2FF" w14:textId="77777777" w:rsidR="00AA7953" w:rsidRDefault="00AA7953" w:rsidP="00EB4458">
            <w:pPr>
              <w:spacing w:before="120" w:line="400" w:lineRule="atLeast"/>
              <w:jc w:val="center"/>
              <w:rPr>
                <w:rFonts w:ascii="Times New Roman" w:hAnsi="Times New Roman"/>
                <w:noProof w:val="0"/>
                <w:szCs w:val="26"/>
                <w:lang w:val="en-US" w:eastAsia="vi-VN"/>
              </w:rPr>
            </w:pPr>
            <w:r>
              <w:rPr>
                <w:rFonts w:ascii="Times New Roman" w:hAnsi="Times New Roman"/>
                <w:sz w:val="26"/>
                <w:szCs w:val="26"/>
                <w:lang w:val="vi-VN" w:eastAsia="vi-VN"/>
              </w:rPr>
              <mc:AlternateContent>
                <mc:Choice Requires="wps">
                  <w:drawing>
                    <wp:anchor distT="0" distB="0" distL="114300" distR="114300" simplePos="0" relativeHeight="251664384" behindDoc="0" locked="0" layoutInCell="1" allowOverlap="1" wp14:anchorId="26CFCCD4" wp14:editId="0CF1B28B">
                      <wp:simplePos x="0" y="0"/>
                      <wp:positionH relativeFrom="column">
                        <wp:posOffset>657225</wp:posOffset>
                      </wp:positionH>
                      <wp:positionV relativeFrom="paragraph">
                        <wp:posOffset>30480</wp:posOffset>
                      </wp:positionV>
                      <wp:extent cx="1520825" cy="0"/>
                      <wp:effectExtent l="12700" t="5715" r="952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3EDEEA" id="_x0000_t32" coordsize="21600,21600" o:spt="32" o:oned="t" path="m,l21600,21600e" filled="f">
                      <v:path arrowok="t" fillok="f" o:connecttype="none"/>
                      <o:lock v:ext="edit" shapetype="t"/>
                    </v:shapetype>
                    <v:shape id="Straight Arrow Connector 5" o:spid="_x0000_s1026" type="#_x0000_t32" style="position:absolute;margin-left:51.75pt;margin-top:2.4pt;width:11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dfoIgIAAEo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"/>
                  </w:pict>
                </mc:Fallback>
              </mc:AlternateContent>
            </w:r>
            <w:r>
              <w:rPr>
                <w:rFonts w:ascii="Times New Roman" w:hAnsi="Times New Roman"/>
                <w:sz w:val="26"/>
                <w:szCs w:val="26"/>
                <w:lang w:val="vi-VN" w:eastAsia="vi-VN"/>
              </w:rPr>
              <mc:AlternateContent>
                <mc:Choice Requires="wps">
                  <w:drawing>
                    <wp:anchor distT="0" distB="0" distL="114300" distR="114300" simplePos="0" relativeHeight="251659264" behindDoc="0" locked="0" layoutInCell="1" allowOverlap="1" wp14:anchorId="2F5B2396" wp14:editId="567107F5">
                      <wp:simplePos x="0" y="0"/>
                      <wp:positionH relativeFrom="column">
                        <wp:posOffset>919480</wp:posOffset>
                      </wp:positionH>
                      <wp:positionV relativeFrom="paragraph">
                        <wp:posOffset>30480</wp:posOffset>
                      </wp:positionV>
                      <wp:extent cx="982345" cy="0"/>
                      <wp:effectExtent l="8255" t="5715" r="952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2345"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F37EFA"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2.4pt" to="149.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xErIwIAAD8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" strokecolor="white"/>
                  </w:pict>
                </mc:Fallback>
              </mc:AlternateContent>
            </w:r>
            <w:r w:rsidRPr="007439CA">
              <w:rPr>
                <w:rFonts w:ascii="Times New Roman" w:hAnsi="Times New Roman"/>
                <w:noProof w:val="0"/>
                <w:szCs w:val="26"/>
                <w:lang w:val="vi-VN" w:eastAsia="vi-VN"/>
              </w:rPr>
              <w:t xml:space="preserve">Số:    </w:t>
            </w:r>
            <w:r w:rsidRPr="007439CA">
              <w:rPr>
                <w:rFonts w:ascii="Times New Roman" w:hAnsi="Times New Roman"/>
                <w:noProof w:val="0"/>
                <w:szCs w:val="26"/>
                <w:lang w:val="en-US" w:eastAsia="vi-VN"/>
              </w:rPr>
              <w:t xml:space="preserve">      </w:t>
            </w:r>
            <w:r w:rsidRPr="007439CA">
              <w:rPr>
                <w:rFonts w:ascii="Times New Roman" w:hAnsi="Times New Roman"/>
                <w:noProof w:val="0"/>
                <w:szCs w:val="26"/>
                <w:lang w:val="vi-VN" w:eastAsia="vi-VN"/>
              </w:rPr>
              <w:t>/</w:t>
            </w:r>
            <w:r w:rsidRPr="007439CA">
              <w:rPr>
                <w:rFonts w:ascii="Times New Roman" w:hAnsi="Times New Roman"/>
                <w:noProof w:val="0"/>
                <w:szCs w:val="26"/>
                <w:lang w:val="en-US" w:eastAsia="vi-VN"/>
              </w:rPr>
              <w:t>STTTT</w:t>
            </w:r>
            <w:r w:rsidR="00EB4458">
              <w:rPr>
                <w:rFonts w:ascii="Times New Roman" w:hAnsi="Times New Roman"/>
                <w:noProof w:val="0"/>
                <w:szCs w:val="26"/>
                <w:lang w:val="en-US" w:eastAsia="vi-VN"/>
              </w:rPr>
              <w:t>-CNTT</w:t>
            </w:r>
          </w:p>
          <w:p w14:paraId="1CBD4837" w14:textId="77777777" w:rsidR="00C4674B" w:rsidRDefault="00D445B0" w:rsidP="00EB4458">
            <w:pPr>
              <w:jc w:val="center"/>
              <w:rPr>
                <w:rFonts w:ascii="Times New Roman" w:hAnsi="Times New Roman"/>
                <w:noProof w:val="0"/>
                <w:sz w:val="24"/>
                <w:lang w:val="en-US" w:eastAsia="vi-VN"/>
              </w:rPr>
            </w:pPr>
            <w:r>
              <w:rPr>
                <w:rFonts w:ascii="Times New Roman" w:hAnsi="Times New Roman"/>
                <w:noProof w:val="0"/>
                <w:sz w:val="24"/>
                <w:lang w:val="en-US" w:eastAsia="vi-VN"/>
              </w:rPr>
              <w:t xml:space="preserve">V/v </w:t>
            </w:r>
            <w:r w:rsidR="00C4674B" w:rsidRPr="00C4674B">
              <w:rPr>
                <w:rFonts w:ascii="Times New Roman" w:hAnsi="Times New Roman"/>
                <w:noProof w:val="0"/>
                <w:sz w:val="24"/>
                <w:lang w:val="en-US" w:eastAsia="vi-VN"/>
              </w:rPr>
              <w:t xml:space="preserve">nội dung </w:t>
            </w:r>
            <w:r w:rsidR="00C4674B" w:rsidRPr="00C4674B">
              <w:rPr>
                <w:rFonts w:ascii="Times New Roman" w:hAnsi="Times New Roman" w:hint="eastAsia"/>
                <w:noProof w:val="0"/>
                <w:sz w:val="24"/>
                <w:lang w:val="en-US" w:eastAsia="vi-VN"/>
              </w:rPr>
              <w:t>đ</w:t>
            </w:r>
            <w:r w:rsidR="00C4674B" w:rsidRPr="00C4674B">
              <w:rPr>
                <w:rFonts w:ascii="Times New Roman" w:hAnsi="Times New Roman"/>
                <w:noProof w:val="0"/>
                <w:sz w:val="24"/>
                <w:lang w:val="en-US" w:eastAsia="vi-VN"/>
              </w:rPr>
              <w:t>ề c</w:t>
            </w:r>
            <w:r w:rsidR="00C4674B" w:rsidRPr="00C4674B">
              <w:rPr>
                <w:rFonts w:ascii="Times New Roman" w:hAnsi="Times New Roman" w:hint="eastAsia"/>
                <w:noProof w:val="0"/>
                <w:sz w:val="24"/>
                <w:lang w:val="en-US" w:eastAsia="vi-VN"/>
              </w:rPr>
              <w:t>ươ</w:t>
            </w:r>
            <w:r w:rsidR="00C4674B" w:rsidRPr="00C4674B">
              <w:rPr>
                <w:rFonts w:ascii="Times New Roman" w:hAnsi="Times New Roman"/>
                <w:noProof w:val="0"/>
                <w:sz w:val="24"/>
                <w:lang w:val="en-US" w:eastAsia="vi-VN"/>
              </w:rPr>
              <w:t xml:space="preserve">ng và dự toán chi tiết </w:t>
            </w:r>
          </w:p>
          <w:p w14:paraId="37E05D6F" w14:textId="37939FE4" w:rsidR="00EB4458" w:rsidRPr="00EB4458" w:rsidRDefault="00581100" w:rsidP="00EB4458">
            <w:pPr>
              <w:jc w:val="center"/>
              <w:rPr>
                <w:rFonts w:ascii="Times New Roman" w:hAnsi="Times New Roman"/>
                <w:noProof w:val="0"/>
                <w:sz w:val="24"/>
                <w:lang w:val="en-US" w:eastAsia="vi-VN"/>
              </w:rPr>
            </w:pPr>
            <w:r>
              <w:rPr>
                <w:rFonts w:ascii="Times New Roman" w:hAnsi="Times New Roman"/>
                <w:noProof w:val="0"/>
                <w:sz w:val="24"/>
                <w:lang w:val="en-US" w:eastAsia="vi-VN"/>
              </w:rPr>
              <w:t>t</w:t>
            </w:r>
            <w:r w:rsidRPr="00581100">
              <w:rPr>
                <w:rFonts w:ascii="Times New Roman" w:hAnsi="Times New Roman"/>
                <w:noProof w:val="0"/>
                <w:sz w:val="24"/>
                <w:lang w:val="en-US" w:eastAsia="vi-VN"/>
              </w:rPr>
              <w:t xml:space="preserve">riển khai hệ thống Cổng thông tin </w:t>
            </w:r>
            <w:r w:rsidRPr="00581100">
              <w:rPr>
                <w:rFonts w:ascii="Times New Roman" w:hAnsi="Times New Roman" w:hint="eastAsia"/>
                <w:noProof w:val="0"/>
                <w:sz w:val="24"/>
                <w:lang w:val="en-US" w:eastAsia="vi-VN"/>
              </w:rPr>
              <w:t>đ</w:t>
            </w:r>
            <w:r w:rsidRPr="00581100">
              <w:rPr>
                <w:rFonts w:ascii="Times New Roman" w:hAnsi="Times New Roman"/>
                <w:noProof w:val="0"/>
                <w:sz w:val="24"/>
                <w:lang w:val="en-US" w:eastAsia="vi-VN"/>
              </w:rPr>
              <w:t xml:space="preserve">iện tử ngành Giáo dục và </w:t>
            </w:r>
            <w:r w:rsidRPr="00581100">
              <w:rPr>
                <w:rFonts w:ascii="Times New Roman" w:hAnsi="Times New Roman" w:hint="eastAsia"/>
                <w:noProof w:val="0"/>
                <w:sz w:val="24"/>
                <w:lang w:val="en-US" w:eastAsia="vi-VN"/>
              </w:rPr>
              <w:t>Đà</w:t>
            </w:r>
            <w:r w:rsidRPr="00581100">
              <w:rPr>
                <w:rFonts w:ascii="Times New Roman" w:hAnsi="Times New Roman"/>
                <w:noProof w:val="0"/>
                <w:sz w:val="24"/>
                <w:lang w:val="en-US" w:eastAsia="vi-VN"/>
              </w:rPr>
              <w:t xml:space="preserve">o tạo </w:t>
            </w:r>
            <w:r w:rsidR="00FE15DB">
              <w:rPr>
                <w:rFonts w:ascii="Times New Roman" w:hAnsi="Times New Roman"/>
                <w:noProof w:val="0"/>
                <w:sz w:val="24"/>
                <w:lang w:val="en-US" w:eastAsia="vi-VN"/>
              </w:rPr>
              <w:t>t</w:t>
            </w:r>
            <w:r w:rsidRPr="00581100">
              <w:rPr>
                <w:rFonts w:ascii="Times New Roman" w:hAnsi="Times New Roman"/>
                <w:noProof w:val="0"/>
                <w:sz w:val="24"/>
                <w:lang w:val="en-US" w:eastAsia="vi-VN"/>
              </w:rPr>
              <w:t>hành phố</w:t>
            </w:r>
          </w:p>
        </w:tc>
        <w:tc>
          <w:tcPr>
            <w:tcW w:w="5668" w:type="dxa"/>
          </w:tcPr>
          <w:p w14:paraId="356D2B17" w14:textId="77777777" w:rsidR="00AA7953" w:rsidRPr="007439CA" w:rsidRDefault="00AA7953" w:rsidP="0075450D">
            <w:pPr>
              <w:jc w:val="center"/>
              <w:rPr>
                <w:rFonts w:ascii="Times New Roman" w:hAnsi="Times New Roman"/>
                <w:b/>
                <w:noProof w:val="0"/>
                <w:sz w:val="24"/>
                <w:lang w:val="vi-VN" w:eastAsia="vi-VN"/>
              </w:rPr>
            </w:pPr>
            <w:r w:rsidRPr="007439CA">
              <w:rPr>
                <w:rFonts w:ascii="Times New Roman" w:hAnsi="Times New Roman"/>
                <w:b/>
                <w:noProof w:val="0"/>
                <w:sz w:val="24"/>
                <w:lang w:val="vi-VN" w:eastAsia="vi-VN"/>
              </w:rPr>
              <w:t>CỘNG HÒA XÃ HỘI CHỦ NGHĨA VIỆT NAM</w:t>
            </w:r>
          </w:p>
          <w:p w14:paraId="381ADAF0" w14:textId="77777777" w:rsidR="00AA7953" w:rsidRPr="007439CA" w:rsidRDefault="00AA7953" w:rsidP="0075450D">
            <w:pPr>
              <w:jc w:val="center"/>
              <w:rPr>
                <w:rFonts w:ascii="Times New Roman" w:hAnsi="Times New Roman"/>
                <w:b/>
                <w:noProof w:val="0"/>
                <w:sz w:val="26"/>
                <w:szCs w:val="26"/>
                <w:lang w:val="vi-VN" w:eastAsia="vi-VN"/>
              </w:rPr>
            </w:pPr>
            <w:r w:rsidRPr="007439CA">
              <w:rPr>
                <w:rFonts w:ascii="Times New Roman" w:hAnsi="Times New Roman"/>
                <w:b/>
                <w:noProof w:val="0"/>
                <w:sz w:val="26"/>
                <w:szCs w:val="26"/>
                <w:lang w:val="vi-VN" w:eastAsia="vi-VN"/>
              </w:rPr>
              <w:t>Độc lập - Tự do - Hạnh phúc</w:t>
            </w:r>
          </w:p>
          <w:p w14:paraId="794DEAE5" w14:textId="0ED6586A" w:rsidR="00AA7953" w:rsidRPr="00A45B0C" w:rsidRDefault="00AA7953" w:rsidP="009258E2">
            <w:pPr>
              <w:spacing w:before="120" w:line="400" w:lineRule="atLeast"/>
              <w:jc w:val="center"/>
              <w:rPr>
                <w:rFonts w:ascii="Times New Roman" w:hAnsi="Times New Roman"/>
                <w:i/>
                <w:noProof w:val="0"/>
                <w:szCs w:val="28"/>
                <w:lang w:val="vi-VN" w:eastAsia="vi-VN"/>
              </w:rPr>
            </w:pPr>
            <w:r>
              <w:rPr>
                <w:rFonts w:ascii="Times New Roman" w:hAnsi="Times New Roman"/>
                <w:sz w:val="26"/>
                <w:szCs w:val="26"/>
                <w:lang w:val="vi-VN" w:eastAsia="vi-VN"/>
              </w:rPr>
              <mc:AlternateContent>
                <mc:Choice Requires="wps">
                  <w:drawing>
                    <wp:anchor distT="0" distB="0" distL="114300" distR="114300" simplePos="0" relativeHeight="251666432" behindDoc="0" locked="0" layoutInCell="1" allowOverlap="1" wp14:anchorId="494B335F" wp14:editId="64FE9688">
                      <wp:simplePos x="0" y="0"/>
                      <wp:positionH relativeFrom="column">
                        <wp:posOffset>716915</wp:posOffset>
                      </wp:positionH>
                      <wp:positionV relativeFrom="paragraph">
                        <wp:posOffset>15875</wp:posOffset>
                      </wp:positionV>
                      <wp:extent cx="2000250" cy="0"/>
                      <wp:effectExtent l="9525" t="5715" r="9525" b="133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2EE8A9" id="Straight Arrow Connector 7" o:spid="_x0000_s1026" type="#_x0000_t32" style="position:absolute;margin-left:56.45pt;margin-top:1.25pt;width:15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"/>
                  </w:pict>
                </mc:Fallback>
              </mc:AlternateContent>
            </w:r>
            <w:r>
              <w:rPr>
                <w:rFonts w:ascii="Times New Roman" w:hAnsi="Times New Roman"/>
                <w:sz w:val="26"/>
                <w:szCs w:val="26"/>
                <w:lang w:val="vi-VN" w:eastAsia="vi-VN"/>
              </w:rPr>
              <mc:AlternateContent>
                <mc:Choice Requires="wps">
                  <w:drawing>
                    <wp:anchor distT="0" distB="0" distL="114300" distR="114300" simplePos="0" relativeHeight="251661312" behindDoc="0" locked="0" layoutInCell="1" allowOverlap="1" wp14:anchorId="15E1C324" wp14:editId="1107E67E">
                      <wp:simplePos x="0" y="0"/>
                      <wp:positionH relativeFrom="column">
                        <wp:posOffset>716915</wp:posOffset>
                      </wp:positionH>
                      <wp:positionV relativeFrom="paragraph">
                        <wp:posOffset>8890</wp:posOffset>
                      </wp:positionV>
                      <wp:extent cx="2000250" cy="0"/>
                      <wp:effectExtent l="9525" t="8255" r="952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F3332B"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7pt" to="213.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" strokecolor="white"/>
                  </w:pict>
                </mc:Fallback>
              </mc:AlternateContent>
            </w:r>
            <w:r w:rsidRPr="00A45B0C">
              <w:rPr>
                <w:rFonts w:ascii="Times New Roman" w:hAnsi="Times New Roman"/>
                <w:i/>
                <w:noProof w:val="0"/>
                <w:sz w:val="26"/>
                <w:szCs w:val="26"/>
                <w:lang w:val="vi-VN" w:eastAsia="vi-VN"/>
              </w:rPr>
              <w:t xml:space="preserve">    </w:t>
            </w:r>
            <w:r w:rsidRPr="007439CA">
              <w:rPr>
                <w:rFonts w:ascii="Times New Roman" w:hAnsi="Times New Roman"/>
                <w:i/>
                <w:noProof w:val="0"/>
                <w:szCs w:val="28"/>
                <w:lang w:val="vi-VN" w:eastAsia="vi-VN"/>
              </w:rPr>
              <w:t xml:space="preserve">Hải </w:t>
            </w:r>
            <w:r w:rsidRPr="00A45B0C">
              <w:rPr>
                <w:rFonts w:ascii="Times New Roman" w:hAnsi="Times New Roman"/>
                <w:i/>
                <w:noProof w:val="0"/>
                <w:szCs w:val="28"/>
                <w:lang w:val="vi-VN" w:eastAsia="vi-VN"/>
              </w:rPr>
              <w:t>P</w:t>
            </w:r>
            <w:r w:rsidRPr="007439CA">
              <w:rPr>
                <w:rFonts w:ascii="Times New Roman" w:hAnsi="Times New Roman"/>
                <w:i/>
                <w:noProof w:val="0"/>
                <w:szCs w:val="28"/>
                <w:lang w:val="vi-VN" w:eastAsia="vi-VN"/>
              </w:rPr>
              <w:t xml:space="preserve">hòng, ngày </w:t>
            </w:r>
            <w:r w:rsidRPr="00A45B0C">
              <w:rPr>
                <w:rFonts w:ascii="Times New Roman" w:hAnsi="Times New Roman"/>
                <w:i/>
                <w:noProof w:val="0"/>
                <w:szCs w:val="28"/>
                <w:lang w:val="vi-VN" w:eastAsia="vi-VN"/>
              </w:rPr>
              <w:t xml:space="preserve">     </w:t>
            </w:r>
            <w:r w:rsidRPr="007439CA">
              <w:rPr>
                <w:rFonts w:ascii="Times New Roman" w:hAnsi="Times New Roman"/>
                <w:i/>
                <w:noProof w:val="0"/>
                <w:szCs w:val="28"/>
                <w:lang w:val="vi-VN" w:eastAsia="vi-VN"/>
              </w:rPr>
              <w:t xml:space="preserve"> tháng</w:t>
            </w:r>
            <w:r w:rsidRPr="00A45B0C">
              <w:rPr>
                <w:rFonts w:ascii="Times New Roman" w:hAnsi="Times New Roman"/>
                <w:i/>
                <w:noProof w:val="0"/>
                <w:szCs w:val="28"/>
                <w:lang w:val="vi-VN" w:eastAsia="vi-VN"/>
              </w:rPr>
              <w:t xml:space="preserve"> </w:t>
            </w:r>
            <w:r w:rsidR="00F300A6" w:rsidRPr="00A45B0C">
              <w:rPr>
                <w:rFonts w:ascii="Times New Roman" w:hAnsi="Times New Roman"/>
                <w:i/>
                <w:noProof w:val="0"/>
                <w:szCs w:val="28"/>
                <w:lang w:val="vi-VN" w:eastAsia="vi-VN"/>
              </w:rPr>
              <w:t>10</w:t>
            </w:r>
            <w:r w:rsidR="009258E2" w:rsidRPr="00A45B0C">
              <w:rPr>
                <w:rFonts w:ascii="Times New Roman" w:hAnsi="Times New Roman"/>
                <w:i/>
                <w:noProof w:val="0"/>
                <w:szCs w:val="28"/>
                <w:lang w:val="vi-VN" w:eastAsia="vi-VN"/>
              </w:rPr>
              <w:t xml:space="preserve"> </w:t>
            </w:r>
            <w:r w:rsidRPr="007439CA">
              <w:rPr>
                <w:rFonts w:ascii="Times New Roman" w:hAnsi="Times New Roman"/>
                <w:i/>
                <w:noProof w:val="0"/>
                <w:szCs w:val="28"/>
                <w:lang w:val="vi-VN" w:eastAsia="vi-VN"/>
              </w:rPr>
              <w:t xml:space="preserve">năm </w:t>
            </w:r>
            <w:r w:rsidR="00712319" w:rsidRPr="00A45B0C">
              <w:rPr>
                <w:rFonts w:ascii="Times New Roman" w:hAnsi="Times New Roman"/>
                <w:i/>
                <w:noProof w:val="0"/>
                <w:szCs w:val="28"/>
                <w:lang w:val="vi-VN" w:eastAsia="vi-VN"/>
              </w:rPr>
              <w:t>202</w:t>
            </w:r>
            <w:r w:rsidR="004C1AF6" w:rsidRPr="00A45B0C">
              <w:rPr>
                <w:rFonts w:ascii="Times New Roman" w:hAnsi="Times New Roman"/>
                <w:i/>
                <w:noProof w:val="0"/>
                <w:szCs w:val="28"/>
                <w:lang w:val="vi-VN" w:eastAsia="vi-VN"/>
              </w:rPr>
              <w:t>2</w:t>
            </w:r>
          </w:p>
        </w:tc>
      </w:tr>
    </w:tbl>
    <w:p w14:paraId="7EE9E71A" w14:textId="32923AF9" w:rsidR="0083157A" w:rsidRPr="00A45B0C" w:rsidRDefault="004A586F" w:rsidP="000E60DA">
      <w:pPr>
        <w:spacing w:before="360"/>
        <w:jc w:val="center"/>
        <w:rPr>
          <w:rFonts w:ascii="Times New Roman" w:hAnsi="Times New Roman"/>
          <w:spacing w:val="-2"/>
          <w:szCs w:val="28"/>
        </w:rPr>
      </w:pPr>
      <w:r w:rsidRPr="00A45B0C">
        <w:rPr>
          <w:rFonts w:ascii="Times New Roman" w:hAnsi="Times New Roman"/>
          <w:spacing w:val="-2"/>
          <w:szCs w:val="28"/>
        </w:rPr>
        <w:t>K</w:t>
      </w:r>
      <w:r w:rsidR="00AA7953" w:rsidRPr="00A45B0C">
        <w:rPr>
          <w:rFonts w:ascii="Times New Roman" w:hAnsi="Times New Roman"/>
          <w:spacing w:val="-2"/>
          <w:szCs w:val="28"/>
        </w:rPr>
        <w:t xml:space="preserve">ính </w:t>
      </w:r>
      <w:r w:rsidR="00C02CDF" w:rsidRPr="00A45B0C">
        <w:rPr>
          <w:rFonts w:ascii="Times New Roman" w:hAnsi="Times New Roman"/>
          <w:spacing w:val="-2"/>
          <w:szCs w:val="28"/>
        </w:rPr>
        <w:t>gửi</w:t>
      </w:r>
      <w:r w:rsidR="007F253F" w:rsidRPr="00A45B0C">
        <w:rPr>
          <w:rFonts w:ascii="Times New Roman" w:hAnsi="Times New Roman"/>
          <w:spacing w:val="-2"/>
          <w:szCs w:val="28"/>
        </w:rPr>
        <w:t>:</w:t>
      </w:r>
      <w:r w:rsidR="00AA7953" w:rsidRPr="00A45B0C">
        <w:rPr>
          <w:rFonts w:ascii="Times New Roman" w:hAnsi="Times New Roman"/>
          <w:spacing w:val="-2"/>
          <w:szCs w:val="28"/>
        </w:rPr>
        <w:t xml:space="preserve"> </w:t>
      </w:r>
      <w:r w:rsidR="007076F0" w:rsidRPr="00A45B0C">
        <w:rPr>
          <w:rFonts w:ascii="Times New Roman" w:hAnsi="Times New Roman"/>
          <w:spacing w:val="-2"/>
          <w:szCs w:val="28"/>
        </w:rPr>
        <w:t>Sở Giáo dục và Đào tạo</w:t>
      </w:r>
      <w:r w:rsidR="000E60DA" w:rsidRPr="00A45B0C">
        <w:rPr>
          <w:rFonts w:ascii="Times New Roman" w:hAnsi="Times New Roman"/>
          <w:spacing w:val="-2"/>
          <w:szCs w:val="28"/>
        </w:rPr>
        <w:t>.</w:t>
      </w:r>
    </w:p>
    <w:p w14:paraId="4F7A811B" w14:textId="77777777" w:rsidR="006564A0" w:rsidRPr="00A45B0C" w:rsidRDefault="006564A0" w:rsidP="006564A0">
      <w:pPr>
        <w:pStyle w:val="ListParagraph"/>
        <w:tabs>
          <w:tab w:val="left" w:pos="851"/>
        </w:tabs>
        <w:ind w:left="3240"/>
        <w:contextualSpacing w:val="0"/>
        <w:jc w:val="both"/>
        <w:rPr>
          <w:rFonts w:ascii="Times New Roman" w:hAnsi="Times New Roman"/>
          <w:spacing w:val="-2"/>
          <w:szCs w:val="28"/>
        </w:rPr>
      </w:pPr>
    </w:p>
    <w:p w14:paraId="08651704" w14:textId="4008F832" w:rsidR="00674B80" w:rsidRPr="00A45B0C" w:rsidRDefault="00674B80" w:rsidP="00906735">
      <w:pPr>
        <w:widowControl w:val="0"/>
        <w:tabs>
          <w:tab w:val="left" w:pos="851"/>
        </w:tabs>
        <w:spacing w:before="120" w:after="120" w:line="288" w:lineRule="auto"/>
        <w:ind w:firstLine="720"/>
        <w:jc w:val="both"/>
        <w:rPr>
          <w:rFonts w:ascii="Times New Roman" w:hAnsi="Times New Roman"/>
          <w:spacing w:val="-2"/>
          <w:szCs w:val="28"/>
        </w:rPr>
      </w:pPr>
      <w:r w:rsidRPr="00A45B0C">
        <w:rPr>
          <w:rFonts w:ascii="Times New Roman" w:hAnsi="Times New Roman"/>
          <w:spacing w:val="-2"/>
          <w:szCs w:val="28"/>
        </w:rPr>
        <w:t xml:space="preserve">Ngày </w:t>
      </w:r>
      <w:r w:rsidR="00BD3D9E" w:rsidRPr="00A45B0C">
        <w:rPr>
          <w:rFonts w:ascii="Times New Roman" w:hAnsi="Times New Roman"/>
          <w:spacing w:val="-2"/>
          <w:szCs w:val="28"/>
        </w:rPr>
        <w:t>06</w:t>
      </w:r>
      <w:r w:rsidRPr="00A45B0C">
        <w:rPr>
          <w:rFonts w:ascii="Times New Roman" w:hAnsi="Times New Roman"/>
          <w:spacing w:val="-2"/>
          <w:szCs w:val="28"/>
        </w:rPr>
        <w:t>/10/202</w:t>
      </w:r>
      <w:r w:rsidR="00BD3D9E" w:rsidRPr="00A45B0C">
        <w:rPr>
          <w:rFonts w:ascii="Times New Roman" w:hAnsi="Times New Roman"/>
          <w:spacing w:val="-2"/>
          <w:szCs w:val="28"/>
        </w:rPr>
        <w:t>2</w:t>
      </w:r>
      <w:r w:rsidRPr="00A45B0C">
        <w:rPr>
          <w:rFonts w:ascii="Times New Roman" w:hAnsi="Times New Roman"/>
          <w:spacing w:val="-2"/>
          <w:szCs w:val="28"/>
        </w:rPr>
        <w:t xml:space="preserve">, Sở Thông tin và Truyền thông nhận được Tờ trình số </w:t>
      </w:r>
      <w:r w:rsidR="00573479" w:rsidRPr="00A45B0C">
        <w:rPr>
          <w:rFonts w:ascii="Times New Roman" w:hAnsi="Times New Roman"/>
          <w:spacing w:val="-2"/>
          <w:szCs w:val="28"/>
        </w:rPr>
        <w:t>11</w:t>
      </w:r>
      <w:r w:rsidR="006E6174" w:rsidRPr="00A45B0C">
        <w:rPr>
          <w:rFonts w:ascii="Times New Roman" w:hAnsi="Times New Roman"/>
          <w:spacing w:val="-2"/>
          <w:szCs w:val="28"/>
        </w:rPr>
        <w:t>0</w:t>
      </w:r>
      <w:r w:rsidRPr="00A45B0C">
        <w:rPr>
          <w:rFonts w:ascii="Times New Roman" w:hAnsi="Times New Roman"/>
          <w:spacing w:val="-2"/>
          <w:szCs w:val="28"/>
        </w:rPr>
        <w:t>/TTr-</w:t>
      </w:r>
      <w:r w:rsidR="00573479" w:rsidRPr="00A45B0C">
        <w:rPr>
          <w:rFonts w:ascii="Times New Roman" w:hAnsi="Times New Roman"/>
          <w:spacing w:val="-2"/>
          <w:szCs w:val="28"/>
        </w:rPr>
        <w:t>SGDĐT</w:t>
      </w:r>
      <w:r w:rsidRPr="00A45B0C">
        <w:rPr>
          <w:rFonts w:ascii="Times New Roman" w:hAnsi="Times New Roman"/>
          <w:spacing w:val="-2"/>
          <w:szCs w:val="28"/>
        </w:rPr>
        <w:t xml:space="preserve"> về việc </w:t>
      </w:r>
      <w:r w:rsidR="005A5841" w:rsidRPr="00A45B0C">
        <w:rPr>
          <w:rFonts w:ascii="Times New Roman" w:hAnsi="Times New Roman"/>
          <w:spacing w:val="-2"/>
          <w:szCs w:val="28"/>
        </w:rPr>
        <w:t xml:space="preserve">thẩm </w:t>
      </w:r>
      <w:r w:rsidR="005A5841" w:rsidRPr="00A45B0C">
        <w:rPr>
          <w:rFonts w:ascii="Times New Roman" w:hAnsi="Times New Roman" w:hint="eastAsia"/>
          <w:spacing w:val="-2"/>
          <w:szCs w:val="28"/>
        </w:rPr>
        <w:t>đ</w:t>
      </w:r>
      <w:r w:rsidR="005A5841" w:rsidRPr="00A45B0C">
        <w:rPr>
          <w:rFonts w:ascii="Times New Roman" w:hAnsi="Times New Roman"/>
          <w:spacing w:val="-2"/>
          <w:szCs w:val="28"/>
        </w:rPr>
        <w:t xml:space="preserve">ịnh, phê duyệt </w:t>
      </w:r>
      <w:r w:rsidR="005A5841" w:rsidRPr="00A45B0C">
        <w:rPr>
          <w:rFonts w:ascii="Times New Roman" w:hAnsi="Times New Roman" w:hint="eastAsia"/>
          <w:spacing w:val="-2"/>
          <w:szCs w:val="28"/>
        </w:rPr>
        <w:t>đ</w:t>
      </w:r>
      <w:r w:rsidR="005A5841" w:rsidRPr="00A45B0C">
        <w:rPr>
          <w:rFonts w:ascii="Times New Roman" w:hAnsi="Times New Roman"/>
          <w:spacing w:val="-2"/>
          <w:szCs w:val="28"/>
        </w:rPr>
        <w:t>ề c</w:t>
      </w:r>
      <w:r w:rsidR="005A5841" w:rsidRPr="00A45B0C">
        <w:rPr>
          <w:rFonts w:ascii="Times New Roman" w:hAnsi="Times New Roman" w:hint="eastAsia"/>
          <w:spacing w:val="-2"/>
          <w:szCs w:val="28"/>
        </w:rPr>
        <w:t>ươ</w:t>
      </w:r>
      <w:r w:rsidR="005A5841" w:rsidRPr="00A45B0C">
        <w:rPr>
          <w:rFonts w:ascii="Times New Roman" w:hAnsi="Times New Roman"/>
          <w:spacing w:val="-2"/>
          <w:szCs w:val="28"/>
        </w:rPr>
        <w:t xml:space="preserve">ng và dự toán chi tiết </w:t>
      </w:r>
      <w:r w:rsidR="005A5841" w:rsidRPr="00A45B0C">
        <w:rPr>
          <w:rFonts w:ascii="Times New Roman" w:hAnsi="Times New Roman" w:hint="eastAsia"/>
          <w:spacing w:val="-2"/>
          <w:szCs w:val="28"/>
        </w:rPr>
        <w:t>“</w:t>
      </w:r>
      <w:r w:rsidR="006E6174" w:rsidRPr="00A45B0C">
        <w:rPr>
          <w:rFonts w:ascii="Times New Roman" w:hAnsi="Times New Roman"/>
          <w:spacing w:val="-2"/>
          <w:szCs w:val="28"/>
        </w:rPr>
        <w:t xml:space="preserve">triển khai hệ thống Cổng thông tin </w:t>
      </w:r>
      <w:r w:rsidR="006E6174" w:rsidRPr="00A45B0C">
        <w:rPr>
          <w:rFonts w:ascii="Times New Roman" w:hAnsi="Times New Roman" w:hint="eastAsia"/>
          <w:spacing w:val="-2"/>
          <w:szCs w:val="28"/>
        </w:rPr>
        <w:t>đ</w:t>
      </w:r>
      <w:r w:rsidR="006E6174" w:rsidRPr="00A45B0C">
        <w:rPr>
          <w:rFonts w:ascii="Times New Roman" w:hAnsi="Times New Roman"/>
          <w:spacing w:val="-2"/>
          <w:szCs w:val="28"/>
        </w:rPr>
        <w:t xml:space="preserve">iện tử ngành Giáo dục và </w:t>
      </w:r>
      <w:r w:rsidR="006E6174" w:rsidRPr="00A45B0C">
        <w:rPr>
          <w:rFonts w:ascii="Times New Roman" w:hAnsi="Times New Roman" w:hint="eastAsia"/>
          <w:spacing w:val="-2"/>
          <w:szCs w:val="28"/>
        </w:rPr>
        <w:t>Đà</w:t>
      </w:r>
      <w:r w:rsidR="006E6174" w:rsidRPr="00A45B0C">
        <w:rPr>
          <w:rFonts w:ascii="Times New Roman" w:hAnsi="Times New Roman"/>
          <w:spacing w:val="-2"/>
          <w:szCs w:val="28"/>
        </w:rPr>
        <w:t>o tạo Thành phố”</w:t>
      </w:r>
      <w:r w:rsidR="000D7C55" w:rsidRPr="00A45B0C">
        <w:rPr>
          <w:rFonts w:ascii="Times New Roman" w:hAnsi="Times New Roman"/>
          <w:spacing w:val="-2"/>
          <w:szCs w:val="28"/>
        </w:rPr>
        <w:t>.</w:t>
      </w:r>
    </w:p>
    <w:p w14:paraId="21CCE963" w14:textId="11DCC47C" w:rsidR="000D7C55" w:rsidRPr="00A45B0C" w:rsidRDefault="00347011" w:rsidP="00906735">
      <w:pPr>
        <w:widowControl w:val="0"/>
        <w:tabs>
          <w:tab w:val="left" w:pos="851"/>
        </w:tabs>
        <w:spacing w:before="120" w:after="120" w:line="288" w:lineRule="auto"/>
        <w:ind w:firstLine="720"/>
        <w:jc w:val="both"/>
        <w:rPr>
          <w:rFonts w:ascii="Times New Roman" w:hAnsi="Times New Roman"/>
          <w:spacing w:val="-2"/>
          <w:szCs w:val="28"/>
        </w:rPr>
      </w:pPr>
      <w:r w:rsidRPr="00A45B0C">
        <w:rPr>
          <w:rFonts w:ascii="Times New Roman" w:hAnsi="Times New Roman"/>
          <w:szCs w:val="28"/>
        </w:rPr>
        <w:t>Về việc này, Sở Thông tin và Truyền thông trao đổi như sau</w:t>
      </w:r>
      <w:r w:rsidR="000D7C55" w:rsidRPr="00A45B0C">
        <w:rPr>
          <w:rFonts w:ascii="Times New Roman" w:hAnsi="Times New Roman"/>
          <w:spacing w:val="-2"/>
          <w:szCs w:val="28"/>
        </w:rPr>
        <w:t>:</w:t>
      </w:r>
    </w:p>
    <w:p w14:paraId="37873323" w14:textId="4F98B229" w:rsidR="00B31708" w:rsidRPr="002A5329" w:rsidRDefault="000E227D" w:rsidP="002A5329">
      <w:pPr>
        <w:pStyle w:val="ListParagraph"/>
        <w:widowControl w:val="0"/>
        <w:numPr>
          <w:ilvl w:val="0"/>
          <w:numId w:val="7"/>
        </w:numPr>
        <w:tabs>
          <w:tab w:val="left" w:pos="993"/>
        </w:tabs>
        <w:spacing w:before="120" w:after="120" w:line="264" w:lineRule="auto"/>
        <w:ind w:left="0" w:firstLine="720"/>
        <w:contextualSpacing w:val="0"/>
        <w:jc w:val="both"/>
        <w:rPr>
          <w:rFonts w:ascii="Times New Roman" w:hAnsi="Times New Roman"/>
          <w:bCs/>
          <w:szCs w:val="28"/>
          <w:lang w:val="sv-SE"/>
        </w:rPr>
      </w:pPr>
      <w:r w:rsidRPr="00A45B0C">
        <w:rPr>
          <w:rFonts w:ascii="Times New Roman" w:hAnsi="Times New Roman"/>
          <w:spacing w:val="-2"/>
          <w:szCs w:val="28"/>
        </w:rPr>
        <w:t xml:space="preserve">Về căn cứ pháp lý: </w:t>
      </w:r>
      <w:r w:rsidR="00F35E12" w:rsidRPr="00A45B0C">
        <w:rPr>
          <w:rFonts w:ascii="Times New Roman" w:hAnsi="Times New Roman"/>
          <w:spacing w:val="-2"/>
          <w:szCs w:val="28"/>
        </w:rPr>
        <w:t>Đề cương và dự toán chi tiết đã đưa ra các yêu cầu</w:t>
      </w:r>
      <w:r w:rsidR="008057B0" w:rsidRPr="00A45B0C">
        <w:rPr>
          <w:rFonts w:ascii="Times New Roman" w:hAnsi="Times New Roman"/>
          <w:spacing w:val="-2"/>
          <w:szCs w:val="28"/>
        </w:rPr>
        <w:t xml:space="preserve"> triển khai</w:t>
      </w:r>
      <w:r w:rsidR="00CA372E" w:rsidRPr="00A45B0C">
        <w:rPr>
          <w:rFonts w:ascii="Times New Roman" w:hAnsi="Times New Roman"/>
          <w:spacing w:val="-2"/>
          <w:szCs w:val="28"/>
        </w:rPr>
        <w:t xml:space="preserve"> </w:t>
      </w:r>
      <w:r w:rsidR="00F35E12" w:rsidRPr="00A45B0C">
        <w:rPr>
          <w:rFonts w:ascii="Times New Roman" w:hAnsi="Times New Roman"/>
          <w:spacing w:val="-2"/>
          <w:szCs w:val="28"/>
        </w:rPr>
        <w:t xml:space="preserve">căn cứ </w:t>
      </w:r>
      <w:r w:rsidR="00CA372E" w:rsidRPr="00A45B0C">
        <w:rPr>
          <w:rFonts w:ascii="Times New Roman" w:hAnsi="Times New Roman"/>
          <w:spacing w:val="-2"/>
          <w:szCs w:val="28"/>
        </w:rPr>
        <w:t xml:space="preserve">vào </w:t>
      </w:r>
      <w:r w:rsidR="00F35E12" w:rsidRPr="00A45B0C">
        <w:rPr>
          <w:rFonts w:ascii="Times New Roman" w:hAnsi="Times New Roman"/>
          <w:spacing w:val="-2"/>
          <w:szCs w:val="28"/>
        </w:rPr>
        <w:t xml:space="preserve">các </w:t>
      </w:r>
      <w:r w:rsidR="00B31708" w:rsidRPr="00A45B0C">
        <w:rPr>
          <w:rFonts w:ascii="Times New Roman" w:hAnsi="Times New Roman"/>
          <w:spacing w:val="-2"/>
          <w:szCs w:val="28"/>
        </w:rPr>
        <w:t xml:space="preserve">quy định đã hết liệu lực, được thay thế bởi quy định mới để nghị rà soát, bổ sung </w:t>
      </w:r>
      <w:r w:rsidR="009560F5" w:rsidRPr="00A45B0C">
        <w:rPr>
          <w:rFonts w:ascii="Times New Roman" w:hAnsi="Times New Roman"/>
          <w:spacing w:val="-2"/>
          <w:szCs w:val="28"/>
        </w:rPr>
        <w:t>(</w:t>
      </w:r>
      <w:r w:rsidR="00B31708" w:rsidRPr="002A5329">
        <w:rPr>
          <w:rFonts w:ascii="Times New Roman" w:hAnsi="Times New Roman"/>
          <w:bCs/>
          <w:i/>
          <w:iCs/>
          <w:szCs w:val="28"/>
          <w:lang w:val="sv-SE"/>
        </w:rPr>
        <w:t xml:space="preserve">Thông tư 32/2017/TT-BTTTT </w:t>
      </w:r>
      <w:r w:rsidR="009560F5" w:rsidRPr="002A5329">
        <w:rPr>
          <w:rFonts w:ascii="Times New Roman" w:hAnsi="Times New Roman"/>
          <w:bCs/>
          <w:i/>
          <w:iCs/>
          <w:szCs w:val="28"/>
          <w:lang w:val="sv-SE"/>
        </w:rPr>
        <w:t xml:space="preserve">ngày 15/7/2017 </w:t>
      </w:r>
      <w:r w:rsidR="00B31708" w:rsidRPr="002A5329">
        <w:rPr>
          <w:rFonts w:ascii="Times New Roman" w:hAnsi="Times New Roman"/>
          <w:bCs/>
          <w:i/>
          <w:iCs/>
          <w:szCs w:val="28"/>
          <w:lang w:val="sv-SE"/>
        </w:rPr>
        <w:t>của Bộ Thông tin và Truyền thông</w:t>
      </w:r>
      <w:r w:rsidR="009560F5" w:rsidRPr="002A5329">
        <w:rPr>
          <w:rFonts w:ascii="Times New Roman" w:hAnsi="Times New Roman"/>
          <w:bCs/>
          <w:i/>
          <w:iCs/>
          <w:szCs w:val="28"/>
          <w:lang w:val="sv-SE"/>
        </w:rPr>
        <w:t>,</w:t>
      </w:r>
      <w:r w:rsidR="00B31708" w:rsidRPr="002A5329">
        <w:rPr>
          <w:rFonts w:ascii="Times New Roman" w:hAnsi="Times New Roman"/>
          <w:bCs/>
          <w:i/>
          <w:iCs/>
          <w:szCs w:val="28"/>
          <w:lang w:val="sv-SE"/>
        </w:rPr>
        <w:t xml:space="preserve"> </w:t>
      </w:r>
      <w:bookmarkStart w:id="0" w:name="dc_5"/>
      <w:r w:rsidR="00B31708" w:rsidRPr="002A5329">
        <w:rPr>
          <w:rFonts w:ascii="Times New Roman" w:hAnsi="Times New Roman"/>
          <w:bCs/>
          <w:i/>
          <w:iCs/>
          <w:color w:val="000000"/>
          <w:szCs w:val="28"/>
          <w:shd w:val="clear" w:color="auto" w:fill="FFFFFF"/>
          <w:lang w:val="sv-SE"/>
        </w:rPr>
        <w:t>Nghị định số 43/2011/NĐ-CP</w:t>
      </w:r>
      <w:bookmarkEnd w:id="0"/>
      <w:r w:rsidR="00B31708" w:rsidRPr="002A5329">
        <w:rPr>
          <w:rFonts w:ascii="Times New Roman" w:hAnsi="Times New Roman"/>
          <w:bCs/>
          <w:i/>
          <w:iCs/>
          <w:color w:val="000000"/>
          <w:szCs w:val="28"/>
          <w:shd w:val="clear" w:color="auto" w:fill="FFFFFF"/>
          <w:lang w:val="sv-SE"/>
        </w:rPr>
        <w:t> ngày 13 tháng 6 năm 2011 của Chính phủ</w:t>
      </w:r>
      <w:r w:rsidR="00B21E7B" w:rsidRPr="002A5329">
        <w:rPr>
          <w:rFonts w:ascii="Times New Roman" w:hAnsi="Times New Roman"/>
          <w:bCs/>
          <w:i/>
          <w:iCs/>
          <w:color w:val="000000"/>
          <w:szCs w:val="28"/>
          <w:shd w:val="clear" w:color="auto" w:fill="FFFFFF"/>
          <w:lang w:val="sv-SE"/>
        </w:rPr>
        <w:t>...</w:t>
      </w:r>
      <w:r w:rsidR="009560F5" w:rsidRPr="002A5329">
        <w:rPr>
          <w:rFonts w:ascii="Times New Roman" w:hAnsi="Times New Roman"/>
          <w:bCs/>
          <w:i/>
          <w:color w:val="000000"/>
          <w:szCs w:val="28"/>
          <w:shd w:val="clear" w:color="auto" w:fill="FFFFFF"/>
          <w:lang w:val="sv-SE"/>
        </w:rPr>
        <w:t>)</w:t>
      </w:r>
    </w:p>
    <w:p w14:paraId="08BAA4AD" w14:textId="25422756" w:rsidR="000D7C55" w:rsidRPr="00A45B0C" w:rsidRDefault="000E227D" w:rsidP="002A5329">
      <w:pPr>
        <w:pStyle w:val="ListParagraph"/>
        <w:widowControl w:val="0"/>
        <w:numPr>
          <w:ilvl w:val="0"/>
          <w:numId w:val="7"/>
        </w:numPr>
        <w:tabs>
          <w:tab w:val="left" w:pos="851"/>
        </w:tabs>
        <w:spacing w:before="120" w:after="120" w:line="264" w:lineRule="auto"/>
        <w:contextualSpacing w:val="0"/>
        <w:jc w:val="both"/>
        <w:rPr>
          <w:rFonts w:ascii="Times New Roman" w:hAnsi="Times New Roman"/>
          <w:spacing w:val="-2"/>
          <w:szCs w:val="28"/>
          <w:lang w:val="sv-SE"/>
        </w:rPr>
      </w:pPr>
      <w:r w:rsidRPr="00A45B0C">
        <w:rPr>
          <w:rFonts w:ascii="Times New Roman" w:hAnsi="Times New Roman"/>
          <w:szCs w:val="28"/>
          <w:lang w:val="sv-SE"/>
        </w:rPr>
        <w:t xml:space="preserve">Về chức năng, giải pháp kỹ thuật công nghệ </w:t>
      </w:r>
      <w:r w:rsidRPr="00A45B0C">
        <w:rPr>
          <w:rFonts w:ascii="Times New Roman" w:hAnsi="Times New Roman" w:hint="eastAsia"/>
          <w:szCs w:val="28"/>
          <w:lang w:val="sv-SE"/>
        </w:rPr>
        <w:t>đ</w:t>
      </w:r>
      <w:r w:rsidRPr="00A45B0C">
        <w:rPr>
          <w:rFonts w:ascii="Times New Roman" w:hAnsi="Times New Roman"/>
          <w:szCs w:val="28"/>
          <w:lang w:val="sv-SE"/>
        </w:rPr>
        <w:t>ề xuất</w:t>
      </w:r>
      <w:r w:rsidR="00EE0C9D" w:rsidRPr="00A45B0C">
        <w:rPr>
          <w:rFonts w:ascii="Times New Roman" w:hAnsi="Times New Roman"/>
          <w:spacing w:val="-2"/>
          <w:szCs w:val="28"/>
          <w:lang w:val="sv-SE"/>
        </w:rPr>
        <w:t>.</w:t>
      </w:r>
    </w:p>
    <w:p w14:paraId="34F0EB05" w14:textId="23A3481C" w:rsidR="00562D9E" w:rsidRPr="00A45B0C" w:rsidRDefault="001261E0" w:rsidP="002A5329">
      <w:pPr>
        <w:widowControl w:val="0"/>
        <w:tabs>
          <w:tab w:val="left" w:pos="851"/>
        </w:tabs>
        <w:spacing w:before="120" w:after="120" w:line="264" w:lineRule="auto"/>
        <w:ind w:firstLine="720"/>
        <w:jc w:val="both"/>
        <w:rPr>
          <w:rFonts w:ascii="Times New Roman" w:hAnsi="Times New Roman"/>
          <w:spacing w:val="-2"/>
          <w:szCs w:val="28"/>
          <w:lang w:val="sv-SE"/>
        </w:rPr>
      </w:pPr>
      <w:commentRangeStart w:id="1"/>
      <w:r w:rsidRPr="00A45B0C">
        <w:rPr>
          <w:rFonts w:ascii="Times New Roman" w:hAnsi="Times New Roman"/>
          <w:spacing w:val="-2"/>
          <w:szCs w:val="28"/>
          <w:lang w:val="sv-SE"/>
        </w:rPr>
        <w:t xml:space="preserve">- </w:t>
      </w:r>
      <w:r w:rsidR="00562D9E" w:rsidRPr="00A45B0C">
        <w:rPr>
          <w:rFonts w:ascii="Times New Roman" w:hAnsi="Times New Roman"/>
          <w:spacing w:val="-2"/>
          <w:szCs w:val="28"/>
          <w:lang w:val="sv-SE"/>
        </w:rPr>
        <w:t>Đề cương và dự toàn chi tiết cần đánh giá cụ thể hiện trạng</w:t>
      </w:r>
      <w:r w:rsidR="00ED66D1" w:rsidRPr="00A45B0C">
        <w:rPr>
          <w:rFonts w:ascii="Times New Roman" w:hAnsi="Times New Roman"/>
          <w:spacing w:val="-2"/>
          <w:szCs w:val="28"/>
          <w:lang w:val="sv-SE"/>
        </w:rPr>
        <w:t xml:space="preserve"> triển khai Cổng thông tin điện tử hiện nay tại các cơ sở giáo dục trực thuộc (bao nhiêu cơ sở đã có Cổng thông tin điện tử, bao nhiêu cơ sở chưa có) làm căn cứ đề xuất</w:t>
      </w:r>
      <w:r w:rsidRPr="00A45B0C">
        <w:rPr>
          <w:rFonts w:ascii="Times New Roman" w:hAnsi="Times New Roman"/>
          <w:spacing w:val="-2"/>
          <w:szCs w:val="28"/>
          <w:lang w:val="sv-SE"/>
        </w:rPr>
        <w:t xml:space="preserve"> việc thiết lập mời và việc kết nối, chia sẻ thông tin phù hợp.</w:t>
      </w:r>
      <w:commentRangeEnd w:id="1"/>
      <w:r w:rsidR="00A45B0C">
        <w:rPr>
          <w:rStyle w:val="CommentReference"/>
        </w:rPr>
        <w:commentReference w:id="1"/>
      </w:r>
    </w:p>
    <w:p w14:paraId="3B241969" w14:textId="5222EEF2" w:rsidR="00C85282" w:rsidRPr="00A45B0C" w:rsidRDefault="00C85282" w:rsidP="002A5329">
      <w:pPr>
        <w:widowControl w:val="0"/>
        <w:tabs>
          <w:tab w:val="left" w:pos="851"/>
        </w:tabs>
        <w:spacing w:before="120" w:after="120" w:line="264" w:lineRule="auto"/>
        <w:ind w:firstLine="720"/>
        <w:jc w:val="both"/>
        <w:rPr>
          <w:rFonts w:ascii="Times New Roman" w:hAnsi="Times New Roman"/>
          <w:spacing w:val="-2"/>
          <w:szCs w:val="28"/>
          <w:lang w:val="sv-SE"/>
        </w:rPr>
      </w:pPr>
      <w:r w:rsidRPr="00A45B0C">
        <w:rPr>
          <w:rFonts w:ascii="Times New Roman" w:hAnsi="Times New Roman"/>
          <w:spacing w:val="-2"/>
          <w:szCs w:val="28"/>
          <w:lang w:val="sv-SE"/>
        </w:rPr>
        <w:t xml:space="preserve">- Đề cương và dự toán chi tiết cần làm rõ giải pháp Công nghệ Cổng thông tin điện tử Sở Giáo dục và Đào tạo đã triển khai </w:t>
      </w:r>
      <w:r w:rsidR="00D93DC7" w:rsidRPr="00A45B0C">
        <w:rPr>
          <w:rFonts w:ascii="Times New Roman" w:hAnsi="Times New Roman"/>
          <w:spacing w:val="-2"/>
          <w:szCs w:val="28"/>
          <w:lang w:val="sv-SE"/>
        </w:rPr>
        <w:t>từ năm 2014, làm rõ việc nâng cấp sử dụng vẫn sử dụng giải pháp cũ hay</w:t>
      </w:r>
      <w:r w:rsidR="002C3865" w:rsidRPr="00A45B0C">
        <w:rPr>
          <w:rFonts w:ascii="Times New Roman" w:hAnsi="Times New Roman"/>
          <w:spacing w:val="-2"/>
          <w:szCs w:val="28"/>
          <w:lang w:val="sv-SE"/>
        </w:rPr>
        <w:t xml:space="preserve"> thay thể bằng giải pháp công nghệ mới. Trường hợp sử dụng giải pháp Công nghệ mới thì </w:t>
      </w:r>
      <w:r w:rsidR="00EB75B5" w:rsidRPr="00A45B0C">
        <w:rPr>
          <w:rFonts w:ascii="Times New Roman" w:hAnsi="Times New Roman"/>
          <w:spacing w:val="-2"/>
          <w:szCs w:val="28"/>
          <w:lang w:val="sv-SE"/>
        </w:rPr>
        <w:t xml:space="preserve">phải có phương án </w:t>
      </w:r>
      <w:r w:rsidR="002C3865" w:rsidRPr="00A45B0C">
        <w:rPr>
          <w:rFonts w:ascii="Times New Roman" w:hAnsi="Times New Roman"/>
          <w:spacing w:val="-2"/>
          <w:szCs w:val="28"/>
          <w:lang w:val="sv-SE"/>
        </w:rPr>
        <w:t xml:space="preserve">chuyển đổi </w:t>
      </w:r>
      <w:r w:rsidR="00EB75B5" w:rsidRPr="00A45B0C">
        <w:rPr>
          <w:rFonts w:ascii="Times New Roman" w:hAnsi="Times New Roman"/>
          <w:spacing w:val="-2"/>
          <w:szCs w:val="28"/>
          <w:lang w:val="sv-SE"/>
        </w:rPr>
        <w:t>d</w:t>
      </w:r>
      <w:r w:rsidR="002C3865" w:rsidRPr="00A45B0C">
        <w:rPr>
          <w:rFonts w:ascii="Times New Roman" w:hAnsi="Times New Roman"/>
          <w:spacing w:val="-2"/>
          <w:szCs w:val="28"/>
          <w:lang w:val="sv-SE"/>
        </w:rPr>
        <w:t xml:space="preserve">ữ liệu từ </w:t>
      </w:r>
      <w:r w:rsidR="00EB75B5" w:rsidRPr="00A45B0C">
        <w:rPr>
          <w:rFonts w:ascii="Times New Roman" w:hAnsi="Times New Roman"/>
          <w:spacing w:val="-2"/>
          <w:szCs w:val="28"/>
          <w:lang w:val="sv-SE"/>
        </w:rPr>
        <w:t>hệ thống</w:t>
      </w:r>
      <w:r w:rsidR="002C3865" w:rsidRPr="00A45B0C">
        <w:rPr>
          <w:rFonts w:ascii="Times New Roman" w:hAnsi="Times New Roman"/>
          <w:spacing w:val="-2"/>
          <w:szCs w:val="28"/>
          <w:lang w:val="sv-SE"/>
        </w:rPr>
        <w:t xml:space="preserve"> cũ sang giải pháp mới </w:t>
      </w:r>
      <w:r w:rsidR="00EB75B5" w:rsidRPr="00A45B0C">
        <w:rPr>
          <w:rFonts w:ascii="Times New Roman" w:hAnsi="Times New Roman"/>
          <w:spacing w:val="-2"/>
          <w:szCs w:val="28"/>
          <w:lang w:val="sv-SE"/>
        </w:rPr>
        <w:t>để</w:t>
      </w:r>
      <w:r w:rsidR="009A395C" w:rsidRPr="00A45B0C">
        <w:rPr>
          <w:rFonts w:ascii="Times New Roman" w:hAnsi="Times New Roman"/>
          <w:spacing w:val="-2"/>
          <w:szCs w:val="28"/>
          <w:lang w:val="sv-SE"/>
        </w:rPr>
        <w:t xml:space="preserve"> khai thác</w:t>
      </w:r>
      <w:r w:rsidR="00EB75B5" w:rsidRPr="00A45B0C">
        <w:rPr>
          <w:rFonts w:ascii="Times New Roman" w:hAnsi="Times New Roman"/>
          <w:spacing w:val="-2"/>
          <w:szCs w:val="28"/>
          <w:lang w:val="sv-SE"/>
        </w:rPr>
        <w:t xml:space="preserve"> vận hành</w:t>
      </w:r>
      <w:r w:rsidR="009A395C" w:rsidRPr="00A45B0C">
        <w:rPr>
          <w:rFonts w:ascii="Times New Roman" w:hAnsi="Times New Roman"/>
          <w:spacing w:val="-2"/>
          <w:szCs w:val="28"/>
          <w:lang w:val="sv-SE"/>
        </w:rPr>
        <w:t>.</w:t>
      </w:r>
    </w:p>
    <w:p w14:paraId="42BBF028" w14:textId="21B96618" w:rsidR="00EA5765" w:rsidRPr="00A45B0C" w:rsidRDefault="00492CF2" w:rsidP="002A5329">
      <w:pPr>
        <w:widowControl w:val="0"/>
        <w:tabs>
          <w:tab w:val="left" w:pos="851"/>
        </w:tabs>
        <w:spacing w:before="120" w:after="120" w:line="264" w:lineRule="auto"/>
        <w:ind w:firstLine="720"/>
        <w:jc w:val="both"/>
        <w:rPr>
          <w:rFonts w:ascii="Times New Roman" w:hAnsi="Times New Roman"/>
          <w:spacing w:val="-2"/>
          <w:szCs w:val="28"/>
          <w:lang w:val="sv-SE"/>
        </w:rPr>
      </w:pPr>
      <w:r w:rsidRPr="00A45B0C">
        <w:rPr>
          <w:rFonts w:ascii="Times New Roman" w:hAnsi="Times New Roman"/>
          <w:spacing w:val="-2"/>
          <w:szCs w:val="28"/>
          <w:lang w:val="sv-SE"/>
        </w:rPr>
        <w:t xml:space="preserve">- </w:t>
      </w:r>
      <w:commentRangeStart w:id="2"/>
      <w:r w:rsidR="00EA5765" w:rsidRPr="00A45B0C">
        <w:rPr>
          <w:rFonts w:ascii="Times New Roman" w:hAnsi="Times New Roman"/>
          <w:spacing w:val="-2"/>
          <w:szCs w:val="28"/>
          <w:lang w:val="sv-SE"/>
        </w:rPr>
        <w:t xml:space="preserve">Mô hình tổng thể hệ thống Cổng thông tin </w:t>
      </w:r>
      <w:r w:rsidR="00EA5765" w:rsidRPr="00A45B0C">
        <w:rPr>
          <w:rFonts w:ascii="Times New Roman" w:hAnsi="Times New Roman" w:hint="eastAsia"/>
          <w:spacing w:val="-2"/>
          <w:szCs w:val="28"/>
          <w:lang w:val="sv-SE"/>
        </w:rPr>
        <w:t>đ</w:t>
      </w:r>
      <w:r w:rsidR="00EA5765" w:rsidRPr="00A45B0C">
        <w:rPr>
          <w:rFonts w:ascii="Times New Roman" w:hAnsi="Times New Roman"/>
          <w:spacing w:val="-2"/>
          <w:szCs w:val="28"/>
          <w:lang w:val="sv-SE"/>
        </w:rPr>
        <w:t>iện tử ngành giáo dục đề xuất tại đề cương và dự toán chi tiết cần làm rõ mối quan hệ với Cổng Thông tin điện tử thành phố</w:t>
      </w:r>
      <w:r w:rsidR="00EE072D" w:rsidRPr="00A45B0C">
        <w:rPr>
          <w:rFonts w:ascii="Times New Roman" w:hAnsi="Times New Roman"/>
          <w:spacing w:val="-2"/>
          <w:szCs w:val="28"/>
          <w:lang w:val="sv-SE"/>
        </w:rPr>
        <w:t xml:space="preserve"> (việc kết nối, tích hợp thông tin, tin bài…) mỗi quan hệ với </w:t>
      </w:r>
      <w:r w:rsidR="007248A8" w:rsidRPr="00A45B0C">
        <w:rPr>
          <w:rFonts w:ascii="Times New Roman" w:hAnsi="Times New Roman"/>
          <w:spacing w:val="-2"/>
          <w:szCs w:val="28"/>
          <w:lang w:val="sv-SE"/>
        </w:rPr>
        <w:t>hạ tầng và k</w:t>
      </w:r>
      <w:r w:rsidR="00EE072D" w:rsidRPr="00A45B0C">
        <w:rPr>
          <w:rFonts w:ascii="Times New Roman" w:hAnsi="Times New Roman"/>
          <w:spacing w:val="-2"/>
          <w:szCs w:val="28"/>
          <w:lang w:val="sv-SE"/>
        </w:rPr>
        <w:t>ho dữ liệu dung chung của thành phố</w:t>
      </w:r>
      <w:r w:rsidR="007248A8" w:rsidRPr="00A45B0C">
        <w:rPr>
          <w:rFonts w:ascii="Times New Roman" w:hAnsi="Times New Roman"/>
          <w:spacing w:val="-2"/>
          <w:szCs w:val="28"/>
          <w:lang w:val="sv-SE"/>
        </w:rPr>
        <w:t xml:space="preserve"> đang triển khai</w:t>
      </w:r>
      <w:r w:rsidR="004675D3" w:rsidRPr="00A45B0C">
        <w:rPr>
          <w:rFonts w:ascii="Times New Roman" w:hAnsi="Times New Roman"/>
          <w:spacing w:val="-2"/>
          <w:szCs w:val="28"/>
          <w:lang w:val="sv-SE"/>
        </w:rPr>
        <w:t xml:space="preserve">, phương án chuyển </w:t>
      </w:r>
      <w:r w:rsidR="00782FD2" w:rsidRPr="00A45B0C">
        <w:rPr>
          <w:rFonts w:ascii="Times New Roman" w:hAnsi="Times New Roman"/>
          <w:spacing w:val="-2"/>
          <w:szCs w:val="28"/>
          <w:lang w:val="sv-SE"/>
        </w:rPr>
        <w:t>hạ tầng lưu trữ từ đơn vị thuê dịch vụ về hạ tầng lưu trữ của thành phố sau khi hạ tầng dữ liệu của thành phố đi vào hoạt động.</w:t>
      </w:r>
      <w:r w:rsidR="00992D8D" w:rsidRPr="00A45B0C">
        <w:rPr>
          <w:rFonts w:ascii="Times New Roman" w:hAnsi="Times New Roman"/>
          <w:spacing w:val="-2"/>
          <w:szCs w:val="28"/>
          <w:lang w:val="sv-SE"/>
        </w:rPr>
        <w:t xml:space="preserve"> Cần bổ sung phương án kết nối, tích hợp với các trang/cổng thông tin điện tử</w:t>
      </w:r>
      <w:r w:rsidR="00325108" w:rsidRPr="00A45B0C">
        <w:rPr>
          <w:rFonts w:ascii="Times New Roman" w:hAnsi="Times New Roman"/>
          <w:spacing w:val="-2"/>
          <w:szCs w:val="28"/>
          <w:lang w:val="sv-SE"/>
        </w:rPr>
        <w:t xml:space="preserve"> của các cơ sở giáo dục đang vận hành</w:t>
      </w:r>
      <w:r w:rsidR="00BA2B6A" w:rsidRPr="00A45B0C">
        <w:rPr>
          <w:rFonts w:ascii="Times New Roman" w:hAnsi="Times New Roman"/>
          <w:spacing w:val="-2"/>
          <w:szCs w:val="28"/>
          <w:lang w:val="sv-SE"/>
        </w:rPr>
        <w:t xml:space="preserve"> theo mục tiêu đặt ra.</w:t>
      </w:r>
      <w:commentRangeEnd w:id="2"/>
      <w:r w:rsidR="00A45B0C">
        <w:rPr>
          <w:rStyle w:val="CommentReference"/>
        </w:rPr>
        <w:commentReference w:id="2"/>
      </w:r>
    </w:p>
    <w:p w14:paraId="1085D79A" w14:textId="0A00BF57" w:rsidR="00492CF2" w:rsidRPr="00A45B0C" w:rsidRDefault="00B630B3" w:rsidP="002A5329">
      <w:pPr>
        <w:widowControl w:val="0"/>
        <w:tabs>
          <w:tab w:val="left" w:pos="851"/>
        </w:tabs>
        <w:spacing w:before="120" w:after="120" w:line="264" w:lineRule="auto"/>
        <w:ind w:firstLine="720"/>
        <w:jc w:val="both"/>
        <w:rPr>
          <w:rFonts w:ascii="Times New Roman" w:hAnsi="Times New Roman"/>
          <w:spacing w:val="-2"/>
          <w:szCs w:val="28"/>
          <w:lang w:val="sv-SE"/>
        </w:rPr>
      </w:pPr>
      <w:r w:rsidRPr="00A45B0C">
        <w:rPr>
          <w:rFonts w:ascii="Times New Roman" w:hAnsi="Times New Roman"/>
          <w:spacing w:val="-2"/>
          <w:szCs w:val="28"/>
          <w:lang w:val="sv-SE"/>
        </w:rPr>
        <w:t>-</w:t>
      </w:r>
      <w:r w:rsidR="00790E9E" w:rsidRPr="00A45B0C">
        <w:rPr>
          <w:rFonts w:ascii="Times New Roman" w:hAnsi="Times New Roman"/>
          <w:spacing w:val="-2"/>
          <w:szCs w:val="28"/>
          <w:lang w:val="sv-SE"/>
        </w:rPr>
        <w:t xml:space="preserve"> </w:t>
      </w:r>
      <w:r w:rsidR="00BA2B6A" w:rsidRPr="00A45B0C">
        <w:rPr>
          <w:rFonts w:ascii="Times New Roman" w:hAnsi="Times New Roman"/>
          <w:spacing w:val="-2"/>
          <w:szCs w:val="28"/>
          <w:lang w:val="sv-SE"/>
        </w:rPr>
        <w:t>Đề cương và dự toán chi tiết</w:t>
      </w:r>
      <w:r w:rsidR="00AC0196" w:rsidRPr="00A45B0C">
        <w:rPr>
          <w:rFonts w:ascii="Times New Roman" w:hAnsi="Times New Roman"/>
          <w:spacing w:val="-2"/>
          <w:szCs w:val="28"/>
          <w:lang w:val="sv-SE"/>
        </w:rPr>
        <w:t xml:space="preserve"> đưa ra 05 quy trình nghiệp vụ cần tin học hóa gồm: quy trình thu thập thông tin; quy trình biên tập thông tin,</w:t>
      </w:r>
      <w:r w:rsidR="00AC0196" w:rsidRPr="002A5329">
        <w:rPr>
          <w:rFonts w:ascii="Times New Roman" w:hAnsi="Times New Roman"/>
          <w:szCs w:val="28"/>
        </w:rPr>
        <w:t xml:space="preserve"> quy trình kiểm </w:t>
      </w:r>
      <w:r w:rsidR="00AC0196" w:rsidRPr="002A5329">
        <w:rPr>
          <w:rFonts w:ascii="Times New Roman" w:hAnsi="Times New Roman"/>
          <w:szCs w:val="28"/>
        </w:rPr>
        <w:lastRenderedPageBreak/>
        <w:t>duyệt thông tin, quy trình xuất bản thông tin, quy trình lấy thông tin từ các website thành viên lên cổng chính</w:t>
      </w:r>
      <w:r w:rsidR="00437D36" w:rsidRPr="002A5329">
        <w:rPr>
          <w:rFonts w:ascii="Times New Roman" w:hAnsi="Times New Roman"/>
          <w:iCs/>
          <w:szCs w:val="28"/>
        </w:rPr>
        <w:t>, cần xem xét điều chỉnh, bổ sung bảo đảm đầy đủ các yêu cầu chức năng theo</w:t>
      </w:r>
      <w:r w:rsidR="00437D36" w:rsidRPr="002A5329">
        <w:rPr>
          <w:rFonts w:ascii="Times New Roman" w:hAnsi="Times New Roman"/>
          <w:i/>
          <w:szCs w:val="28"/>
        </w:rPr>
        <w:t xml:space="preserve"> </w:t>
      </w:r>
      <w:r w:rsidR="00437D36" w:rsidRPr="002A5329">
        <w:rPr>
          <w:rFonts w:ascii="Times New Roman" w:hAnsi="Times New Roman"/>
          <w:iCs/>
          <w:szCs w:val="28"/>
        </w:rPr>
        <w:t xml:space="preserve">hướng dẫn </w:t>
      </w:r>
      <w:r w:rsidR="00A80A7A" w:rsidRPr="002A5329">
        <w:rPr>
          <w:rFonts w:ascii="Times New Roman" w:hAnsi="Times New Roman"/>
          <w:iCs/>
          <w:szCs w:val="28"/>
        </w:rPr>
        <w:t>tại Điều 8, 9, 10 Thông tư số 37/2020/TT-BGD</w:t>
      </w:r>
      <w:r w:rsidR="00A80A7A" w:rsidRPr="002A5329">
        <w:rPr>
          <w:rFonts w:ascii="Times New Roman" w:hAnsi="Times New Roman" w:hint="eastAsia"/>
          <w:iCs/>
          <w:szCs w:val="28"/>
        </w:rPr>
        <w:t>Đ</w:t>
      </w:r>
      <w:r w:rsidR="00A80A7A" w:rsidRPr="002A5329">
        <w:rPr>
          <w:rFonts w:ascii="Times New Roman" w:hAnsi="Times New Roman"/>
          <w:iCs/>
          <w:szCs w:val="28"/>
        </w:rPr>
        <w:t xml:space="preserve">T ngày 05/10/2022 </w:t>
      </w:r>
      <w:r w:rsidR="00437D36" w:rsidRPr="002A5329">
        <w:rPr>
          <w:rFonts w:ascii="Times New Roman" w:hAnsi="Times New Roman"/>
          <w:iCs/>
          <w:szCs w:val="28"/>
        </w:rPr>
        <w:t xml:space="preserve">của Bộ </w:t>
      </w:r>
      <w:r w:rsidR="00A80A7A" w:rsidRPr="002A5329">
        <w:rPr>
          <w:rFonts w:ascii="Times New Roman" w:hAnsi="Times New Roman"/>
          <w:iCs/>
          <w:szCs w:val="28"/>
        </w:rPr>
        <w:t>G</w:t>
      </w:r>
      <w:r w:rsidR="00437D36" w:rsidRPr="002A5329">
        <w:rPr>
          <w:rFonts w:ascii="Times New Roman" w:hAnsi="Times New Roman"/>
          <w:iCs/>
          <w:szCs w:val="28"/>
        </w:rPr>
        <w:t>iáo dục và Đào tạo</w:t>
      </w:r>
      <w:r w:rsidR="00A80A7A" w:rsidRPr="002A5329">
        <w:rPr>
          <w:rFonts w:ascii="Times New Roman" w:hAnsi="Times New Roman"/>
          <w:i/>
          <w:szCs w:val="28"/>
        </w:rPr>
        <w:t xml:space="preserve"> </w:t>
      </w:r>
      <w:r w:rsidR="00A80A7A" w:rsidRPr="002A5329">
        <w:rPr>
          <w:rFonts w:ascii="Times New Roman" w:hAnsi="Times New Roman"/>
          <w:iCs/>
          <w:szCs w:val="28"/>
        </w:rPr>
        <w:t xml:space="preserve">quy </w:t>
      </w:r>
      <w:r w:rsidR="00A80A7A" w:rsidRPr="002A5329">
        <w:rPr>
          <w:rFonts w:ascii="Times New Roman" w:hAnsi="Times New Roman" w:hint="eastAsia"/>
          <w:iCs/>
          <w:szCs w:val="28"/>
        </w:rPr>
        <w:t>đ</w:t>
      </w:r>
      <w:r w:rsidR="00A80A7A" w:rsidRPr="002A5329">
        <w:rPr>
          <w:rFonts w:ascii="Times New Roman" w:hAnsi="Times New Roman"/>
          <w:iCs/>
          <w:szCs w:val="28"/>
        </w:rPr>
        <w:t xml:space="preserve">ịnh về tổ chức hoạt </w:t>
      </w:r>
      <w:r w:rsidR="00A80A7A" w:rsidRPr="002A5329">
        <w:rPr>
          <w:rFonts w:ascii="Times New Roman" w:hAnsi="Times New Roman" w:hint="eastAsia"/>
          <w:iCs/>
          <w:szCs w:val="28"/>
        </w:rPr>
        <w:t>đ</w:t>
      </w:r>
      <w:r w:rsidR="00A80A7A" w:rsidRPr="002A5329">
        <w:rPr>
          <w:rFonts w:ascii="Times New Roman" w:hAnsi="Times New Roman"/>
          <w:iCs/>
          <w:szCs w:val="28"/>
        </w:rPr>
        <w:t>ộng, sử dụng th</w:t>
      </w:r>
      <w:r w:rsidR="00A80A7A" w:rsidRPr="002A5329">
        <w:rPr>
          <w:rFonts w:ascii="Times New Roman" w:hAnsi="Times New Roman" w:hint="eastAsia"/>
          <w:iCs/>
          <w:szCs w:val="28"/>
        </w:rPr>
        <w:t>ư</w:t>
      </w:r>
      <w:r w:rsidR="00A80A7A" w:rsidRPr="002A5329">
        <w:rPr>
          <w:rFonts w:ascii="Times New Roman" w:hAnsi="Times New Roman"/>
          <w:iCs/>
          <w:szCs w:val="28"/>
        </w:rPr>
        <w:t xml:space="preserve"> </w:t>
      </w:r>
      <w:r w:rsidR="00A80A7A" w:rsidRPr="002A5329">
        <w:rPr>
          <w:rFonts w:ascii="Times New Roman" w:hAnsi="Times New Roman" w:hint="eastAsia"/>
          <w:iCs/>
          <w:szCs w:val="28"/>
        </w:rPr>
        <w:t>đ</w:t>
      </w:r>
      <w:r w:rsidR="00A80A7A" w:rsidRPr="002A5329">
        <w:rPr>
          <w:rFonts w:ascii="Times New Roman" w:hAnsi="Times New Roman"/>
          <w:iCs/>
          <w:szCs w:val="28"/>
        </w:rPr>
        <w:t xml:space="preserve">iện tử và cổng thông tin </w:t>
      </w:r>
      <w:r w:rsidR="00A80A7A" w:rsidRPr="002A5329">
        <w:rPr>
          <w:rFonts w:ascii="Times New Roman" w:hAnsi="Times New Roman" w:hint="eastAsia"/>
          <w:iCs/>
          <w:szCs w:val="28"/>
        </w:rPr>
        <w:t>đ</w:t>
      </w:r>
      <w:r w:rsidR="00A80A7A" w:rsidRPr="002A5329">
        <w:rPr>
          <w:rFonts w:ascii="Times New Roman" w:hAnsi="Times New Roman"/>
          <w:iCs/>
          <w:szCs w:val="28"/>
        </w:rPr>
        <w:t xml:space="preserve">iện tử tại sở giáo dục và </w:t>
      </w:r>
      <w:r w:rsidR="00A80A7A" w:rsidRPr="002A5329">
        <w:rPr>
          <w:rFonts w:ascii="Times New Roman" w:hAnsi="Times New Roman" w:hint="eastAsia"/>
          <w:iCs/>
          <w:szCs w:val="28"/>
        </w:rPr>
        <w:t>đà</w:t>
      </w:r>
      <w:r w:rsidR="00A80A7A" w:rsidRPr="002A5329">
        <w:rPr>
          <w:rFonts w:ascii="Times New Roman" w:hAnsi="Times New Roman"/>
          <w:iCs/>
          <w:szCs w:val="28"/>
        </w:rPr>
        <w:t xml:space="preserve">o tạo, phòng giáo dục và </w:t>
      </w:r>
      <w:r w:rsidR="00A80A7A" w:rsidRPr="002A5329">
        <w:rPr>
          <w:rFonts w:ascii="Times New Roman" w:hAnsi="Times New Roman" w:hint="eastAsia"/>
          <w:iCs/>
          <w:szCs w:val="28"/>
        </w:rPr>
        <w:t>đà</w:t>
      </w:r>
      <w:r w:rsidR="00A80A7A" w:rsidRPr="002A5329">
        <w:rPr>
          <w:rFonts w:ascii="Times New Roman" w:hAnsi="Times New Roman"/>
          <w:iCs/>
          <w:szCs w:val="28"/>
        </w:rPr>
        <w:t>o tạo và các c</w:t>
      </w:r>
      <w:r w:rsidR="00A80A7A" w:rsidRPr="002A5329">
        <w:rPr>
          <w:rFonts w:ascii="Times New Roman" w:hAnsi="Times New Roman" w:hint="eastAsia"/>
          <w:iCs/>
          <w:szCs w:val="28"/>
        </w:rPr>
        <w:t>ơ</w:t>
      </w:r>
      <w:r w:rsidR="00A80A7A" w:rsidRPr="002A5329">
        <w:rPr>
          <w:rFonts w:ascii="Times New Roman" w:hAnsi="Times New Roman"/>
          <w:iCs/>
          <w:szCs w:val="28"/>
        </w:rPr>
        <w:t xml:space="preserve"> sở giáo dục mầm non, giáo dục phổ thông và giáo dục th</w:t>
      </w:r>
      <w:r w:rsidR="00A80A7A" w:rsidRPr="002A5329">
        <w:rPr>
          <w:rFonts w:ascii="Times New Roman" w:hAnsi="Times New Roman" w:hint="eastAsia"/>
          <w:iCs/>
          <w:szCs w:val="28"/>
        </w:rPr>
        <w:t>ư</w:t>
      </w:r>
      <w:r w:rsidR="00A80A7A" w:rsidRPr="002A5329">
        <w:rPr>
          <w:rFonts w:ascii="Times New Roman" w:hAnsi="Times New Roman"/>
          <w:iCs/>
          <w:szCs w:val="28"/>
        </w:rPr>
        <w:t>ờng xuyên</w:t>
      </w:r>
      <w:r w:rsidR="00363A45" w:rsidRPr="002A5329">
        <w:rPr>
          <w:rFonts w:ascii="Times New Roman" w:hAnsi="Times New Roman"/>
          <w:iCs/>
          <w:szCs w:val="28"/>
        </w:rPr>
        <w:t xml:space="preserve"> và</w:t>
      </w:r>
      <w:r w:rsidR="00272A4C" w:rsidRPr="002A5329">
        <w:rPr>
          <w:rFonts w:ascii="Times New Roman" w:hAnsi="Times New Roman"/>
          <w:iCs/>
          <w:szCs w:val="28"/>
        </w:rPr>
        <w:t xml:space="preserve"> tại Điều 5, 6, 7 Nghị định số </w:t>
      </w:r>
      <w:r w:rsidR="00272A4C" w:rsidRPr="002A5329">
        <w:rPr>
          <w:rFonts w:ascii="Times New Roman" w:hAnsi="Times New Roman"/>
          <w:shd w:val="solid" w:color="FFFFFF" w:fill="auto"/>
          <w:lang w:val="vi-VN"/>
        </w:rPr>
        <w:t>42/2022/NĐ-CP</w:t>
      </w:r>
      <w:r w:rsidR="00272A4C" w:rsidRPr="00A45B0C">
        <w:rPr>
          <w:rFonts w:ascii="Times New Roman" w:hAnsi="Times New Roman"/>
          <w:shd w:val="solid" w:color="FFFFFF" w:fill="auto"/>
          <w:lang w:val="sv-SE"/>
        </w:rPr>
        <w:t xml:space="preserve"> ngày 24/6/2022 của Chính phủ quy định về việc cung cấp thông tin và dịch vụ công trực tuyến của c</w:t>
      </w:r>
      <w:r w:rsidR="00272A4C" w:rsidRPr="00A45B0C">
        <w:rPr>
          <w:rFonts w:ascii="Times New Roman" w:hAnsi="Times New Roman" w:hint="eastAsia"/>
          <w:shd w:val="solid" w:color="FFFFFF" w:fill="auto"/>
          <w:lang w:val="sv-SE"/>
        </w:rPr>
        <w:t>ơ</w:t>
      </w:r>
      <w:r w:rsidR="00272A4C" w:rsidRPr="00A45B0C">
        <w:rPr>
          <w:rFonts w:ascii="Times New Roman" w:hAnsi="Times New Roman"/>
          <w:shd w:val="solid" w:color="FFFFFF" w:fill="auto"/>
          <w:lang w:val="sv-SE"/>
        </w:rPr>
        <w:t xml:space="preserve"> quan nhà n</w:t>
      </w:r>
      <w:r w:rsidR="00272A4C" w:rsidRPr="00A45B0C">
        <w:rPr>
          <w:rFonts w:ascii="Times New Roman" w:hAnsi="Times New Roman" w:hint="eastAsia"/>
          <w:shd w:val="solid" w:color="FFFFFF" w:fill="auto"/>
          <w:lang w:val="sv-SE"/>
        </w:rPr>
        <w:t>ư</w:t>
      </w:r>
      <w:r w:rsidR="00272A4C" w:rsidRPr="00A45B0C">
        <w:rPr>
          <w:rFonts w:ascii="Times New Roman" w:hAnsi="Times New Roman"/>
          <w:shd w:val="solid" w:color="FFFFFF" w:fill="auto"/>
          <w:lang w:val="sv-SE"/>
        </w:rPr>
        <w:t>ớc trên môi tr</w:t>
      </w:r>
      <w:r w:rsidR="00272A4C" w:rsidRPr="00A45B0C">
        <w:rPr>
          <w:rFonts w:ascii="Times New Roman" w:hAnsi="Times New Roman" w:hint="eastAsia"/>
          <w:shd w:val="solid" w:color="FFFFFF" w:fill="auto"/>
          <w:lang w:val="sv-SE"/>
        </w:rPr>
        <w:t>ư</w:t>
      </w:r>
      <w:r w:rsidR="00272A4C" w:rsidRPr="00A45B0C">
        <w:rPr>
          <w:rFonts w:ascii="Times New Roman" w:hAnsi="Times New Roman"/>
          <w:shd w:val="solid" w:color="FFFFFF" w:fill="auto"/>
          <w:lang w:val="sv-SE"/>
        </w:rPr>
        <w:t>ờng mạng.</w:t>
      </w:r>
    </w:p>
    <w:p w14:paraId="0133A863" w14:textId="207D5A52" w:rsidR="000076D8" w:rsidRPr="00A45B0C" w:rsidRDefault="000076D8" w:rsidP="002A5329">
      <w:pPr>
        <w:widowControl w:val="0"/>
        <w:spacing w:before="120" w:after="120" w:line="264" w:lineRule="auto"/>
        <w:jc w:val="both"/>
        <w:rPr>
          <w:rFonts w:ascii="Times New Roman" w:hAnsi="Times New Roman"/>
          <w:spacing w:val="-2"/>
          <w:szCs w:val="28"/>
          <w:lang w:val="sv-SE"/>
        </w:rPr>
      </w:pPr>
      <w:r w:rsidRPr="00A45B0C">
        <w:rPr>
          <w:rFonts w:ascii="Times New Roman" w:hAnsi="Times New Roman"/>
          <w:spacing w:val="-2"/>
          <w:szCs w:val="28"/>
          <w:lang w:val="sv-SE"/>
        </w:rPr>
        <w:tab/>
      </w:r>
      <w:r w:rsidR="00FE78DB" w:rsidRPr="00A45B0C">
        <w:rPr>
          <w:rFonts w:ascii="Times New Roman" w:hAnsi="Times New Roman"/>
          <w:spacing w:val="-2"/>
          <w:szCs w:val="28"/>
          <w:lang w:val="sv-SE"/>
        </w:rPr>
        <w:t xml:space="preserve">- </w:t>
      </w:r>
      <w:r w:rsidR="004F170E" w:rsidRPr="00A45B0C">
        <w:rPr>
          <w:rFonts w:ascii="Times New Roman" w:hAnsi="Times New Roman"/>
          <w:spacing w:val="-2"/>
          <w:szCs w:val="28"/>
          <w:lang w:val="sv-SE"/>
        </w:rPr>
        <w:t xml:space="preserve">Đề cương có đề xuất </w:t>
      </w:r>
      <w:r w:rsidR="0059678B" w:rsidRPr="00A45B0C">
        <w:rPr>
          <w:rFonts w:ascii="Times New Roman" w:hAnsi="Times New Roman"/>
          <w:spacing w:val="-2"/>
          <w:szCs w:val="28"/>
          <w:lang w:val="sv-SE"/>
        </w:rPr>
        <w:t xml:space="preserve">xây dựng phần mềm nội bộ </w:t>
      </w:r>
      <w:r w:rsidR="004F170E" w:rsidRPr="00A45B0C">
        <w:rPr>
          <w:rFonts w:ascii="Times New Roman" w:hAnsi="Times New Roman"/>
          <w:spacing w:val="-2"/>
          <w:szCs w:val="28"/>
          <w:lang w:val="sv-SE"/>
        </w:rPr>
        <w:t xml:space="preserve">triển khai </w:t>
      </w:r>
      <w:r w:rsidR="00F44DED" w:rsidRPr="00A45B0C">
        <w:rPr>
          <w:rFonts w:ascii="Times New Roman" w:hAnsi="Times New Roman"/>
          <w:spacing w:val="-2"/>
          <w:szCs w:val="28"/>
          <w:lang w:val="sv-SE"/>
        </w:rPr>
        <w:t xml:space="preserve">hệ thống Cổng thông tin </w:t>
      </w:r>
      <w:r w:rsidR="00F44DED" w:rsidRPr="00A45B0C">
        <w:rPr>
          <w:rFonts w:ascii="Times New Roman" w:hAnsi="Times New Roman" w:hint="eastAsia"/>
          <w:spacing w:val="-2"/>
          <w:szCs w:val="28"/>
          <w:lang w:val="sv-SE"/>
        </w:rPr>
        <w:t>đ</w:t>
      </w:r>
      <w:r w:rsidR="00F44DED" w:rsidRPr="00A45B0C">
        <w:rPr>
          <w:rFonts w:ascii="Times New Roman" w:hAnsi="Times New Roman"/>
          <w:spacing w:val="-2"/>
          <w:szCs w:val="28"/>
          <w:lang w:val="sv-SE"/>
        </w:rPr>
        <w:t xml:space="preserve">iện tử ngành Giáo dục và </w:t>
      </w:r>
      <w:r w:rsidR="00F44DED" w:rsidRPr="00A45B0C">
        <w:rPr>
          <w:rFonts w:ascii="Times New Roman" w:hAnsi="Times New Roman" w:hint="eastAsia"/>
          <w:spacing w:val="-2"/>
          <w:szCs w:val="28"/>
          <w:lang w:val="sv-SE"/>
        </w:rPr>
        <w:t>Đà</w:t>
      </w:r>
      <w:r w:rsidR="00F44DED" w:rsidRPr="00A45B0C">
        <w:rPr>
          <w:rFonts w:ascii="Times New Roman" w:hAnsi="Times New Roman"/>
          <w:spacing w:val="-2"/>
          <w:szCs w:val="28"/>
          <w:lang w:val="sv-SE"/>
        </w:rPr>
        <w:t>o tạo thành phố</w:t>
      </w:r>
      <w:r w:rsidR="0059678B" w:rsidRPr="00A45B0C">
        <w:rPr>
          <w:rFonts w:ascii="Times New Roman" w:hAnsi="Times New Roman"/>
          <w:spacing w:val="-2"/>
          <w:szCs w:val="28"/>
          <w:lang w:val="sv-SE"/>
        </w:rPr>
        <w:t xml:space="preserve">, </w:t>
      </w:r>
      <w:r w:rsidR="00B00A1E" w:rsidRPr="00A45B0C">
        <w:rPr>
          <w:rFonts w:ascii="Times New Roman" w:hAnsi="Times New Roman"/>
          <w:spacing w:val="-2"/>
          <w:szCs w:val="28"/>
          <w:lang w:val="sv-SE"/>
        </w:rPr>
        <w:t xml:space="preserve">với </w:t>
      </w:r>
      <w:r w:rsidR="00960818" w:rsidRPr="00A45B0C">
        <w:rPr>
          <w:rFonts w:ascii="Times New Roman" w:hAnsi="Times New Roman"/>
          <w:spacing w:val="-2"/>
          <w:szCs w:val="28"/>
          <w:lang w:val="sv-SE"/>
        </w:rPr>
        <w:t>3</w:t>
      </w:r>
      <w:r w:rsidR="009C7EFE" w:rsidRPr="00A45B0C">
        <w:rPr>
          <w:rFonts w:ascii="Times New Roman" w:hAnsi="Times New Roman"/>
          <w:spacing w:val="-2"/>
          <w:szCs w:val="28"/>
          <w:lang w:val="sv-SE"/>
        </w:rPr>
        <w:t xml:space="preserve"> phân hệ chức năng</w:t>
      </w:r>
      <w:r w:rsidR="00D501C2" w:rsidRPr="00A45B0C">
        <w:rPr>
          <w:rFonts w:ascii="Times New Roman" w:hAnsi="Times New Roman"/>
          <w:spacing w:val="-2"/>
          <w:szCs w:val="28"/>
          <w:lang w:val="sv-SE"/>
        </w:rPr>
        <w:t xml:space="preserve"> (Chức năng dùng chung, chức năng Sở Giáo dục và Đào tạo, chức năng Phòng Giáo dục và Đào tạo)</w:t>
      </w:r>
      <w:r w:rsidR="009C7EFE" w:rsidRPr="00A45B0C">
        <w:rPr>
          <w:rFonts w:ascii="Times New Roman" w:hAnsi="Times New Roman"/>
          <w:spacing w:val="-2"/>
          <w:szCs w:val="28"/>
          <w:lang w:val="sv-SE"/>
        </w:rPr>
        <w:t xml:space="preserve"> gồm</w:t>
      </w:r>
      <w:r w:rsidR="002D7085" w:rsidRPr="00A45B0C">
        <w:rPr>
          <w:rFonts w:ascii="Times New Roman" w:hAnsi="Times New Roman"/>
          <w:spacing w:val="-2"/>
          <w:szCs w:val="28"/>
          <w:lang w:val="sv-SE"/>
        </w:rPr>
        <w:t xml:space="preserve"> </w:t>
      </w:r>
      <w:r w:rsidR="00F44DED" w:rsidRPr="00A45B0C">
        <w:rPr>
          <w:rFonts w:ascii="Times New Roman" w:hAnsi="Times New Roman"/>
          <w:spacing w:val="-2"/>
          <w:szCs w:val="28"/>
          <w:lang w:val="sv-SE"/>
        </w:rPr>
        <w:t>942</w:t>
      </w:r>
      <w:r w:rsidR="00B00A1E" w:rsidRPr="00A45B0C">
        <w:rPr>
          <w:rFonts w:ascii="Times New Roman" w:hAnsi="Times New Roman"/>
          <w:spacing w:val="-2"/>
          <w:szCs w:val="28"/>
          <w:lang w:val="sv-SE"/>
        </w:rPr>
        <w:t xml:space="preserve"> </w:t>
      </w:r>
      <w:r w:rsidR="00807518" w:rsidRPr="00A45B0C">
        <w:rPr>
          <w:rFonts w:ascii="Times New Roman" w:hAnsi="Times New Roman"/>
          <w:spacing w:val="-2"/>
          <w:szCs w:val="28"/>
          <w:lang w:val="sv-SE"/>
        </w:rPr>
        <w:t xml:space="preserve">yêu cầu </w:t>
      </w:r>
      <w:r w:rsidR="00B00A1E" w:rsidRPr="00A45B0C">
        <w:rPr>
          <w:rFonts w:ascii="Times New Roman" w:hAnsi="Times New Roman"/>
          <w:spacing w:val="-2"/>
          <w:szCs w:val="28"/>
          <w:lang w:val="sv-SE"/>
        </w:rPr>
        <w:t xml:space="preserve">chức năng, </w:t>
      </w:r>
      <w:r w:rsidR="00432316" w:rsidRPr="00A45B0C">
        <w:rPr>
          <w:rFonts w:ascii="Times New Roman" w:hAnsi="Times New Roman"/>
          <w:spacing w:val="-2"/>
          <w:szCs w:val="28"/>
          <w:lang w:val="sv-SE"/>
        </w:rPr>
        <w:t>cần</w:t>
      </w:r>
      <w:r w:rsidR="00B00A1E" w:rsidRPr="00A45B0C">
        <w:rPr>
          <w:rFonts w:ascii="Times New Roman" w:hAnsi="Times New Roman"/>
          <w:spacing w:val="-2"/>
          <w:szCs w:val="28"/>
          <w:lang w:val="sv-SE"/>
        </w:rPr>
        <w:t xml:space="preserve"> </w:t>
      </w:r>
      <w:r w:rsidR="00541FAE" w:rsidRPr="00A45B0C">
        <w:rPr>
          <w:rFonts w:ascii="Times New Roman" w:hAnsi="Times New Roman"/>
          <w:spacing w:val="-2"/>
          <w:szCs w:val="28"/>
          <w:lang w:val="sv-SE"/>
        </w:rPr>
        <w:t xml:space="preserve">làm rõ sự </w:t>
      </w:r>
      <w:r w:rsidR="00B00A1E" w:rsidRPr="00A45B0C">
        <w:rPr>
          <w:rFonts w:ascii="Times New Roman" w:hAnsi="Times New Roman"/>
          <w:spacing w:val="-2"/>
          <w:szCs w:val="28"/>
          <w:lang w:val="sv-SE"/>
        </w:rPr>
        <w:t xml:space="preserve">phù hợp, thống nhất </w:t>
      </w:r>
      <w:r w:rsidR="00DA3EDE" w:rsidRPr="00A45B0C">
        <w:rPr>
          <w:rFonts w:ascii="Times New Roman" w:hAnsi="Times New Roman"/>
          <w:spacing w:val="-2"/>
          <w:szCs w:val="28"/>
          <w:lang w:val="sv-SE"/>
        </w:rPr>
        <w:t xml:space="preserve">với </w:t>
      </w:r>
      <w:r w:rsidR="00A12EB1" w:rsidRPr="00A45B0C">
        <w:rPr>
          <w:rFonts w:ascii="Times New Roman" w:hAnsi="Times New Roman"/>
          <w:spacing w:val="-2"/>
          <w:szCs w:val="28"/>
          <w:lang w:val="sv-SE"/>
        </w:rPr>
        <w:t>0</w:t>
      </w:r>
      <w:r w:rsidR="00960818" w:rsidRPr="00A45B0C">
        <w:rPr>
          <w:rFonts w:ascii="Times New Roman" w:hAnsi="Times New Roman"/>
          <w:spacing w:val="-2"/>
          <w:szCs w:val="28"/>
          <w:lang w:val="sv-SE"/>
        </w:rPr>
        <w:t>5</w:t>
      </w:r>
      <w:r w:rsidR="00FE78DB" w:rsidRPr="00A45B0C">
        <w:rPr>
          <w:rFonts w:ascii="Times New Roman" w:hAnsi="Times New Roman"/>
          <w:spacing w:val="-2"/>
          <w:szCs w:val="28"/>
          <w:lang w:val="sv-SE"/>
        </w:rPr>
        <w:t xml:space="preserve"> quy trình nghiệp cụ cần tin học hóa </w:t>
      </w:r>
      <w:r w:rsidR="00960818" w:rsidRPr="00A45B0C">
        <w:rPr>
          <w:rFonts w:ascii="Times New Roman" w:hAnsi="Times New Roman"/>
          <w:spacing w:val="-2"/>
          <w:szCs w:val="28"/>
          <w:lang w:val="sv-SE"/>
        </w:rPr>
        <w:t>đã nêu ở trên</w:t>
      </w:r>
      <w:r w:rsidR="00FE78DB" w:rsidRPr="00A45B0C">
        <w:rPr>
          <w:rFonts w:ascii="Times New Roman" w:hAnsi="Times New Roman"/>
          <w:i/>
          <w:iCs/>
          <w:spacing w:val="-2"/>
          <w:szCs w:val="28"/>
          <w:lang w:val="sv-SE"/>
        </w:rPr>
        <w:t>.</w:t>
      </w:r>
      <w:r w:rsidR="005C063D" w:rsidRPr="00A45B0C">
        <w:rPr>
          <w:rFonts w:ascii="Times New Roman" w:hAnsi="Times New Roman"/>
          <w:i/>
          <w:iCs/>
          <w:spacing w:val="-2"/>
          <w:szCs w:val="28"/>
          <w:lang w:val="sv-SE"/>
        </w:rPr>
        <w:t xml:space="preserve"> </w:t>
      </w:r>
      <w:r w:rsidR="005C063D" w:rsidRPr="00A45B0C">
        <w:rPr>
          <w:rFonts w:ascii="Times New Roman" w:hAnsi="Times New Roman"/>
          <w:spacing w:val="-2"/>
          <w:szCs w:val="28"/>
          <w:lang w:val="sv-SE"/>
        </w:rPr>
        <w:t>Đề nghị rà soát, bổ sung.</w:t>
      </w:r>
    </w:p>
    <w:p w14:paraId="59F28173" w14:textId="2E10F316" w:rsidR="00767855" w:rsidRPr="00A45B0C" w:rsidRDefault="00767855" w:rsidP="002A5329">
      <w:pPr>
        <w:widowControl w:val="0"/>
        <w:spacing w:before="120" w:after="120" w:line="264" w:lineRule="auto"/>
        <w:jc w:val="both"/>
        <w:rPr>
          <w:rFonts w:ascii="Times New Roman" w:hAnsi="Times New Roman"/>
          <w:spacing w:val="-2"/>
          <w:szCs w:val="28"/>
          <w:lang w:val="sv-SE"/>
        </w:rPr>
      </w:pPr>
      <w:r w:rsidRPr="00A45B0C">
        <w:rPr>
          <w:rFonts w:ascii="Times New Roman" w:hAnsi="Times New Roman"/>
          <w:spacing w:val="-2"/>
          <w:szCs w:val="28"/>
          <w:lang w:val="sv-SE"/>
        </w:rPr>
        <w:tab/>
        <w:t>- Đề cương và dự toán chi</w:t>
      </w:r>
      <w:r w:rsidR="004D7CCC" w:rsidRPr="00A45B0C">
        <w:rPr>
          <w:rFonts w:ascii="Times New Roman" w:hAnsi="Times New Roman"/>
          <w:spacing w:val="-2"/>
          <w:szCs w:val="28"/>
          <w:lang w:val="sv-SE"/>
        </w:rPr>
        <w:t xml:space="preserve"> tiết chưa đưa ra được nội dung đào tạo </w:t>
      </w:r>
      <w:r w:rsidR="00895573" w:rsidRPr="00A45B0C">
        <w:rPr>
          <w:rFonts w:ascii="Times New Roman" w:hAnsi="Times New Roman"/>
          <w:spacing w:val="-2"/>
          <w:szCs w:val="28"/>
          <w:lang w:val="sv-SE"/>
        </w:rPr>
        <w:t>cho quản trị viên và người sử dụng</w:t>
      </w:r>
      <w:r w:rsidR="00296957" w:rsidRPr="00A45B0C">
        <w:rPr>
          <w:rFonts w:ascii="Times New Roman" w:hAnsi="Times New Roman"/>
          <w:spacing w:val="-2"/>
          <w:szCs w:val="28"/>
          <w:lang w:val="sv-SE"/>
        </w:rPr>
        <w:t xml:space="preserve"> chưa cụ thể </w:t>
      </w:r>
      <w:r w:rsidR="004D7CCC" w:rsidRPr="00A45B0C">
        <w:rPr>
          <w:rFonts w:ascii="Times New Roman" w:hAnsi="Times New Roman"/>
          <w:spacing w:val="-2"/>
          <w:szCs w:val="28"/>
          <w:lang w:val="sv-SE"/>
        </w:rPr>
        <w:t xml:space="preserve">số lương học viên, số lớp, thời gian đào tạo, hình thức đào tạo… </w:t>
      </w:r>
      <w:r w:rsidR="00296957" w:rsidRPr="00A45B0C">
        <w:rPr>
          <w:rFonts w:ascii="Times New Roman" w:hAnsi="Times New Roman"/>
          <w:spacing w:val="-2"/>
          <w:szCs w:val="28"/>
          <w:lang w:val="sv-SE"/>
        </w:rPr>
        <w:t>để có phương án triển khai hiệu quả.</w:t>
      </w:r>
    </w:p>
    <w:p w14:paraId="6FE47F8B" w14:textId="11B76A2D" w:rsidR="000076D8" w:rsidRPr="00A45B0C" w:rsidRDefault="006F0678" w:rsidP="002A5329">
      <w:pPr>
        <w:pStyle w:val="ListParagraph"/>
        <w:widowControl w:val="0"/>
        <w:numPr>
          <w:ilvl w:val="0"/>
          <w:numId w:val="7"/>
        </w:numPr>
        <w:tabs>
          <w:tab w:val="left" w:pos="851"/>
        </w:tabs>
        <w:spacing w:before="120" w:after="120" w:line="264" w:lineRule="auto"/>
        <w:jc w:val="both"/>
        <w:rPr>
          <w:rFonts w:ascii="Times New Roman" w:hAnsi="Times New Roman"/>
          <w:spacing w:val="-2"/>
          <w:szCs w:val="28"/>
          <w:lang w:val="sv-SE"/>
        </w:rPr>
      </w:pPr>
      <w:r w:rsidRPr="00A45B0C">
        <w:rPr>
          <w:rFonts w:ascii="Times New Roman" w:hAnsi="Times New Roman"/>
          <w:szCs w:val="28"/>
          <w:lang w:val="sv-SE"/>
        </w:rPr>
        <w:t>Về tiêu chuẩn kỹ thuật</w:t>
      </w:r>
      <w:r w:rsidR="000076D8" w:rsidRPr="00A45B0C">
        <w:rPr>
          <w:rFonts w:ascii="Times New Roman" w:hAnsi="Times New Roman"/>
          <w:spacing w:val="-2"/>
          <w:szCs w:val="28"/>
          <w:lang w:val="sv-SE"/>
        </w:rPr>
        <w:t>:</w:t>
      </w:r>
      <w:bookmarkStart w:id="3" w:name="_GoBack"/>
      <w:bookmarkEnd w:id="3"/>
    </w:p>
    <w:p w14:paraId="44FB3149" w14:textId="6BFD8663" w:rsidR="00B3054A" w:rsidRPr="00A45B0C" w:rsidRDefault="00B3054A" w:rsidP="002A5329">
      <w:pPr>
        <w:widowControl w:val="0"/>
        <w:spacing w:before="120" w:after="120" w:line="264" w:lineRule="auto"/>
        <w:jc w:val="both"/>
        <w:rPr>
          <w:rFonts w:ascii="Times New Roman" w:hAnsi="Times New Roman"/>
          <w:spacing w:val="-2"/>
          <w:szCs w:val="28"/>
          <w:lang w:val="sv-SE"/>
        </w:rPr>
      </w:pPr>
      <w:r w:rsidRPr="00A45B0C">
        <w:rPr>
          <w:rFonts w:ascii="Times New Roman" w:hAnsi="Times New Roman"/>
          <w:spacing w:val="-2"/>
          <w:szCs w:val="28"/>
          <w:lang w:val="sv-SE"/>
        </w:rPr>
        <w:tab/>
      </w:r>
      <w:r w:rsidR="00C05573" w:rsidRPr="00A45B0C">
        <w:rPr>
          <w:rFonts w:ascii="Times New Roman" w:hAnsi="Times New Roman"/>
          <w:spacing w:val="-2"/>
          <w:szCs w:val="28"/>
          <w:lang w:val="sv-SE"/>
        </w:rPr>
        <w:t xml:space="preserve">- </w:t>
      </w:r>
      <w:r w:rsidR="00C05573" w:rsidRPr="00A45B0C">
        <w:rPr>
          <w:rFonts w:ascii="Times New Roman" w:hAnsi="Times New Roman" w:hint="eastAsia"/>
          <w:spacing w:val="-2"/>
          <w:szCs w:val="28"/>
          <w:lang w:val="sv-SE"/>
        </w:rPr>
        <w:t>Đ</w:t>
      </w:r>
      <w:r w:rsidR="00C05573" w:rsidRPr="00A45B0C">
        <w:rPr>
          <w:rFonts w:ascii="Times New Roman" w:hAnsi="Times New Roman"/>
          <w:spacing w:val="-2"/>
          <w:szCs w:val="28"/>
          <w:lang w:val="sv-SE"/>
        </w:rPr>
        <w:t>ề c</w:t>
      </w:r>
      <w:r w:rsidR="00C05573" w:rsidRPr="00A45B0C">
        <w:rPr>
          <w:rFonts w:ascii="Times New Roman" w:hAnsi="Times New Roman" w:hint="eastAsia"/>
          <w:spacing w:val="-2"/>
          <w:szCs w:val="28"/>
          <w:lang w:val="sv-SE"/>
        </w:rPr>
        <w:t>ươ</w:t>
      </w:r>
      <w:r w:rsidR="00C05573" w:rsidRPr="00A45B0C">
        <w:rPr>
          <w:rFonts w:ascii="Times New Roman" w:hAnsi="Times New Roman"/>
          <w:spacing w:val="-2"/>
          <w:szCs w:val="28"/>
          <w:lang w:val="sv-SE"/>
        </w:rPr>
        <w:t xml:space="preserve">ng và dự toán chi tiết cần rà soát, bổ sung giải pháp sử dụng công nghệ và áp dụng tiêu chuẩn kỹ thuật tuân thủ quy </w:t>
      </w:r>
      <w:r w:rsidR="00C05573" w:rsidRPr="00A45B0C">
        <w:rPr>
          <w:rFonts w:ascii="Times New Roman" w:hAnsi="Times New Roman" w:hint="eastAsia"/>
          <w:spacing w:val="-2"/>
          <w:szCs w:val="28"/>
          <w:lang w:val="sv-SE"/>
        </w:rPr>
        <w:t>đ</w:t>
      </w:r>
      <w:r w:rsidR="00C05573" w:rsidRPr="00A45B0C">
        <w:rPr>
          <w:rFonts w:ascii="Times New Roman" w:hAnsi="Times New Roman"/>
          <w:spacing w:val="-2"/>
          <w:szCs w:val="28"/>
          <w:lang w:val="sv-SE"/>
        </w:rPr>
        <w:t xml:space="preserve">ịnh tại </w:t>
      </w:r>
      <w:r w:rsidR="00C05573" w:rsidRPr="00A45B0C">
        <w:rPr>
          <w:rFonts w:ascii="Times New Roman" w:hAnsi="Times New Roman" w:hint="eastAsia"/>
          <w:spacing w:val="-2"/>
          <w:szCs w:val="28"/>
          <w:lang w:val="sv-SE"/>
        </w:rPr>
        <w:t>Đ</w:t>
      </w:r>
      <w:r w:rsidR="00C05573" w:rsidRPr="00A45B0C">
        <w:rPr>
          <w:rFonts w:ascii="Times New Roman" w:hAnsi="Times New Roman"/>
          <w:spacing w:val="-2"/>
          <w:szCs w:val="28"/>
          <w:lang w:val="sv-SE"/>
        </w:rPr>
        <w:t>iều 12 Thông t</w:t>
      </w:r>
      <w:r w:rsidR="00C05573" w:rsidRPr="00A45B0C">
        <w:rPr>
          <w:rFonts w:ascii="Times New Roman" w:hAnsi="Times New Roman" w:hint="eastAsia"/>
          <w:spacing w:val="-2"/>
          <w:szCs w:val="28"/>
          <w:lang w:val="sv-SE"/>
        </w:rPr>
        <w:t>ư</w:t>
      </w:r>
      <w:r w:rsidR="00C05573" w:rsidRPr="00A45B0C">
        <w:rPr>
          <w:rFonts w:ascii="Times New Roman" w:hAnsi="Times New Roman"/>
          <w:spacing w:val="-2"/>
          <w:szCs w:val="28"/>
          <w:lang w:val="sv-SE"/>
        </w:rPr>
        <w:t xml:space="preserve"> số 37/2020/TT-BGD</w:t>
      </w:r>
      <w:r w:rsidR="00C05573" w:rsidRPr="00A45B0C">
        <w:rPr>
          <w:rFonts w:ascii="Times New Roman" w:hAnsi="Times New Roman" w:hint="eastAsia"/>
          <w:spacing w:val="-2"/>
          <w:szCs w:val="28"/>
          <w:lang w:val="sv-SE"/>
        </w:rPr>
        <w:t>Đ</w:t>
      </w:r>
      <w:r w:rsidR="00C05573" w:rsidRPr="00A45B0C">
        <w:rPr>
          <w:rFonts w:ascii="Times New Roman" w:hAnsi="Times New Roman"/>
          <w:spacing w:val="-2"/>
          <w:szCs w:val="28"/>
          <w:lang w:val="sv-SE"/>
        </w:rPr>
        <w:t xml:space="preserve">T ngày 05/10/2022 của Bộ Giáo dục và </w:t>
      </w:r>
      <w:r w:rsidR="00C05573" w:rsidRPr="00A45B0C">
        <w:rPr>
          <w:rFonts w:ascii="Times New Roman" w:hAnsi="Times New Roman" w:hint="eastAsia"/>
          <w:spacing w:val="-2"/>
          <w:szCs w:val="28"/>
          <w:lang w:val="sv-SE"/>
        </w:rPr>
        <w:t>Đà</w:t>
      </w:r>
      <w:r w:rsidR="00C05573" w:rsidRPr="00A45B0C">
        <w:rPr>
          <w:rFonts w:ascii="Times New Roman" w:hAnsi="Times New Roman"/>
          <w:spacing w:val="-2"/>
          <w:szCs w:val="28"/>
          <w:lang w:val="sv-SE"/>
        </w:rPr>
        <w:t>o tạo (Giải pháp kỹ thuật hỗ trợ ng</w:t>
      </w:r>
      <w:r w:rsidR="00C05573" w:rsidRPr="00A45B0C">
        <w:rPr>
          <w:rFonts w:ascii="Times New Roman" w:hAnsi="Times New Roman" w:hint="eastAsia"/>
          <w:spacing w:val="-2"/>
          <w:szCs w:val="28"/>
          <w:lang w:val="sv-SE"/>
        </w:rPr>
        <w:t>ư</w:t>
      </w:r>
      <w:r w:rsidR="00C05573" w:rsidRPr="00A45B0C">
        <w:rPr>
          <w:rFonts w:ascii="Times New Roman" w:hAnsi="Times New Roman"/>
          <w:spacing w:val="-2"/>
          <w:szCs w:val="28"/>
          <w:lang w:val="sv-SE"/>
        </w:rPr>
        <w:t xml:space="preserve">ời dùng truy cập cổng thông tin </w:t>
      </w:r>
      <w:r w:rsidR="00C05573" w:rsidRPr="00A45B0C">
        <w:rPr>
          <w:rFonts w:ascii="Times New Roman" w:hAnsi="Times New Roman" w:hint="eastAsia"/>
          <w:spacing w:val="-2"/>
          <w:szCs w:val="28"/>
          <w:lang w:val="sv-SE"/>
        </w:rPr>
        <w:t>đ</w:t>
      </w:r>
      <w:r w:rsidR="00C05573" w:rsidRPr="00A45B0C">
        <w:rPr>
          <w:rFonts w:ascii="Times New Roman" w:hAnsi="Times New Roman"/>
          <w:spacing w:val="-2"/>
          <w:szCs w:val="28"/>
          <w:lang w:val="sv-SE"/>
        </w:rPr>
        <w:t xml:space="preserve">iện tử từ các thiết bị di </w:t>
      </w:r>
      <w:r w:rsidR="00C05573" w:rsidRPr="00A45B0C">
        <w:rPr>
          <w:rFonts w:ascii="Times New Roman" w:hAnsi="Times New Roman" w:hint="eastAsia"/>
          <w:spacing w:val="-2"/>
          <w:szCs w:val="28"/>
          <w:lang w:val="sv-SE"/>
        </w:rPr>
        <w:t>đ</w:t>
      </w:r>
      <w:r w:rsidR="00C05573" w:rsidRPr="00A45B0C">
        <w:rPr>
          <w:rFonts w:ascii="Times New Roman" w:hAnsi="Times New Roman"/>
          <w:spacing w:val="-2"/>
          <w:szCs w:val="28"/>
          <w:lang w:val="sv-SE"/>
        </w:rPr>
        <w:t xml:space="preserve">ộng, </w:t>
      </w:r>
      <w:commentRangeStart w:id="4"/>
      <w:r w:rsidR="00C05573" w:rsidRPr="00A45B0C">
        <w:rPr>
          <w:rFonts w:ascii="Times New Roman" w:hAnsi="Times New Roman"/>
          <w:spacing w:val="-2"/>
          <w:szCs w:val="28"/>
          <w:lang w:val="sv-SE"/>
        </w:rPr>
        <w:t>Giải pháp hỗ trợ ng</w:t>
      </w:r>
      <w:r w:rsidR="00C05573" w:rsidRPr="00A45B0C">
        <w:rPr>
          <w:rFonts w:ascii="Times New Roman" w:hAnsi="Times New Roman" w:hint="eastAsia"/>
          <w:spacing w:val="-2"/>
          <w:szCs w:val="28"/>
          <w:lang w:val="sv-SE"/>
        </w:rPr>
        <w:t>ư</w:t>
      </w:r>
      <w:r w:rsidR="00C05573" w:rsidRPr="00A45B0C">
        <w:rPr>
          <w:rFonts w:ascii="Times New Roman" w:hAnsi="Times New Roman"/>
          <w:spacing w:val="-2"/>
          <w:szCs w:val="28"/>
          <w:lang w:val="sv-SE"/>
        </w:rPr>
        <w:t xml:space="preserve">ời khuyết tật truy cập thông tin theo quy </w:t>
      </w:r>
      <w:r w:rsidR="00C05573" w:rsidRPr="00A45B0C">
        <w:rPr>
          <w:rFonts w:ascii="Times New Roman" w:hAnsi="Times New Roman" w:hint="eastAsia"/>
          <w:spacing w:val="-2"/>
          <w:szCs w:val="28"/>
          <w:lang w:val="sv-SE"/>
        </w:rPr>
        <w:t>đ</w:t>
      </w:r>
      <w:r w:rsidR="00C05573" w:rsidRPr="00A45B0C">
        <w:rPr>
          <w:rFonts w:ascii="Times New Roman" w:hAnsi="Times New Roman"/>
          <w:spacing w:val="-2"/>
          <w:szCs w:val="28"/>
          <w:lang w:val="sv-SE"/>
        </w:rPr>
        <w:t>ịnh</w:t>
      </w:r>
      <w:commentRangeEnd w:id="4"/>
      <w:r w:rsidR="00A45B0C">
        <w:rPr>
          <w:rStyle w:val="CommentReference"/>
        </w:rPr>
        <w:commentReference w:id="4"/>
      </w:r>
      <w:r w:rsidR="00C05573" w:rsidRPr="00A45B0C">
        <w:rPr>
          <w:rFonts w:ascii="Times New Roman" w:hAnsi="Times New Roman"/>
          <w:spacing w:val="-2"/>
          <w:szCs w:val="28"/>
          <w:lang w:val="sv-SE"/>
        </w:rPr>
        <w:t xml:space="preserve">, Hỗ trợ </w:t>
      </w:r>
      <w:r w:rsidR="00C05573" w:rsidRPr="00A45B0C">
        <w:rPr>
          <w:rFonts w:ascii="Times New Roman" w:hAnsi="Times New Roman" w:hint="eastAsia"/>
          <w:spacing w:val="-2"/>
          <w:szCs w:val="28"/>
          <w:lang w:val="sv-SE"/>
        </w:rPr>
        <w:t>đ</w:t>
      </w:r>
      <w:r w:rsidR="00C05573" w:rsidRPr="00A45B0C">
        <w:rPr>
          <w:rFonts w:ascii="Times New Roman" w:hAnsi="Times New Roman"/>
          <w:spacing w:val="-2"/>
          <w:szCs w:val="28"/>
          <w:lang w:val="sv-SE"/>
        </w:rPr>
        <w:t>ịa chỉ Internet thế hệ mới IPv6, DNSSEC phù hợp với lộ trình ứng dụng IPv6…).</w:t>
      </w:r>
    </w:p>
    <w:p w14:paraId="09516539" w14:textId="451FE78F" w:rsidR="00FD56F0" w:rsidRPr="00A45B0C" w:rsidRDefault="00FD56F0" w:rsidP="002A5329">
      <w:pPr>
        <w:widowControl w:val="0"/>
        <w:spacing w:before="120" w:after="120" w:line="264" w:lineRule="auto"/>
        <w:jc w:val="both"/>
        <w:rPr>
          <w:rFonts w:ascii="Times New Roman" w:hAnsi="Times New Roman"/>
          <w:spacing w:val="-2"/>
          <w:szCs w:val="28"/>
          <w:lang w:val="sv-SE"/>
        </w:rPr>
      </w:pPr>
      <w:r w:rsidRPr="00A45B0C">
        <w:rPr>
          <w:rFonts w:ascii="Times New Roman" w:hAnsi="Times New Roman"/>
          <w:spacing w:val="-2"/>
          <w:szCs w:val="28"/>
          <w:lang w:val="sv-SE"/>
        </w:rPr>
        <w:tab/>
        <w:t xml:space="preserve">- </w:t>
      </w:r>
      <w:r w:rsidR="008E5B18" w:rsidRPr="00A45B0C">
        <w:rPr>
          <w:rFonts w:ascii="Times New Roman" w:hAnsi="Times New Roman"/>
          <w:spacing w:val="-2"/>
          <w:szCs w:val="28"/>
          <w:lang w:val="sv-SE"/>
        </w:rPr>
        <w:t xml:space="preserve">Đề cương và dự toán chi tiết chưa được ra </w:t>
      </w:r>
      <w:r w:rsidR="00A866B9" w:rsidRPr="00A45B0C">
        <w:rPr>
          <w:rFonts w:ascii="Times New Roman" w:hAnsi="Times New Roman"/>
          <w:spacing w:val="-2"/>
          <w:szCs w:val="28"/>
          <w:lang w:val="sv-SE"/>
        </w:rPr>
        <w:t xml:space="preserve">được </w:t>
      </w:r>
      <w:r w:rsidR="00B43A74" w:rsidRPr="00A45B0C">
        <w:rPr>
          <w:rFonts w:ascii="Times New Roman" w:hAnsi="Times New Roman"/>
          <w:spacing w:val="-2"/>
          <w:szCs w:val="28"/>
          <w:lang w:val="sv-SE"/>
        </w:rPr>
        <w:t>ph</w:t>
      </w:r>
      <w:r w:rsidR="00B43A74" w:rsidRPr="00A45B0C">
        <w:rPr>
          <w:rFonts w:ascii="Times New Roman" w:hAnsi="Times New Roman" w:hint="eastAsia"/>
          <w:spacing w:val="-2"/>
          <w:szCs w:val="28"/>
          <w:lang w:val="sv-SE"/>
        </w:rPr>
        <w:t>ươ</w:t>
      </w:r>
      <w:r w:rsidR="00B43A74" w:rsidRPr="00A45B0C">
        <w:rPr>
          <w:rFonts w:ascii="Times New Roman" w:hAnsi="Times New Roman"/>
          <w:spacing w:val="-2"/>
          <w:szCs w:val="28"/>
          <w:lang w:val="sv-SE"/>
        </w:rPr>
        <w:t xml:space="preserve">ng án bảo </w:t>
      </w:r>
      <w:r w:rsidR="00B43A74" w:rsidRPr="00A45B0C">
        <w:rPr>
          <w:rFonts w:ascii="Times New Roman" w:hAnsi="Times New Roman" w:hint="eastAsia"/>
          <w:spacing w:val="-2"/>
          <w:szCs w:val="28"/>
          <w:lang w:val="sv-SE"/>
        </w:rPr>
        <w:t>đ</w:t>
      </w:r>
      <w:r w:rsidR="00B43A74" w:rsidRPr="00A45B0C">
        <w:rPr>
          <w:rFonts w:ascii="Times New Roman" w:hAnsi="Times New Roman"/>
          <w:spacing w:val="-2"/>
          <w:szCs w:val="28"/>
          <w:lang w:val="sv-SE"/>
        </w:rPr>
        <w:t xml:space="preserve">ảm an toàn thông tin theo cấp </w:t>
      </w:r>
      <w:r w:rsidR="00B43A74" w:rsidRPr="00A45B0C">
        <w:rPr>
          <w:rFonts w:ascii="Times New Roman" w:hAnsi="Times New Roman" w:hint="eastAsia"/>
          <w:spacing w:val="-2"/>
          <w:szCs w:val="28"/>
          <w:lang w:val="sv-SE"/>
        </w:rPr>
        <w:t>đ</w:t>
      </w:r>
      <w:r w:rsidR="00B43A74" w:rsidRPr="00A45B0C">
        <w:rPr>
          <w:rFonts w:ascii="Times New Roman" w:hAnsi="Times New Roman"/>
          <w:spacing w:val="-2"/>
          <w:szCs w:val="28"/>
          <w:lang w:val="sv-SE"/>
        </w:rPr>
        <w:t xml:space="preserve">ộ quy </w:t>
      </w:r>
      <w:r w:rsidR="00B43A74" w:rsidRPr="00A45B0C">
        <w:rPr>
          <w:rFonts w:ascii="Times New Roman" w:hAnsi="Times New Roman" w:hint="eastAsia"/>
          <w:spacing w:val="-2"/>
          <w:szCs w:val="28"/>
          <w:lang w:val="sv-SE"/>
        </w:rPr>
        <w:t>đ</w:t>
      </w:r>
      <w:r w:rsidR="00B43A74" w:rsidRPr="00A45B0C">
        <w:rPr>
          <w:rFonts w:ascii="Times New Roman" w:hAnsi="Times New Roman"/>
          <w:spacing w:val="-2"/>
          <w:szCs w:val="28"/>
          <w:lang w:val="sv-SE"/>
        </w:rPr>
        <w:t xml:space="preserve">ịnh tại </w:t>
      </w:r>
      <w:r w:rsidR="00B43A74" w:rsidRPr="00A45B0C">
        <w:rPr>
          <w:rFonts w:ascii="Times New Roman" w:hAnsi="Times New Roman" w:hint="eastAsia"/>
          <w:spacing w:val="-2"/>
          <w:szCs w:val="28"/>
          <w:lang w:val="sv-SE"/>
        </w:rPr>
        <w:t>Đ</w:t>
      </w:r>
      <w:r w:rsidR="00B43A74" w:rsidRPr="00A45B0C">
        <w:rPr>
          <w:rFonts w:ascii="Times New Roman" w:hAnsi="Times New Roman"/>
          <w:spacing w:val="-2"/>
          <w:szCs w:val="28"/>
          <w:lang w:val="sv-SE"/>
        </w:rPr>
        <w:t>iều 8, Thông t</w:t>
      </w:r>
      <w:r w:rsidR="00B43A74" w:rsidRPr="00A45B0C">
        <w:rPr>
          <w:rFonts w:ascii="Times New Roman" w:hAnsi="Times New Roman" w:hint="eastAsia"/>
          <w:spacing w:val="-2"/>
          <w:szCs w:val="28"/>
          <w:lang w:val="sv-SE"/>
        </w:rPr>
        <w:t>ư</w:t>
      </w:r>
      <w:r w:rsidR="00B43A74" w:rsidRPr="00A45B0C">
        <w:rPr>
          <w:rFonts w:ascii="Times New Roman" w:hAnsi="Times New Roman"/>
          <w:spacing w:val="-2"/>
          <w:szCs w:val="28"/>
          <w:lang w:val="sv-SE"/>
        </w:rPr>
        <w:t xml:space="preserve">  12/2022/TT-BTTTT ngày 12/8/2022 của Bộ Thông tin và Truyền thông quy </w:t>
      </w:r>
      <w:r w:rsidR="00B43A74" w:rsidRPr="00A45B0C">
        <w:rPr>
          <w:rFonts w:ascii="Times New Roman" w:hAnsi="Times New Roman" w:hint="eastAsia"/>
          <w:spacing w:val="-2"/>
          <w:szCs w:val="28"/>
          <w:lang w:val="sv-SE"/>
        </w:rPr>
        <w:t>đ</w:t>
      </w:r>
      <w:r w:rsidR="00B43A74" w:rsidRPr="00A45B0C">
        <w:rPr>
          <w:rFonts w:ascii="Times New Roman" w:hAnsi="Times New Roman"/>
          <w:spacing w:val="-2"/>
          <w:szCs w:val="28"/>
          <w:lang w:val="sv-SE"/>
        </w:rPr>
        <w:t>ịnh chi tiết và h</w:t>
      </w:r>
      <w:r w:rsidR="00B43A74" w:rsidRPr="00A45B0C">
        <w:rPr>
          <w:rFonts w:ascii="Times New Roman" w:hAnsi="Times New Roman" w:hint="eastAsia"/>
          <w:spacing w:val="-2"/>
          <w:szCs w:val="28"/>
          <w:lang w:val="sv-SE"/>
        </w:rPr>
        <w:t>ư</w:t>
      </w:r>
      <w:r w:rsidR="00B43A74" w:rsidRPr="00A45B0C">
        <w:rPr>
          <w:rFonts w:ascii="Times New Roman" w:hAnsi="Times New Roman"/>
          <w:spacing w:val="-2"/>
          <w:szCs w:val="28"/>
          <w:lang w:val="sv-SE"/>
        </w:rPr>
        <w:t xml:space="preserve">ớng dẫn một số </w:t>
      </w:r>
      <w:r w:rsidR="00B43A74" w:rsidRPr="00A45B0C">
        <w:rPr>
          <w:rFonts w:ascii="Times New Roman" w:hAnsi="Times New Roman" w:hint="eastAsia"/>
          <w:spacing w:val="-2"/>
          <w:szCs w:val="28"/>
          <w:lang w:val="sv-SE"/>
        </w:rPr>
        <w:t>đ</w:t>
      </w:r>
      <w:r w:rsidR="00B43A74" w:rsidRPr="00A45B0C">
        <w:rPr>
          <w:rFonts w:ascii="Times New Roman" w:hAnsi="Times New Roman"/>
          <w:spacing w:val="-2"/>
          <w:szCs w:val="28"/>
          <w:lang w:val="sv-SE"/>
        </w:rPr>
        <w:t xml:space="preserve">iều của Nghị </w:t>
      </w:r>
      <w:r w:rsidR="00B43A74" w:rsidRPr="00A45B0C">
        <w:rPr>
          <w:rFonts w:ascii="Times New Roman" w:hAnsi="Times New Roman" w:hint="eastAsia"/>
          <w:spacing w:val="-2"/>
          <w:szCs w:val="28"/>
          <w:lang w:val="sv-SE"/>
        </w:rPr>
        <w:t>đ</w:t>
      </w:r>
      <w:r w:rsidR="00B43A74" w:rsidRPr="00A45B0C">
        <w:rPr>
          <w:rFonts w:ascii="Times New Roman" w:hAnsi="Times New Roman"/>
          <w:spacing w:val="-2"/>
          <w:szCs w:val="28"/>
          <w:lang w:val="sv-SE"/>
        </w:rPr>
        <w:t>ịnh số 85/2016/N</w:t>
      </w:r>
      <w:r w:rsidR="00B43A74" w:rsidRPr="00A45B0C">
        <w:rPr>
          <w:rFonts w:ascii="Times New Roman" w:hAnsi="Times New Roman" w:hint="eastAsia"/>
          <w:spacing w:val="-2"/>
          <w:szCs w:val="28"/>
          <w:lang w:val="sv-SE"/>
        </w:rPr>
        <w:t>Đ</w:t>
      </w:r>
      <w:r w:rsidR="00B43A74" w:rsidRPr="00A45B0C">
        <w:rPr>
          <w:rFonts w:ascii="Times New Roman" w:hAnsi="Times New Roman"/>
          <w:spacing w:val="-2"/>
          <w:szCs w:val="28"/>
          <w:lang w:val="sv-SE"/>
        </w:rPr>
        <w:t>-CP ngày 01 tháng 7 n</w:t>
      </w:r>
      <w:r w:rsidR="00B43A74" w:rsidRPr="00A45B0C">
        <w:rPr>
          <w:rFonts w:ascii="Times New Roman" w:hAnsi="Times New Roman" w:hint="eastAsia"/>
          <w:spacing w:val="-2"/>
          <w:szCs w:val="28"/>
          <w:lang w:val="sv-SE"/>
        </w:rPr>
        <w:t>ă</w:t>
      </w:r>
      <w:r w:rsidR="00B43A74" w:rsidRPr="00A45B0C">
        <w:rPr>
          <w:rFonts w:ascii="Times New Roman" w:hAnsi="Times New Roman"/>
          <w:spacing w:val="-2"/>
          <w:szCs w:val="28"/>
          <w:lang w:val="sv-SE"/>
        </w:rPr>
        <w:t xml:space="preserve">m 2016 về bảo </w:t>
      </w:r>
      <w:r w:rsidR="00B43A74" w:rsidRPr="00A45B0C">
        <w:rPr>
          <w:rFonts w:ascii="Times New Roman" w:hAnsi="Times New Roman" w:hint="eastAsia"/>
          <w:spacing w:val="-2"/>
          <w:szCs w:val="28"/>
          <w:lang w:val="sv-SE"/>
        </w:rPr>
        <w:t>đ</w:t>
      </w:r>
      <w:r w:rsidR="00B43A74" w:rsidRPr="00A45B0C">
        <w:rPr>
          <w:rFonts w:ascii="Times New Roman" w:hAnsi="Times New Roman"/>
          <w:spacing w:val="-2"/>
          <w:szCs w:val="28"/>
          <w:lang w:val="sv-SE"/>
        </w:rPr>
        <w:t xml:space="preserve">ảm an toàn hệ thống thông tin theo cấp </w:t>
      </w:r>
      <w:r w:rsidR="00B43A74" w:rsidRPr="00A45B0C">
        <w:rPr>
          <w:rFonts w:ascii="Times New Roman" w:hAnsi="Times New Roman" w:hint="eastAsia"/>
          <w:spacing w:val="-2"/>
          <w:szCs w:val="28"/>
          <w:lang w:val="sv-SE"/>
        </w:rPr>
        <w:t>đ</w:t>
      </w:r>
      <w:r w:rsidR="00B43A74" w:rsidRPr="00A45B0C">
        <w:rPr>
          <w:rFonts w:ascii="Times New Roman" w:hAnsi="Times New Roman"/>
          <w:spacing w:val="-2"/>
          <w:szCs w:val="28"/>
          <w:lang w:val="sv-SE"/>
        </w:rPr>
        <w:t>ộ</w:t>
      </w:r>
      <w:r w:rsidR="000B0198" w:rsidRPr="00A45B0C">
        <w:rPr>
          <w:rFonts w:ascii="Times New Roman" w:hAnsi="Times New Roman"/>
          <w:spacing w:val="-2"/>
          <w:szCs w:val="28"/>
          <w:lang w:val="sv-SE"/>
        </w:rPr>
        <w:t>.</w:t>
      </w:r>
    </w:p>
    <w:p w14:paraId="4E5DB120" w14:textId="72BAACE5" w:rsidR="000D7C55" w:rsidRPr="00A45B0C" w:rsidRDefault="000D7C55" w:rsidP="002A5329">
      <w:pPr>
        <w:pStyle w:val="ListParagraph"/>
        <w:widowControl w:val="0"/>
        <w:numPr>
          <w:ilvl w:val="0"/>
          <w:numId w:val="7"/>
        </w:numPr>
        <w:tabs>
          <w:tab w:val="left" w:pos="851"/>
        </w:tabs>
        <w:spacing w:before="120" w:after="120" w:line="264" w:lineRule="auto"/>
        <w:jc w:val="both"/>
        <w:rPr>
          <w:rFonts w:ascii="Times New Roman" w:hAnsi="Times New Roman"/>
          <w:spacing w:val="-2"/>
          <w:szCs w:val="28"/>
          <w:lang w:val="sv-SE"/>
        </w:rPr>
      </w:pPr>
      <w:r w:rsidRPr="00A45B0C">
        <w:rPr>
          <w:rFonts w:ascii="Times New Roman" w:hAnsi="Times New Roman"/>
          <w:spacing w:val="-2"/>
          <w:szCs w:val="28"/>
          <w:lang w:val="sv-SE"/>
        </w:rPr>
        <w:t>V</w:t>
      </w:r>
      <w:r w:rsidRPr="00A45B0C">
        <w:rPr>
          <w:rFonts w:ascii="Times New Roman" w:hAnsi="Times New Roman" w:cs="Calibri"/>
          <w:spacing w:val="-2"/>
          <w:szCs w:val="28"/>
          <w:lang w:val="sv-SE"/>
        </w:rPr>
        <w:t>ề</w:t>
      </w:r>
      <w:r w:rsidRPr="00A45B0C">
        <w:rPr>
          <w:rFonts w:ascii="Times New Roman" w:hAnsi="Times New Roman"/>
          <w:spacing w:val="-2"/>
          <w:szCs w:val="28"/>
          <w:lang w:val="sv-SE"/>
        </w:rPr>
        <w:t xml:space="preserve"> d</w:t>
      </w:r>
      <w:r w:rsidRPr="00A45B0C">
        <w:rPr>
          <w:rFonts w:ascii="Times New Roman" w:hAnsi="Times New Roman" w:cs="Calibri"/>
          <w:spacing w:val="-2"/>
          <w:szCs w:val="28"/>
          <w:lang w:val="sv-SE"/>
        </w:rPr>
        <w:t>ự</w:t>
      </w:r>
      <w:r w:rsidRPr="00A45B0C">
        <w:rPr>
          <w:rFonts w:ascii="Times New Roman" w:hAnsi="Times New Roman"/>
          <w:spacing w:val="-2"/>
          <w:szCs w:val="28"/>
          <w:lang w:val="sv-SE"/>
        </w:rPr>
        <w:t xml:space="preserve"> to</w:t>
      </w:r>
      <w:r w:rsidRPr="00A45B0C">
        <w:rPr>
          <w:rFonts w:ascii="Times New Roman" w:hAnsi="Times New Roman" w:cs=".VnTime"/>
          <w:spacing w:val="-2"/>
          <w:szCs w:val="28"/>
          <w:lang w:val="sv-SE"/>
        </w:rPr>
        <w:t>á</w:t>
      </w:r>
      <w:r w:rsidRPr="00A45B0C">
        <w:rPr>
          <w:rFonts w:ascii="Times New Roman" w:hAnsi="Times New Roman"/>
          <w:spacing w:val="-2"/>
          <w:szCs w:val="28"/>
          <w:lang w:val="sv-SE"/>
        </w:rPr>
        <w:t>n kinh ph</w:t>
      </w:r>
      <w:r w:rsidRPr="00A45B0C">
        <w:rPr>
          <w:rFonts w:ascii="Times New Roman" w:hAnsi="Times New Roman" w:cs=".VnTime"/>
          <w:spacing w:val="-2"/>
          <w:szCs w:val="28"/>
          <w:lang w:val="sv-SE"/>
        </w:rPr>
        <w:t>í</w:t>
      </w:r>
      <w:r w:rsidRPr="00A45B0C">
        <w:rPr>
          <w:rFonts w:ascii="Times New Roman" w:hAnsi="Times New Roman"/>
          <w:spacing w:val="-2"/>
          <w:szCs w:val="28"/>
          <w:lang w:val="sv-SE"/>
        </w:rPr>
        <w:t xml:space="preserve">: </w:t>
      </w:r>
    </w:p>
    <w:p w14:paraId="63ED1B0C" w14:textId="4383838D" w:rsidR="00057C0B" w:rsidRPr="00A45B0C" w:rsidRDefault="00BC7E6A" w:rsidP="002A5329">
      <w:pPr>
        <w:pStyle w:val="ListParagraph"/>
        <w:widowControl w:val="0"/>
        <w:numPr>
          <w:ilvl w:val="0"/>
          <w:numId w:val="9"/>
        </w:numPr>
        <w:tabs>
          <w:tab w:val="left" w:pos="993"/>
        </w:tabs>
        <w:spacing w:before="120" w:after="120" w:line="264" w:lineRule="auto"/>
        <w:ind w:left="0" w:firstLine="720"/>
        <w:contextualSpacing w:val="0"/>
        <w:jc w:val="both"/>
        <w:rPr>
          <w:rFonts w:ascii="Times New Roman" w:hAnsi="Times New Roman"/>
          <w:spacing w:val="-2"/>
          <w:szCs w:val="28"/>
          <w:lang w:val="sv-SE"/>
        </w:rPr>
      </w:pPr>
      <w:r w:rsidRPr="00A45B0C">
        <w:rPr>
          <w:rFonts w:ascii="Times New Roman" w:hAnsi="Times New Roman"/>
          <w:spacing w:val="-2"/>
          <w:szCs w:val="28"/>
          <w:lang w:val="sv-SE"/>
        </w:rPr>
        <w:t xml:space="preserve">Chi phí phần mềm: </w:t>
      </w:r>
      <w:r w:rsidR="007A0F44" w:rsidRPr="00A45B0C">
        <w:rPr>
          <w:rFonts w:ascii="Times New Roman" w:hAnsi="Times New Roman"/>
          <w:spacing w:val="-2"/>
          <w:szCs w:val="28"/>
          <w:lang w:val="sv-SE"/>
        </w:rPr>
        <w:t>do chưa đánh giá được sự phù hợp của các chức năng nên chưa có cơ sở đánh giá nội dung chi</w:t>
      </w:r>
      <w:r w:rsidR="00CB3956" w:rsidRPr="00A45B0C">
        <w:rPr>
          <w:rFonts w:ascii="Times New Roman" w:hAnsi="Times New Roman"/>
          <w:spacing w:val="-2"/>
          <w:szCs w:val="28"/>
          <w:lang w:val="sv-SE"/>
        </w:rPr>
        <w:t xml:space="preserve"> đối với phần mềm nội bộ.</w:t>
      </w:r>
    </w:p>
    <w:p w14:paraId="6334DBFF" w14:textId="75F29F5B" w:rsidR="00BC7E6A" w:rsidRPr="00A45B0C" w:rsidRDefault="00BC7E6A" w:rsidP="002A5329">
      <w:pPr>
        <w:pStyle w:val="ListParagraph"/>
        <w:widowControl w:val="0"/>
        <w:numPr>
          <w:ilvl w:val="0"/>
          <w:numId w:val="9"/>
        </w:numPr>
        <w:tabs>
          <w:tab w:val="left" w:pos="993"/>
        </w:tabs>
        <w:spacing w:before="120" w:after="120" w:line="264" w:lineRule="auto"/>
        <w:ind w:left="0" w:firstLine="720"/>
        <w:contextualSpacing w:val="0"/>
        <w:jc w:val="both"/>
        <w:rPr>
          <w:rFonts w:ascii="Times New Roman" w:hAnsi="Times New Roman"/>
          <w:spacing w:val="-2"/>
          <w:szCs w:val="28"/>
          <w:lang w:val="sv-SE"/>
        </w:rPr>
      </w:pPr>
      <w:r w:rsidRPr="00A45B0C">
        <w:rPr>
          <w:rFonts w:ascii="Times New Roman" w:hAnsi="Times New Roman"/>
          <w:spacing w:val="-2"/>
          <w:szCs w:val="28"/>
          <w:lang w:val="sv-SE"/>
        </w:rPr>
        <w:t xml:space="preserve">Chi phí tập huấn: </w:t>
      </w:r>
      <w:r w:rsidR="00404B5A" w:rsidRPr="00A45B0C">
        <w:rPr>
          <w:rFonts w:ascii="Times New Roman" w:hAnsi="Times New Roman"/>
          <w:spacing w:val="-2"/>
          <w:szCs w:val="28"/>
          <w:lang w:val="sv-SE"/>
        </w:rPr>
        <w:t xml:space="preserve">nội dung đào tạo chưa cụ thể số lương học viên, số lớp, thời gian đào tạo, hình thức đào tạo… nên chưa có cơ sở đánh giá sự phù hợp </w:t>
      </w:r>
      <w:r w:rsidR="007A0F44" w:rsidRPr="00A45B0C">
        <w:rPr>
          <w:rFonts w:ascii="Times New Roman" w:hAnsi="Times New Roman"/>
          <w:spacing w:val="-2"/>
          <w:szCs w:val="28"/>
          <w:lang w:val="sv-SE"/>
        </w:rPr>
        <w:t>của các nội dung chi.</w:t>
      </w:r>
    </w:p>
    <w:p w14:paraId="5ADE47BF" w14:textId="26801E91" w:rsidR="00CB3956" w:rsidRPr="00A45B0C" w:rsidRDefault="00CB3956" w:rsidP="002A5329">
      <w:pPr>
        <w:pStyle w:val="ListParagraph"/>
        <w:widowControl w:val="0"/>
        <w:numPr>
          <w:ilvl w:val="0"/>
          <w:numId w:val="9"/>
        </w:numPr>
        <w:tabs>
          <w:tab w:val="left" w:pos="993"/>
        </w:tabs>
        <w:spacing w:before="120" w:after="120" w:line="264" w:lineRule="auto"/>
        <w:ind w:left="0" w:firstLine="720"/>
        <w:contextualSpacing w:val="0"/>
        <w:jc w:val="both"/>
        <w:rPr>
          <w:rFonts w:ascii="Times New Roman" w:hAnsi="Times New Roman"/>
          <w:spacing w:val="-2"/>
          <w:szCs w:val="28"/>
          <w:lang w:val="sv-SE"/>
        </w:rPr>
      </w:pPr>
      <w:r w:rsidRPr="00A45B0C">
        <w:rPr>
          <w:rFonts w:ascii="Times New Roman" w:hAnsi="Times New Roman"/>
          <w:spacing w:val="-2"/>
          <w:szCs w:val="28"/>
          <w:lang w:val="sv-SE"/>
        </w:rPr>
        <w:t xml:space="preserve">Chi phí lập đề cương, chi phí giám sát: </w:t>
      </w:r>
      <w:r w:rsidR="002E458F" w:rsidRPr="00A45B0C">
        <w:rPr>
          <w:rFonts w:ascii="Times New Roman" w:hAnsi="Times New Roman"/>
          <w:spacing w:val="-2"/>
          <w:szCs w:val="28"/>
          <w:lang w:val="sv-SE"/>
        </w:rPr>
        <w:t xml:space="preserve">đề nghị </w:t>
      </w:r>
      <w:r w:rsidRPr="00A45B0C">
        <w:rPr>
          <w:rFonts w:ascii="Times New Roman" w:hAnsi="Times New Roman"/>
          <w:spacing w:val="-2"/>
          <w:szCs w:val="28"/>
          <w:lang w:val="sv-SE"/>
        </w:rPr>
        <w:t xml:space="preserve">làm rõ </w:t>
      </w:r>
      <w:r w:rsidR="00D00D6E" w:rsidRPr="00A45B0C">
        <w:rPr>
          <w:rFonts w:ascii="Times New Roman" w:hAnsi="Times New Roman"/>
          <w:spacing w:val="-2"/>
          <w:szCs w:val="28"/>
          <w:lang w:val="sv-SE"/>
        </w:rPr>
        <w:t>thuyết minh phương pháp tính, cơ sở pháp lý thực hiện.</w:t>
      </w:r>
    </w:p>
    <w:p w14:paraId="64A268B8" w14:textId="0D7596DD" w:rsidR="0083157A" w:rsidRDefault="008E053B" w:rsidP="00906735">
      <w:pPr>
        <w:widowControl w:val="0"/>
        <w:tabs>
          <w:tab w:val="left" w:pos="851"/>
        </w:tabs>
        <w:spacing w:before="120" w:after="120" w:line="288" w:lineRule="auto"/>
        <w:ind w:firstLine="720"/>
        <w:jc w:val="both"/>
        <w:rPr>
          <w:rFonts w:ascii="Times New Roman" w:hAnsi="Times New Roman"/>
          <w:szCs w:val="28"/>
        </w:rPr>
      </w:pPr>
      <w:r w:rsidRPr="00A45B0C">
        <w:rPr>
          <w:rFonts w:ascii="Times New Roman" w:hAnsi="Times New Roman"/>
          <w:szCs w:val="28"/>
          <w:lang w:val="sv-SE"/>
        </w:rPr>
        <w:lastRenderedPageBreak/>
        <w:t xml:space="preserve">Trên </w:t>
      </w:r>
      <w:r w:rsidRPr="00A45B0C">
        <w:rPr>
          <w:rFonts w:ascii="Times New Roman" w:hAnsi="Times New Roman" w:hint="eastAsia"/>
          <w:szCs w:val="28"/>
          <w:lang w:val="sv-SE"/>
        </w:rPr>
        <w:t>đâ</w:t>
      </w:r>
      <w:r w:rsidRPr="00A45B0C">
        <w:rPr>
          <w:rFonts w:ascii="Times New Roman" w:hAnsi="Times New Roman"/>
          <w:szCs w:val="28"/>
          <w:lang w:val="sv-SE"/>
        </w:rPr>
        <w:t>y là ý kiến của Sở Thông tin và Truyền thông kính gửi Sở Giáo dục và Đào tạo tổng hợp, hoàn thiện hồ sơ gửi lại Sở Thông tin và Truyền thông thẩm định trình Ủy ban nhân dân thành phố phê duyệt</w:t>
      </w:r>
      <w:r w:rsidR="000D7C55" w:rsidRPr="00A45B0C">
        <w:rPr>
          <w:rFonts w:ascii="Times New Roman" w:hAnsi="Times New Roman"/>
          <w:spacing w:val="-2"/>
          <w:szCs w:val="28"/>
          <w:lang w:val="sv-SE"/>
        </w:rPr>
        <w:t>.</w:t>
      </w:r>
      <w:r w:rsidR="00674B80" w:rsidRPr="00A45B0C">
        <w:rPr>
          <w:rFonts w:ascii="Times New Roman" w:hAnsi="Times New Roman"/>
          <w:iCs/>
          <w:spacing w:val="-2"/>
          <w:szCs w:val="28"/>
          <w:lang w:val="sv-SE"/>
        </w:rPr>
        <w:t xml:space="preserve"> </w:t>
      </w:r>
    </w:p>
    <w:p w14:paraId="1617C604" w14:textId="486D0BBF" w:rsidR="00AA7953" w:rsidRPr="00606E6A" w:rsidRDefault="00AA7953" w:rsidP="00906735">
      <w:pPr>
        <w:tabs>
          <w:tab w:val="left" w:pos="851"/>
        </w:tabs>
        <w:spacing w:before="120" w:after="120" w:line="288" w:lineRule="auto"/>
        <w:ind w:firstLine="720"/>
        <w:jc w:val="both"/>
        <w:rPr>
          <w:rFonts w:ascii="Times New Roman" w:hAnsi="Times New Roman"/>
          <w:lang w:val="en-US"/>
        </w:rPr>
      </w:pPr>
      <w:r>
        <w:rPr>
          <w:rFonts w:ascii="Times New Roman" w:hAnsi="Times New Roman"/>
          <w:spacing w:val="-2"/>
          <w:szCs w:val="28"/>
          <w:lang w:val="en-US"/>
        </w:rPr>
        <w:t>Trân trọng./.</w:t>
      </w:r>
      <w:r w:rsidRPr="00606E6A">
        <w:rPr>
          <w:rFonts w:ascii="Times New Roman" w:hAnsi="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AA7953" w:rsidRPr="00606E6A" w14:paraId="419A7AA6" w14:textId="77777777" w:rsidTr="0075450D">
        <w:tc>
          <w:tcPr>
            <w:tcW w:w="4645" w:type="dxa"/>
          </w:tcPr>
          <w:p w14:paraId="291439BB" w14:textId="77777777" w:rsidR="00AA7953" w:rsidRPr="00606E6A" w:rsidRDefault="00AA7953" w:rsidP="0075450D">
            <w:pPr>
              <w:rPr>
                <w:rFonts w:ascii="Times New Roman" w:hAnsi="Times New Roman"/>
                <w:b/>
                <w:i/>
                <w:sz w:val="24"/>
                <w:lang w:val="en-US"/>
              </w:rPr>
            </w:pPr>
            <w:r w:rsidRPr="00606E6A">
              <w:rPr>
                <w:rFonts w:ascii="Times New Roman" w:hAnsi="Times New Roman"/>
                <w:b/>
                <w:i/>
                <w:sz w:val="24"/>
                <w:lang w:val="en-US"/>
              </w:rPr>
              <w:t>Nơi nhận:</w:t>
            </w:r>
          </w:p>
          <w:p w14:paraId="07F79035" w14:textId="0661B447" w:rsidR="00AA7953" w:rsidRDefault="0052284E" w:rsidP="0075450D">
            <w:pPr>
              <w:rPr>
                <w:rFonts w:ascii="Times New Roman" w:hAnsi="Times New Roman"/>
                <w:sz w:val="22"/>
                <w:szCs w:val="22"/>
                <w:lang w:val="en-US"/>
              </w:rPr>
            </w:pPr>
            <w:r>
              <w:rPr>
                <w:rFonts w:ascii="Times New Roman" w:hAnsi="Times New Roman"/>
                <w:sz w:val="22"/>
                <w:szCs w:val="22"/>
                <w:lang w:val="en-US"/>
              </w:rPr>
              <w:t xml:space="preserve">- Như </w:t>
            </w:r>
            <w:r w:rsidR="00674B80">
              <w:rPr>
                <w:rFonts w:ascii="Times New Roman" w:hAnsi="Times New Roman"/>
                <w:sz w:val="22"/>
                <w:szCs w:val="22"/>
                <w:lang w:val="en-US"/>
              </w:rPr>
              <w:t>trên</w:t>
            </w:r>
            <w:r w:rsidR="00AA7953" w:rsidRPr="00606E6A">
              <w:rPr>
                <w:rFonts w:ascii="Times New Roman" w:hAnsi="Times New Roman"/>
                <w:sz w:val="22"/>
                <w:szCs w:val="22"/>
                <w:lang w:val="en-US"/>
              </w:rPr>
              <w:t>;</w:t>
            </w:r>
          </w:p>
          <w:p w14:paraId="78AA2FA9" w14:textId="50B02749" w:rsidR="00716171" w:rsidRDefault="00716171" w:rsidP="0075450D">
            <w:pPr>
              <w:rPr>
                <w:rFonts w:ascii="Times New Roman" w:hAnsi="Times New Roman"/>
                <w:sz w:val="22"/>
                <w:szCs w:val="22"/>
                <w:lang w:val="en-US"/>
              </w:rPr>
            </w:pPr>
            <w:r>
              <w:rPr>
                <w:rFonts w:ascii="Times New Roman" w:hAnsi="Times New Roman"/>
                <w:sz w:val="22"/>
                <w:szCs w:val="22"/>
                <w:lang w:val="en-US"/>
              </w:rPr>
              <w:t>- UBND TP (để b/c);</w:t>
            </w:r>
          </w:p>
          <w:p w14:paraId="6B5719DE" w14:textId="6B48EB9C" w:rsidR="008545C0" w:rsidRDefault="008545C0" w:rsidP="0075450D">
            <w:pPr>
              <w:rPr>
                <w:rFonts w:ascii="Times New Roman" w:hAnsi="Times New Roman"/>
                <w:sz w:val="22"/>
                <w:szCs w:val="22"/>
                <w:lang w:val="en-US"/>
              </w:rPr>
            </w:pPr>
            <w:r>
              <w:rPr>
                <w:rFonts w:ascii="Times New Roman" w:hAnsi="Times New Roman"/>
                <w:sz w:val="22"/>
                <w:szCs w:val="22"/>
                <w:lang w:val="en-US"/>
              </w:rPr>
              <w:t>- Sở Tài chính (để p/h);</w:t>
            </w:r>
          </w:p>
          <w:p w14:paraId="3F63E97E" w14:textId="071F6569" w:rsidR="00AA7953" w:rsidRPr="00606E6A" w:rsidRDefault="00AA7953" w:rsidP="0075450D">
            <w:pPr>
              <w:rPr>
                <w:rFonts w:ascii="Times New Roman" w:hAnsi="Times New Roman"/>
                <w:sz w:val="22"/>
                <w:szCs w:val="22"/>
                <w:lang w:val="en-US"/>
              </w:rPr>
            </w:pPr>
            <w:r w:rsidRPr="00606E6A">
              <w:rPr>
                <w:rFonts w:ascii="Times New Roman" w:hAnsi="Times New Roman"/>
                <w:sz w:val="22"/>
                <w:szCs w:val="22"/>
                <w:lang w:val="en-US"/>
              </w:rPr>
              <w:t xml:space="preserve">- GĐ, PGĐ </w:t>
            </w:r>
            <w:r w:rsidR="00716171">
              <w:rPr>
                <w:rFonts w:ascii="Times New Roman" w:hAnsi="Times New Roman"/>
                <w:sz w:val="22"/>
                <w:szCs w:val="22"/>
                <w:lang w:val="en-US"/>
              </w:rPr>
              <w:t>Vũ Đại Thắng</w:t>
            </w:r>
            <w:r w:rsidRPr="00606E6A">
              <w:rPr>
                <w:rFonts w:ascii="Times New Roman" w:hAnsi="Times New Roman"/>
                <w:sz w:val="22"/>
                <w:szCs w:val="22"/>
                <w:lang w:val="en-US"/>
              </w:rPr>
              <w:t xml:space="preserve">; </w:t>
            </w:r>
          </w:p>
          <w:p w14:paraId="77014F00" w14:textId="77777777" w:rsidR="00AA7953" w:rsidRPr="00606E6A" w:rsidRDefault="00AA7953" w:rsidP="0075450D">
            <w:pPr>
              <w:rPr>
                <w:rFonts w:ascii="Times New Roman" w:hAnsi="Times New Roman"/>
                <w:lang w:val="en-US"/>
              </w:rPr>
            </w:pPr>
            <w:r w:rsidRPr="00606E6A">
              <w:rPr>
                <w:rFonts w:ascii="Times New Roman" w:hAnsi="Times New Roman"/>
                <w:sz w:val="22"/>
                <w:szCs w:val="22"/>
                <w:lang w:val="en-US"/>
              </w:rPr>
              <w:t>- Lưu: VT, CNTT.</w:t>
            </w:r>
          </w:p>
        </w:tc>
        <w:tc>
          <w:tcPr>
            <w:tcW w:w="4645" w:type="dxa"/>
          </w:tcPr>
          <w:p w14:paraId="0840B71A" w14:textId="77777777" w:rsidR="00AA7953" w:rsidRPr="007A2857" w:rsidRDefault="00AA7953" w:rsidP="0075450D">
            <w:pPr>
              <w:jc w:val="center"/>
              <w:rPr>
                <w:rFonts w:ascii="Times New Roman" w:hAnsi="Times New Roman"/>
                <w:b/>
                <w:szCs w:val="26"/>
                <w:lang w:val="en-US"/>
              </w:rPr>
            </w:pPr>
            <w:r w:rsidRPr="007A2857">
              <w:rPr>
                <w:rFonts w:ascii="Times New Roman" w:hAnsi="Times New Roman"/>
                <w:b/>
                <w:szCs w:val="26"/>
                <w:lang w:val="en-US"/>
              </w:rPr>
              <w:t>KT. GIÁM ĐỐC</w:t>
            </w:r>
          </w:p>
          <w:p w14:paraId="35BD1CEA" w14:textId="77777777" w:rsidR="00AA7953" w:rsidRPr="007A2857" w:rsidRDefault="00AA7953" w:rsidP="0075450D">
            <w:pPr>
              <w:jc w:val="center"/>
              <w:rPr>
                <w:rFonts w:ascii="Times New Roman" w:hAnsi="Times New Roman"/>
                <w:b/>
                <w:szCs w:val="26"/>
                <w:lang w:val="en-US"/>
              </w:rPr>
            </w:pPr>
            <w:r w:rsidRPr="007A2857">
              <w:rPr>
                <w:rFonts w:ascii="Times New Roman" w:hAnsi="Times New Roman"/>
                <w:b/>
                <w:szCs w:val="26"/>
                <w:lang w:val="en-US"/>
              </w:rPr>
              <w:t>PHÓ GIÁM ĐỐC</w:t>
            </w:r>
          </w:p>
          <w:p w14:paraId="330B06E3" w14:textId="77777777" w:rsidR="00AA7953" w:rsidRPr="00C02CDF" w:rsidRDefault="00AA7953" w:rsidP="0075450D">
            <w:pPr>
              <w:spacing w:before="120"/>
              <w:jc w:val="center"/>
              <w:rPr>
                <w:rFonts w:ascii="Times New Roman" w:hAnsi="Times New Roman"/>
                <w:sz w:val="64"/>
                <w:szCs w:val="32"/>
                <w:lang w:val="en-US"/>
              </w:rPr>
            </w:pPr>
          </w:p>
          <w:p w14:paraId="4914100D" w14:textId="77777777" w:rsidR="00AA7953" w:rsidRPr="003E2E51" w:rsidRDefault="00AA7953" w:rsidP="0075450D">
            <w:pPr>
              <w:spacing w:before="120"/>
              <w:jc w:val="center"/>
              <w:rPr>
                <w:rFonts w:ascii="Times New Roman" w:hAnsi="Times New Roman"/>
                <w:sz w:val="36"/>
                <w:szCs w:val="34"/>
                <w:lang w:val="en-US"/>
              </w:rPr>
            </w:pPr>
          </w:p>
          <w:p w14:paraId="21B8978B" w14:textId="3BCE60CF" w:rsidR="00AA7953" w:rsidRPr="00606E6A" w:rsidRDefault="00716171" w:rsidP="0075450D">
            <w:pPr>
              <w:spacing w:before="120"/>
              <w:jc w:val="center"/>
              <w:rPr>
                <w:rFonts w:ascii="Times New Roman" w:hAnsi="Times New Roman"/>
                <w:lang w:val="en-US"/>
              </w:rPr>
            </w:pPr>
            <w:r>
              <w:rPr>
                <w:rFonts w:ascii="Times New Roman" w:hAnsi="Times New Roman"/>
                <w:b/>
                <w:szCs w:val="26"/>
                <w:lang w:val="en-US"/>
              </w:rPr>
              <w:t>Vũ Đại Thắng</w:t>
            </w:r>
          </w:p>
        </w:tc>
      </w:tr>
    </w:tbl>
    <w:p w14:paraId="5E601343" w14:textId="77777777" w:rsidR="00034884" w:rsidRPr="00034884" w:rsidRDefault="00B63A62" w:rsidP="00B63A62">
      <w:pPr>
        <w:spacing w:before="120"/>
        <w:jc w:val="center"/>
        <w:rPr>
          <w:rFonts w:ascii="Times New Roman" w:hAnsi="Times New Roman"/>
          <w:b/>
          <w:sz w:val="16"/>
          <w:lang w:val="en-US"/>
        </w:rPr>
      </w:pPr>
      <w:r w:rsidRPr="00034884">
        <w:rPr>
          <w:rFonts w:ascii="Times New Roman" w:hAnsi="Times New Roman"/>
          <w:b/>
          <w:sz w:val="16"/>
          <w:lang w:val="en-US"/>
        </w:rPr>
        <w:t xml:space="preserve"> </w:t>
      </w:r>
    </w:p>
    <w:sectPr w:rsidR="00034884" w:rsidRPr="00034884" w:rsidSect="00630AFD">
      <w:headerReference w:type="default" r:id="rId10"/>
      <w:pgSz w:w="11909" w:h="16834" w:code="9"/>
      <w:pgMar w:top="1134" w:right="1134" w:bottom="1134" w:left="1701" w:header="567" w:footer="567" w:gutter="0"/>
      <w:cols w:space="720"/>
      <w:titlePg/>
      <w:docGrid w:linePitch="38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ott" w:date="2022-10-28T15:42:00Z" w:initials="s">
    <w:p w14:paraId="5EF3D877" w14:textId="2BC09D0C" w:rsidR="00A45B0C" w:rsidRPr="00A45B0C" w:rsidRDefault="00A45B0C">
      <w:pPr>
        <w:pStyle w:val="CommentText"/>
        <w:rPr>
          <w:rFonts w:ascii="Times New Roman" w:hAnsi="Times New Roman"/>
        </w:rPr>
      </w:pPr>
      <w:r>
        <w:rPr>
          <w:rStyle w:val="CommentReference"/>
        </w:rPr>
        <w:annotationRef/>
      </w:r>
      <w:r>
        <w:t>Duy</w:t>
      </w:r>
      <w:r>
        <w:rPr>
          <w:rFonts w:ascii="Times New Roman" w:hAnsi="Times New Roman"/>
        </w:rPr>
        <w:t>và kiên giúp anh số liệu này</w:t>
      </w:r>
    </w:p>
  </w:comment>
  <w:comment w:id="2" w:author="sott" w:date="2022-10-28T15:47:00Z" w:initials="s">
    <w:p w14:paraId="1755AEC0" w14:textId="103762AB" w:rsidR="00A45B0C" w:rsidRPr="00A45B0C" w:rsidRDefault="00A45B0C">
      <w:pPr>
        <w:pStyle w:val="CommentText"/>
        <w:rPr>
          <w:rFonts w:ascii="Times New Roman" w:hAnsi="Times New Roman"/>
          <w:sz w:val="28"/>
          <w:szCs w:val="28"/>
        </w:rPr>
      </w:pPr>
      <w:r>
        <w:rPr>
          <w:rStyle w:val="CommentReference"/>
        </w:rPr>
        <w:annotationRef/>
      </w:r>
      <w:r>
        <w:rPr>
          <w:rFonts w:ascii="Times New Roman" w:hAnsi="Times New Roman"/>
          <w:sz w:val="28"/>
          <w:szCs w:val="28"/>
        </w:rPr>
        <w:t>Kiên giao bộ phận kỹ thuật giúp thuyết minh phần này</w:t>
      </w:r>
    </w:p>
  </w:comment>
  <w:comment w:id="4" w:author="sott" w:date="2022-10-28T15:49:00Z" w:initials="s">
    <w:p w14:paraId="37D0EE59" w14:textId="4BC8C962" w:rsidR="00A45B0C" w:rsidRPr="00A45B0C" w:rsidRDefault="00A45B0C">
      <w:pPr>
        <w:pStyle w:val="CommentText"/>
        <w:rPr>
          <w:rFonts w:ascii="Times New Roman" w:hAnsi="Times New Roman"/>
          <w:sz w:val="28"/>
          <w:szCs w:val="28"/>
        </w:rPr>
      </w:pPr>
      <w:r>
        <w:rPr>
          <w:rStyle w:val="CommentReference"/>
        </w:rPr>
        <w:annotationRef/>
      </w:r>
      <w:r>
        <w:rPr>
          <w:rFonts w:ascii="Times New Roman" w:hAnsi="Times New Roman"/>
          <w:sz w:val="28"/>
          <w:szCs w:val="28"/>
        </w:rPr>
        <w:t>Kiên giao bộ phận kỹ thuật thuyết minh giải pháp này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983F95" w14:textId="77777777" w:rsidR="00783C95" w:rsidRDefault="00783C95" w:rsidP="00277D3A">
      <w:r>
        <w:separator/>
      </w:r>
    </w:p>
  </w:endnote>
  <w:endnote w:type="continuationSeparator" w:id="0">
    <w:p w14:paraId="5C4E8240" w14:textId="77777777" w:rsidR="00783C95" w:rsidRDefault="00783C95" w:rsidP="0027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3"/>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EE47F" w14:textId="77777777" w:rsidR="00783C95" w:rsidRDefault="00783C95" w:rsidP="00277D3A">
      <w:r>
        <w:separator/>
      </w:r>
    </w:p>
  </w:footnote>
  <w:footnote w:type="continuationSeparator" w:id="0">
    <w:p w14:paraId="7BBB5B64" w14:textId="77777777" w:rsidR="00783C95" w:rsidRDefault="00783C95" w:rsidP="0027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979491943"/>
      <w:docPartObj>
        <w:docPartGallery w:val="Page Numbers (Top of Page)"/>
        <w:docPartUnique/>
      </w:docPartObj>
    </w:sdtPr>
    <w:sdtEndPr>
      <w:rPr>
        <w:noProof/>
      </w:rPr>
    </w:sdtEndPr>
    <w:sdtContent>
      <w:p w14:paraId="4B4204BC" w14:textId="74EC7970" w:rsidR="00277D3A" w:rsidRDefault="00277D3A">
        <w:pPr>
          <w:pStyle w:val="Header"/>
          <w:jc w:val="center"/>
        </w:pPr>
        <w:r>
          <w:rPr>
            <w:noProof w:val="0"/>
          </w:rPr>
          <w:fldChar w:fldCharType="begin"/>
        </w:r>
        <w:r>
          <w:instrText xml:space="preserve"> PAGE   \* MERGEFORMAT </w:instrText>
        </w:r>
        <w:r>
          <w:rPr>
            <w:noProof w:val="0"/>
          </w:rPr>
          <w:fldChar w:fldCharType="separate"/>
        </w:r>
        <w:r w:rsidR="00A45B0C">
          <w:t>2</w:t>
        </w:r>
        <w:r>
          <w:fldChar w:fldCharType="end"/>
        </w:r>
      </w:p>
    </w:sdtContent>
  </w:sdt>
  <w:p w14:paraId="062573B6" w14:textId="77777777" w:rsidR="00277D3A" w:rsidRDefault="00277D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D3B"/>
    <w:multiLevelType w:val="hybridMultilevel"/>
    <w:tmpl w:val="A712FF92"/>
    <w:lvl w:ilvl="0" w:tplc="867A614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182852"/>
    <w:multiLevelType w:val="hybridMultilevel"/>
    <w:tmpl w:val="2104F1D6"/>
    <w:lvl w:ilvl="0" w:tplc="7A64C20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08482C"/>
    <w:multiLevelType w:val="multilevel"/>
    <w:tmpl w:val="F2F8BCC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DD22BAE"/>
    <w:multiLevelType w:val="hybridMultilevel"/>
    <w:tmpl w:val="F5125CD8"/>
    <w:lvl w:ilvl="0" w:tplc="C62C201A">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210878AC"/>
    <w:multiLevelType w:val="hybridMultilevel"/>
    <w:tmpl w:val="6FF2F0F8"/>
    <w:lvl w:ilvl="0" w:tplc="F6D27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882021"/>
    <w:multiLevelType w:val="hybridMultilevel"/>
    <w:tmpl w:val="A7B2E53A"/>
    <w:lvl w:ilvl="0" w:tplc="6986C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4C02C4"/>
    <w:multiLevelType w:val="hybridMultilevel"/>
    <w:tmpl w:val="B3B0DBF6"/>
    <w:lvl w:ilvl="0" w:tplc="CD1076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942C95"/>
    <w:multiLevelType w:val="hybridMultilevel"/>
    <w:tmpl w:val="8F8208F0"/>
    <w:lvl w:ilvl="0" w:tplc="2324A11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80435BE"/>
    <w:multiLevelType w:val="hybridMultilevel"/>
    <w:tmpl w:val="33466112"/>
    <w:lvl w:ilvl="0" w:tplc="F7F89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6"/>
  </w:num>
  <w:num w:numId="4">
    <w:abstractNumId w:val="5"/>
  </w:num>
  <w:num w:numId="5">
    <w:abstractNumId w:val="1"/>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B74"/>
    <w:rsid w:val="00000AF4"/>
    <w:rsid w:val="00000D23"/>
    <w:rsid w:val="000011D2"/>
    <w:rsid w:val="000033BA"/>
    <w:rsid w:val="00005ED6"/>
    <w:rsid w:val="000076D8"/>
    <w:rsid w:val="000118F5"/>
    <w:rsid w:val="000167B9"/>
    <w:rsid w:val="00017E4C"/>
    <w:rsid w:val="00020A43"/>
    <w:rsid w:val="00031767"/>
    <w:rsid w:val="000319BB"/>
    <w:rsid w:val="00034884"/>
    <w:rsid w:val="00043C53"/>
    <w:rsid w:val="00044FDA"/>
    <w:rsid w:val="00046740"/>
    <w:rsid w:val="00050AD9"/>
    <w:rsid w:val="00057706"/>
    <w:rsid w:val="00057C0B"/>
    <w:rsid w:val="00057F02"/>
    <w:rsid w:val="000603F7"/>
    <w:rsid w:val="00061107"/>
    <w:rsid w:val="000674C5"/>
    <w:rsid w:val="00073706"/>
    <w:rsid w:val="00081C45"/>
    <w:rsid w:val="00081CA1"/>
    <w:rsid w:val="000834F9"/>
    <w:rsid w:val="000852D0"/>
    <w:rsid w:val="00085FDC"/>
    <w:rsid w:val="000872BB"/>
    <w:rsid w:val="0009728E"/>
    <w:rsid w:val="000972A8"/>
    <w:rsid w:val="000A0DF5"/>
    <w:rsid w:val="000A166C"/>
    <w:rsid w:val="000A344F"/>
    <w:rsid w:val="000A4DAA"/>
    <w:rsid w:val="000A50ED"/>
    <w:rsid w:val="000B0198"/>
    <w:rsid w:val="000C7CC1"/>
    <w:rsid w:val="000D2E3B"/>
    <w:rsid w:val="000D7C55"/>
    <w:rsid w:val="000E0FC2"/>
    <w:rsid w:val="000E227D"/>
    <w:rsid w:val="000E284A"/>
    <w:rsid w:val="000E60DA"/>
    <w:rsid w:val="000E7758"/>
    <w:rsid w:val="000F0518"/>
    <w:rsid w:val="0010006E"/>
    <w:rsid w:val="001006A7"/>
    <w:rsid w:val="00101083"/>
    <w:rsid w:val="001023C8"/>
    <w:rsid w:val="00110776"/>
    <w:rsid w:val="00112A76"/>
    <w:rsid w:val="00115A8C"/>
    <w:rsid w:val="00120F7F"/>
    <w:rsid w:val="00123028"/>
    <w:rsid w:val="00124591"/>
    <w:rsid w:val="00125139"/>
    <w:rsid w:val="0012537D"/>
    <w:rsid w:val="001261E0"/>
    <w:rsid w:val="0012717A"/>
    <w:rsid w:val="001279AD"/>
    <w:rsid w:val="00131504"/>
    <w:rsid w:val="00133193"/>
    <w:rsid w:val="001378E9"/>
    <w:rsid w:val="001407E5"/>
    <w:rsid w:val="00140F3B"/>
    <w:rsid w:val="0014587D"/>
    <w:rsid w:val="00145E4F"/>
    <w:rsid w:val="00156B0D"/>
    <w:rsid w:val="00162528"/>
    <w:rsid w:val="00165E35"/>
    <w:rsid w:val="00170D23"/>
    <w:rsid w:val="00182FA5"/>
    <w:rsid w:val="00184C46"/>
    <w:rsid w:val="001869AB"/>
    <w:rsid w:val="00191CD8"/>
    <w:rsid w:val="001A21AA"/>
    <w:rsid w:val="001A4B7F"/>
    <w:rsid w:val="001A4C8C"/>
    <w:rsid w:val="001B1615"/>
    <w:rsid w:val="001B2FCA"/>
    <w:rsid w:val="001B41D5"/>
    <w:rsid w:val="001B4ADA"/>
    <w:rsid w:val="001B4CB5"/>
    <w:rsid w:val="001B51A2"/>
    <w:rsid w:val="001B61B6"/>
    <w:rsid w:val="001C64AC"/>
    <w:rsid w:val="001C7640"/>
    <w:rsid w:val="001D1C82"/>
    <w:rsid w:val="001D6700"/>
    <w:rsid w:val="001D78BD"/>
    <w:rsid w:val="001F25DA"/>
    <w:rsid w:val="001F3D0B"/>
    <w:rsid w:val="001F7217"/>
    <w:rsid w:val="0020056E"/>
    <w:rsid w:val="002113AD"/>
    <w:rsid w:val="0021143F"/>
    <w:rsid w:val="002130A6"/>
    <w:rsid w:val="00213C2A"/>
    <w:rsid w:val="002161C5"/>
    <w:rsid w:val="0022409D"/>
    <w:rsid w:val="00246F57"/>
    <w:rsid w:val="00251AE9"/>
    <w:rsid w:val="0025289B"/>
    <w:rsid w:val="002549C5"/>
    <w:rsid w:val="00272A4C"/>
    <w:rsid w:val="00274440"/>
    <w:rsid w:val="00274645"/>
    <w:rsid w:val="002778A6"/>
    <w:rsid w:val="00277CB6"/>
    <w:rsid w:val="00277D3A"/>
    <w:rsid w:val="00286B2E"/>
    <w:rsid w:val="00291E2D"/>
    <w:rsid w:val="00292382"/>
    <w:rsid w:val="00295B67"/>
    <w:rsid w:val="00296957"/>
    <w:rsid w:val="002A125D"/>
    <w:rsid w:val="002A2812"/>
    <w:rsid w:val="002A2D45"/>
    <w:rsid w:val="002A5329"/>
    <w:rsid w:val="002B10C7"/>
    <w:rsid w:val="002B1928"/>
    <w:rsid w:val="002B67F2"/>
    <w:rsid w:val="002B6A47"/>
    <w:rsid w:val="002B7D12"/>
    <w:rsid w:val="002C0CA7"/>
    <w:rsid w:val="002C3865"/>
    <w:rsid w:val="002C5368"/>
    <w:rsid w:val="002D7085"/>
    <w:rsid w:val="002E113F"/>
    <w:rsid w:val="002E4351"/>
    <w:rsid w:val="002E458F"/>
    <w:rsid w:val="002E4F27"/>
    <w:rsid w:val="002E668D"/>
    <w:rsid w:val="002F11A2"/>
    <w:rsid w:val="002F3CCA"/>
    <w:rsid w:val="002F74BD"/>
    <w:rsid w:val="002F7A94"/>
    <w:rsid w:val="00302171"/>
    <w:rsid w:val="0030396C"/>
    <w:rsid w:val="00314CC2"/>
    <w:rsid w:val="00316EBE"/>
    <w:rsid w:val="00317A12"/>
    <w:rsid w:val="00320DCE"/>
    <w:rsid w:val="00325108"/>
    <w:rsid w:val="00325B10"/>
    <w:rsid w:val="00331FA1"/>
    <w:rsid w:val="003337F1"/>
    <w:rsid w:val="00344D32"/>
    <w:rsid w:val="00347011"/>
    <w:rsid w:val="00351B51"/>
    <w:rsid w:val="00351DCB"/>
    <w:rsid w:val="00357C41"/>
    <w:rsid w:val="00361A5E"/>
    <w:rsid w:val="0036318F"/>
    <w:rsid w:val="00363A45"/>
    <w:rsid w:val="00367040"/>
    <w:rsid w:val="00367204"/>
    <w:rsid w:val="00372418"/>
    <w:rsid w:val="0038325D"/>
    <w:rsid w:val="00383855"/>
    <w:rsid w:val="003838F4"/>
    <w:rsid w:val="00383C3A"/>
    <w:rsid w:val="00390320"/>
    <w:rsid w:val="0039054A"/>
    <w:rsid w:val="00393F4F"/>
    <w:rsid w:val="003A2303"/>
    <w:rsid w:val="003A2512"/>
    <w:rsid w:val="003A2E32"/>
    <w:rsid w:val="003A35D0"/>
    <w:rsid w:val="003B2456"/>
    <w:rsid w:val="003B26B0"/>
    <w:rsid w:val="003B6992"/>
    <w:rsid w:val="003D0B13"/>
    <w:rsid w:val="003D0C39"/>
    <w:rsid w:val="003D3FF2"/>
    <w:rsid w:val="003D60C1"/>
    <w:rsid w:val="003E2E51"/>
    <w:rsid w:val="003E4543"/>
    <w:rsid w:val="003E6998"/>
    <w:rsid w:val="003E788A"/>
    <w:rsid w:val="003F349B"/>
    <w:rsid w:val="003F4460"/>
    <w:rsid w:val="003F679D"/>
    <w:rsid w:val="004029F8"/>
    <w:rsid w:val="00403B70"/>
    <w:rsid w:val="00404B5A"/>
    <w:rsid w:val="0042035B"/>
    <w:rsid w:val="004223D1"/>
    <w:rsid w:val="00425E83"/>
    <w:rsid w:val="00426F03"/>
    <w:rsid w:val="00430FCB"/>
    <w:rsid w:val="00432316"/>
    <w:rsid w:val="0043299B"/>
    <w:rsid w:val="00437D36"/>
    <w:rsid w:val="00445F84"/>
    <w:rsid w:val="00446256"/>
    <w:rsid w:val="00455224"/>
    <w:rsid w:val="004555EE"/>
    <w:rsid w:val="0046280C"/>
    <w:rsid w:val="00462B38"/>
    <w:rsid w:val="00462E18"/>
    <w:rsid w:val="00463B88"/>
    <w:rsid w:val="004662AB"/>
    <w:rsid w:val="004675D3"/>
    <w:rsid w:val="00474F84"/>
    <w:rsid w:val="00480BC7"/>
    <w:rsid w:val="00490EE0"/>
    <w:rsid w:val="004918A4"/>
    <w:rsid w:val="00492CCC"/>
    <w:rsid w:val="00492CF2"/>
    <w:rsid w:val="00495A9C"/>
    <w:rsid w:val="00495EA4"/>
    <w:rsid w:val="004A1D86"/>
    <w:rsid w:val="004A3140"/>
    <w:rsid w:val="004A586F"/>
    <w:rsid w:val="004B54D6"/>
    <w:rsid w:val="004C1AF6"/>
    <w:rsid w:val="004C3853"/>
    <w:rsid w:val="004D20F9"/>
    <w:rsid w:val="004D7CCC"/>
    <w:rsid w:val="004D7FDA"/>
    <w:rsid w:val="004E0874"/>
    <w:rsid w:val="004F0CB3"/>
    <w:rsid w:val="004F170E"/>
    <w:rsid w:val="004F4804"/>
    <w:rsid w:val="00500911"/>
    <w:rsid w:val="00501AE2"/>
    <w:rsid w:val="005055FB"/>
    <w:rsid w:val="00506951"/>
    <w:rsid w:val="0051153F"/>
    <w:rsid w:val="00515C83"/>
    <w:rsid w:val="00517815"/>
    <w:rsid w:val="00517AC3"/>
    <w:rsid w:val="0052284E"/>
    <w:rsid w:val="005266A1"/>
    <w:rsid w:val="00530CBC"/>
    <w:rsid w:val="005370CC"/>
    <w:rsid w:val="00541FAE"/>
    <w:rsid w:val="00551206"/>
    <w:rsid w:val="0055394C"/>
    <w:rsid w:val="00554AA1"/>
    <w:rsid w:val="00562D9E"/>
    <w:rsid w:val="00563CA4"/>
    <w:rsid w:val="00564A7B"/>
    <w:rsid w:val="00565837"/>
    <w:rsid w:val="00566ACC"/>
    <w:rsid w:val="00566F58"/>
    <w:rsid w:val="00567458"/>
    <w:rsid w:val="00567E40"/>
    <w:rsid w:val="005724D5"/>
    <w:rsid w:val="00572EDF"/>
    <w:rsid w:val="00573479"/>
    <w:rsid w:val="00576700"/>
    <w:rsid w:val="00581100"/>
    <w:rsid w:val="00581FA8"/>
    <w:rsid w:val="005822B7"/>
    <w:rsid w:val="0058294B"/>
    <w:rsid w:val="005843E2"/>
    <w:rsid w:val="00586CA1"/>
    <w:rsid w:val="00593F03"/>
    <w:rsid w:val="005943CF"/>
    <w:rsid w:val="0059492B"/>
    <w:rsid w:val="0059678B"/>
    <w:rsid w:val="005971B2"/>
    <w:rsid w:val="005A5841"/>
    <w:rsid w:val="005C063D"/>
    <w:rsid w:val="005C6D65"/>
    <w:rsid w:val="005C76AB"/>
    <w:rsid w:val="005D083A"/>
    <w:rsid w:val="005D5AFE"/>
    <w:rsid w:val="005E6487"/>
    <w:rsid w:val="005F5E65"/>
    <w:rsid w:val="006032BB"/>
    <w:rsid w:val="0060493C"/>
    <w:rsid w:val="006065EB"/>
    <w:rsid w:val="00606E6A"/>
    <w:rsid w:val="00613C87"/>
    <w:rsid w:val="00617D98"/>
    <w:rsid w:val="006242D1"/>
    <w:rsid w:val="00630AFD"/>
    <w:rsid w:val="00631276"/>
    <w:rsid w:val="00631EA9"/>
    <w:rsid w:val="0063297A"/>
    <w:rsid w:val="006368F1"/>
    <w:rsid w:val="00637071"/>
    <w:rsid w:val="00643F99"/>
    <w:rsid w:val="00651CF6"/>
    <w:rsid w:val="006564A0"/>
    <w:rsid w:val="006614B5"/>
    <w:rsid w:val="0066291F"/>
    <w:rsid w:val="00667815"/>
    <w:rsid w:val="006724A6"/>
    <w:rsid w:val="00673608"/>
    <w:rsid w:val="0067416F"/>
    <w:rsid w:val="00674B80"/>
    <w:rsid w:val="00682D4D"/>
    <w:rsid w:val="00693869"/>
    <w:rsid w:val="0069458F"/>
    <w:rsid w:val="006A270D"/>
    <w:rsid w:val="006A605E"/>
    <w:rsid w:val="006B36E5"/>
    <w:rsid w:val="006C7596"/>
    <w:rsid w:val="006D3ED1"/>
    <w:rsid w:val="006D4A1F"/>
    <w:rsid w:val="006D5068"/>
    <w:rsid w:val="006D7465"/>
    <w:rsid w:val="006E365F"/>
    <w:rsid w:val="006E41A9"/>
    <w:rsid w:val="006E6174"/>
    <w:rsid w:val="006F0678"/>
    <w:rsid w:val="006F6317"/>
    <w:rsid w:val="006F6761"/>
    <w:rsid w:val="007063FC"/>
    <w:rsid w:val="007076F0"/>
    <w:rsid w:val="00712319"/>
    <w:rsid w:val="00716171"/>
    <w:rsid w:val="00716872"/>
    <w:rsid w:val="007235EA"/>
    <w:rsid w:val="0072457A"/>
    <w:rsid w:val="007248A8"/>
    <w:rsid w:val="00724A7E"/>
    <w:rsid w:val="007276E7"/>
    <w:rsid w:val="00727873"/>
    <w:rsid w:val="00727BF9"/>
    <w:rsid w:val="0074207A"/>
    <w:rsid w:val="007506E6"/>
    <w:rsid w:val="00753C68"/>
    <w:rsid w:val="00754B3E"/>
    <w:rsid w:val="00755FF7"/>
    <w:rsid w:val="00757E21"/>
    <w:rsid w:val="007608BF"/>
    <w:rsid w:val="00764518"/>
    <w:rsid w:val="00766991"/>
    <w:rsid w:val="00767855"/>
    <w:rsid w:val="00767CF5"/>
    <w:rsid w:val="00770297"/>
    <w:rsid w:val="00773A6E"/>
    <w:rsid w:val="00776708"/>
    <w:rsid w:val="007779BF"/>
    <w:rsid w:val="00780790"/>
    <w:rsid w:val="00782FD2"/>
    <w:rsid w:val="00783C95"/>
    <w:rsid w:val="00787478"/>
    <w:rsid w:val="00790747"/>
    <w:rsid w:val="00790E9E"/>
    <w:rsid w:val="007A082D"/>
    <w:rsid w:val="007A0F44"/>
    <w:rsid w:val="007A1618"/>
    <w:rsid w:val="007A2857"/>
    <w:rsid w:val="007A2DB1"/>
    <w:rsid w:val="007A5F5F"/>
    <w:rsid w:val="007B3F44"/>
    <w:rsid w:val="007C0409"/>
    <w:rsid w:val="007C0F08"/>
    <w:rsid w:val="007C147B"/>
    <w:rsid w:val="007C2ECF"/>
    <w:rsid w:val="007C5C58"/>
    <w:rsid w:val="007D6008"/>
    <w:rsid w:val="007E2FB4"/>
    <w:rsid w:val="007F253F"/>
    <w:rsid w:val="0080232A"/>
    <w:rsid w:val="00804B61"/>
    <w:rsid w:val="00804F53"/>
    <w:rsid w:val="008057B0"/>
    <w:rsid w:val="00807518"/>
    <w:rsid w:val="00810BB3"/>
    <w:rsid w:val="0081553A"/>
    <w:rsid w:val="00815C92"/>
    <w:rsid w:val="008167EF"/>
    <w:rsid w:val="008174C1"/>
    <w:rsid w:val="0083157A"/>
    <w:rsid w:val="00833D79"/>
    <w:rsid w:val="00842867"/>
    <w:rsid w:val="0084441B"/>
    <w:rsid w:val="0084758A"/>
    <w:rsid w:val="008545C0"/>
    <w:rsid w:val="00865316"/>
    <w:rsid w:val="00865CB0"/>
    <w:rsid w:val="0086613D"/>
    <w:rsid w:val="00873D78"/>
    <w:rsid w:val="0087656B"/>
    <w:rsid w:val="0087742C"/>
    <w:rsid w:val="0089201B"/>
    <w:rsid w:val="008921B2"/>
    <w:rsid w:val="00895573"/>
    <w:rsid w:val="008A11B4"/>
    <w:rsid w:val="008A1661"/>
    <w:rsid w:val="008A2D70"/>
    <w:rsid w:val="008A5E16"/>
    <w:rsid w:val="008A74D0"/>
    <w:rsid w:val="008B108D"/>
    <w:rsid w:val="008B614F"/>
    <w:rsid w:val="008B7ED3"/>
    <w:rsid w:val="008C1E6B"/>
    <w:rsid w:val="008C22FA"/>
    <w:rsid w:val="008C2EF5"/>
    <w:rsid w:val="008C7DA8"/>
    <w:rsid w:val="008D03A5"/>
    <w:rsid w:val="008D5B0A"/>
    <w:rsid w:val="008E053B"/>
    <w:rsid w:val="008E2FEC"/>
    <w:rsid w:val="008E5B18"/>
    <w:rsid w:val="008F379C"/>
    <w:rsid w:val="008F39E8"/>
    <w:rsid w:val="008F5EAC"/>
    <w:rsid w:val="00906735"/>
    <w:rsid w:val="0091365A"/>
    <w:rsid w:val="0091636E"/>
    <w:rsid w:val="00921D11"/>
    <w:rsid w:val="0092275B"/>
    <w:rsid w:val="00923A4C"/>
    <w:rsid w:val="009258E2"/>
    <w:rsid w:val="00930D34"/>
    <w:rsid w:val="00955005"/>
    <w:rsid w:val="009560F5"/>
    <w:rsid w:val="00956C86"/>
    <w:rsid w:val="00960818"/>
    <w:rsid w:val="00960D08"/>
    <w:rsid w:val="0096381D"/>
    <w:rsid w:val="0096680C"/>
    <w:rsid w:val="00967534"/>
    <w:rsid w:val="00975621"/>
    <w:rsid w:val="00977446"/>
    <w:rsid w:val="009775C4"/>
    <w:rsid w:val="00982644"/>
    <w:rsid w:val="00992D8D"/>
    <w:rsid w:val="009953C2"/>
    <w:rsid w:val="00995C34"/>
    <w:rsid w:val="00996BF9"/>
    <w:rsid w:val="009A395C"/>
    <w:rsid w:val="009A6D27"/>
    <w:rsid w:val="009B050C"/>
    <w:rsid w:val="009B2BDD"/>
    <w:rsid w:val="009B7975"/>
    <w:rsid w:val="009C6846"/>
    <w:rsid w:val="009C7EFE"/>
    <w:rsid w:val="009D16F3"/>
    <w:rsid w:val="009D2878"/>
    <w:rsid w:val="009D2CAE"/>
    <w:rsid w:val="009E4957"/>
    <w:rsid w:val="009E6150"/>
    <w:rsid w:val="009F1C7C"/>
    <w:rsid w:val="00A04ADC"/>
    <w:rsid w:val="00A05811"/>
    <w:rsid w:val="00A122EF"/>
    <w:rsid w:val="00A12EB1"/>
    <w:rsid w:val="00A20D8C"/>
    <w:rsid w:val="00A221A0"/>
    <w:rsid w:val="00A258E5"/>
    <w:rsid w:val="00A26BD6"/>
    <w:rsid w:val="00A31D4D"/>
    <w:rsid w:val="00A3390E"/>
    <w:rsid w:val="00A3716E"/>
    <w:rsid w:val="00A37897"/>
    <w:rsid w:val="00A42717"/>
    <w:rsid w:val="00A45B0C"/>
    <w:rsid w:val="00A46680"/>
    <w:rsid w:val="00A525A9"/>
    <w:rsid w:val="00A53852"/>
    <w:rsid w:val="00A57986"/>
    <w:rsid w:val="00A6581B"/>
    <w:rsid w:val="00A66E76"/>
    <w:rsid w:val="00A73D2F"/>
    <w:rsid w:val="00A7690E"/>
    <w:rsid w:val="00A80A7A"/>
    <w:rsid w:val="00A82A81"/>
    <w:rsid w:val="00A866B9"/>
    <w:rsid w:val="00A9114C"/>
    <w:rsid w:val="00AA3B3D"/>
    <w:rsid w:val="00AA7953"/>
    <w:rsid w:val="00AB00C1"/>
    <w:rsid w:val="00AB5559"/>
    <w:rsid w:val="00AB700F"/>
    <w:rsid w:val="00AC0196"/>
    <w:rsid w:val="00AC534D"/>
    <w:rsid w:val="00AF18F2"/>
    <w:rsid w:val="00AF472B"/>
    <w:rsid w:val="00B00934"/>
    <w:rsid w:val="00B00A1E"/>
    <w:rsid w:val="00B03E14"/>
    <w:rsid w:val="00B06375"/>
    <w:rsid w:val="00B11B73"/>
    <w:rsid w:val="00B11FAE"/>
    <w:rsid w:val="00B12AF0"/>
    <w:rsid w:val="00B12E25"/>
    <w:rsid w:val="00B13467"/>
    <w:rsid w:val="00B17434"/>
    <w:rsid w:val="00B2191E"/>
    <w:rsid w:val="00B21E7B"/>
    <w:rsid w:val="00B2777F"/>
    <w:rsid w:val="00B3054A"/>
    <w:rsid w:val="00B30AA7"/>
    <w:rsid w:val="00B31708"/>
    <w:rsid w:val="00B31B74"/>
    <w:rsid w:val="00B40DDE"/>
    <w:rsid w:val="00B42369"/>
    <w:rsid w:val="00B43A74"/>
    <w:rsid w:val="00B51039"/>
    <w:rsid w:val="00B53A8C"/>
    <w:rsid w:val="00B630B3"/>
    <w:rsid w:val="00B63A62"/>
    <w:rsid w:val="00B646E7"/>
    <w:rsid w:val="00B70448"/>
    <w:rsid w:val="00B73485"/>
    <w:rsid w:val="00B736D7"/>
    <w:rsid w:val="00B7648C"/>
    <w:rsid w:val="00B8226F"/>
    <w:rsid w:val="00B84A7D"/>
    <w:rsid w:val="00B87759"/>
    <w:rsid w:val="00B91259"/>
    <w:rsid w:val="00B914D4"/>
    <w:rsid w:val="00BA2B6A"/>
    <w:rsid w:val="00BA3FD4"/>
    <w:rsid w:val="00BA5BC8"/>
    <w:rsid w:val="00BA7BDC"/>
    <w:rsid w:val="00BB1430"/>
    <w:rsid w:val="00BB2112"/>
    <w:rsid w:val="00BB6153"/>
    <w:rsid w:val="00BB6DE8"/>
    <w:rsid w:val="00BC2380"/>
    <w:rsid w:val="00BC2775"/>
    <w:rsid w:val="00BC4E30"/>
    <w:rsid w:val="00BC6498"/>
    <w:rsid w:val="00BC72F8"/>
    <w:rsid w:val="00BC7E6A"/>
    <w:rsid w:val="00BD0861"/>
    <w:rsid w:val="00BD3D9E"/>
    <w:rsid w:val="00BD797F"/>
    <w:rsid w:val="00BE2DDB"/>
    <w:rsid w:val="00BE658D"/>
    <w:rsid w:val="00BE7EA7"/>
    <w:rsid w:val="00C02CDF"/>
    <w:rsid w:val="00C04470"/>
    <w:rsid w:val="00C05573"/>
    <w:rsid w:val="00C07519"/>
    <w:rsid w:val="00C10BA5"/>
    <w:rsid w:val="00C11991"/>
    <w:rsid w:val="00C16552"/>
    <w:rsid w:val="00C16E49"/>
    <w:rsid w:val="00C203A6"/>
    <w:rsid w:val="00C21268"/>
    <w:rsid w:val="00C26E59"/>
    <w:rsid w:val="00C30338"/>
    <w:rsid w:val="00C44F8E"/>
    <w:rsid w:val="00C4529F"/>
    <w:rsid w:val="00C46530"/>
    <w:rsid w:val="00C4674B"/>
    <w:rsid w:val="00C56B86"/>
    <w:rsid w:val="00C5785A"/>
    <w:rsid w:val="00C57ADF"/>
    <w:rsid w:val="00C672A3"/>
    <w:rsid w:val="00C67925"/>
    <w:rsid w:val="00C70D2A"/>
    <w:rsid w:val="00C77FA5"/>
    <w:rsid w:val="00C81BCF"/>
    <w:rsid w:val="00C85282"/>
    <w:rsid w:val="00CA372E"/>
    <w:rsid w:val="00CA38E5"/>
    <w:rsid w:val="00CB27F2"/>
    <w:rsid w:val="00CB36C0"/>
    <w:rsid w:val="00CB3956"/>
    <w:rsid w:val="00CB48B6"/>
    <w:rsid w:val="00CB5A78"/>
    <w:rsid w:val="00CC18AF"/>
    <w:rsid w:val="00CC474F"/>
    <w:rsid w:val="00CC5FD3"/>
    <w:rsid w:val="00CC702D"/>
    <w:rsid w:val="00CD1F4E"/>
    <w:rsid w:val="00CD413B"/>
    <w:rsid w:val="00CD4505"/>
    <w:rsid w:val="00CD780A"/>
    <w:rsid w:val="00CE0172"/>
    <w:rsid w:val="00CE6B01"/>
    <w:rsid w:val="00CF4A05"/>
    <w:rsid w:val="00CF6735"/>
    <w:rsid w:val="00D00D6E"/>
    <w:rsid w:val="00D0513B"/>
    <w:rsid w:val="00D065E6"/>
    <w:rsid w:val="00D079A4"/>
    <w:rsid w:val="00D114B0"/>
    <w:rsid w:val="00D148C3"/>
    <w:rsid w:val="00D1498C"/>
    <w:rsid w:val="00D27EFB"/>
    <w:rsid w:val="00D368E4"/>
    <w:rsid w:val="00D42056"/>
    <w:rsid w:val="00D445B0"/>
    <w:rsid w:val="00D501C2"/>
    <w:rsid w:val="00D5416A"/>
    <w:rsid w:val="00D57232"/>
    <w:rsid w:val="00D70613"/>
    <w:rsid w:val="00D75618"/>
    <w:rsid w:val="00D77264"/>
    <w:rsid w:val="00D80247"/>
    <w:rsid w:val="00D818CE"/>
    <w:rsid w:val="00D8450D"/>
    <w:rsid w:val="00D85072"/>
    <w:rsid w:val="00D8533A"/>
    <w:rsid w:val="00D865CF"/>
    <w:rsid w:val="00D9260F"/>
    <w:rsid w:val="00D93DC7"/>
    <w:rsid w:val="00DA17AF"/>
    <w:rsid w:val="00DA3EDE"/>
    <w:rsid w:val="00DA72AA"/>
    <w:rsid w:val="00DB34E7"/>
    <w:rsid w:val="00DB6DED"/>
    <w:rsid w:val="00DC1820"/>
    <w:rsid w:val="00DC4F8F"/>
    <w:rsid w:val="00DC7730"/>
    <w:rsid w:val="00DD5A29"/>
    <w:rsid w:val="00DE3BDB"/>
    <w:rsid w:val="00DE78DF"/>
    <w:rsid w:val="00DE7BB3"/>
    <w:rsid w:val="00DF750E"/>
    <w:rsid w:val="00E00E55"/>
    <w:rsid w:val="00E016C0"/>
    <w:rsid w:val="00E07B58"/>
    <w:rsid w:val="00E1763F"/>
    <w:rsid w:val="00E22DE8"/>
    <w:rsid w:val="00E2383B"/>
    <w:rsid w:val="00E269CD"/>
    <w:rsid w:val="00E31E93"/>
    <w:rsid w:val="00E3393C"/>
    <w:rsid w:val="00E34510"/>
    <w:rsid w:val="00E40881"/>
    <w:rsid w:val="00E42DA0"/>
    <w:rsid w:val="00E46DA4"/>
    <w:rsid w:val="00E479C1"/>
    <w:rsid w:val="00E50A51"/>
    <w:rsid w:val="00E551AE"/>
    <w:rsid w:val="00E61DD4"/>
    <w:rsid w:val="00E65D04"/>
    <w:rsid w:val="00E65DD5"/>
    <w:rsid w:val="00E75A18"/>
    <w:rsid w:val="00E868FB"/>
    <w:rsid w:val="00E96148"/>
    <w:rsid w:val="00EA3A33"/>
    <w:rsid w:val="00EA4E43"/>
    <w:rsid w:val="00EA5765"/>
    <w:rsid w:val="00EA7CF4"/>
    <w:rsid w:val="00EB22A0"/>
    <w:rsid w:val="00EB4458"/>
    <w:rsid w:val="00EB6F78"/>
    <w:rsid w:val="00EB75B5"/>
    <w:rsid w:val="00EB7948"/>
    <w:rsid w:val="00EC0ACA"/>
    <w:rsid w:val="00ED335E"/>
    <w:rsid w:val="00ED3482"/>
    <w:rsid w:val="00ED66D1"/>
    <w:rsid w:val="00EE072D"/>
    <w:rsid w:val="00EE0C9D"/>
    <w:rsid w:val="00EE46BD"/>
    <w:rsid w:val="00EE628C"/>
    <w:rsid w:val="00EE7CEE"/>
    <w:rsid w:val="00EF5BF7"/>
    <w:rsid w:val="00EF5CCA"/>
    <w:rsid w:val="00EF6019"/>
    <w:rsid w:val="00F05708"/>
    <w:rsid w:val="00F13500"/>
    <w:rsid w:val="00F170C9"/>
    <w:rsid w:val="00F22AA2"/>
    <w:rsid w:val="00F27834"/>
    <w:rsid w:val="00F300A6"/>
    <w:rsid w:val="00F32906"/>
    <w:rsid w:val="00F35E12"/>
    <w:rsid w:val="00F40296"/>
    <w:rsid w:val="00F40EB0"/>
    <w:rsid w:val="00F416EB"/>
    <w:rsid w:val="00F42DF6"/>
    <w:rsid w:val="00F44DED"/>
    <w:rsid w:val="00F51223"/>
    <w:rsid w:val="00F5383C"/>
    <w:rsid w:val="00F617D5"/>
    <w:rsid w:val="00F65829"/>
    <w:rsid w:val="00F67534"/>
    <w:rsid w:val="00F804D7"/>
    <w:rsid w:val="00F85948"/>
    <w:rsid w:val="00F904B9"/>
    <w:rsid w:val="00F92AD3"/>
    <w:rsid w:val="00FA3637"/>
    <w:rsid w:val="00FA726E"/>
    <w:rsid w:val="00FB0AC3"/>
    <w:rsid w:val="00FC0023"/>
    <w:rsid w:val="00FC594E"/>
    <w:rsid w:val="00FD0748"/>
    <w:rsid w:val="00FD56F0"/>
    <w:rsid w:val="00FE15DB"/>
    <w:rsid w:val="00FE2E6E"/>
    <w:rsid w:val="00FE78DB"/>
    <w:rsid w:val="00FF0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B74"/>
    <w:pPr>
      <w:spacing w:before="0"/>
      <w:jc w:val="left"/>
    </w:pPr>
    <w:rPr>
      <w:rFonts w:ascii=".VnTime" w:eastAsia="Times New Roman" w:hAnsi=".VnTime"/>
      <w:noProof/>
      <w:szCs w:val="24"/>
      <w:lang w:val="nb-NO"/>
    </w:rPr>
  </w:style>
  <w:style w:type="paragraph" w:styleId="Heading1">
    <w:name w:val="heading 1"/>
    <w:basedOn w:val="Normal"/>
    <w:next w:val="Normal"/>
    <w:link w:val="Heading1Char"/>
    <w:qFormat/>
    <w:rsid w:val="008A1661"/>
    <w:pPr>
      <w:keepNext/>
      <w:outlineLvl w:val="0"/>
    </w:pPr>
  </w:style>
  <w:style w:type="paragraph" w:styleId="Heading2">
    <w:name w:val="heading 2"/>
    <w:basedOn w:val="Normal"/>
    <w:next w:val="Normal"/>
    <w:link w:val="Heading2Char"/>
    <w:qFormat/>
    <w:rsid w:val="008A1661"/>
    <w:pPr>
      <w:keepNext/>
      <w:outlineLvl w:val="1"/>
    </w:pPr>
    <w:rPr>
      <w:b/>
      <w:bCs/>
      <w:sz w:val="26"/>
    </w:rPr>
  </w:style>
  <w:style w:type="paragraph" w:styleId="Heading3">
    <w:name w:val="heading 3"/>
    <w:basedOn w:val="Normal"/>
    <w:next w:val="Normal"/>
    <w:link w:val="Heading3Char"/>
    <w:uiPriority w:val="9"/>
    <w:semiHidden/>
    <w:unhideWhenUsed/>
    <w:qFormat/>
    <w:rsid w:val="00351DCB"/>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A1661"/>
    <w:rPr>
      <w:rFonts w:ascii="Times New Roman" w:eastAsia="Times New Roman" w:hAnsi="Times New Roman"/>
      <w:sz w:val="28"/>
      <w:szCs w:val="28"/>
    </w:rPr>
  </w:style>
  <w:style w:type="character" w:customStyle="1" w:styleId="Heading2Char">
    <w:name w:val="Heading 2 Char"/>
    <w:link w:val="Heading2"/>
    <w:rsid w:val="008A1661"/>
    <w:rPr>
      <w:rFonts w:ascii="Times New Roman" w:eastAsia="Times New Roman" w:hAnsi="Times New Roman"/>
      <w:b/>
      <w:bCs/>
      <w:sz w:val="26"/>
      <w:szCs w:val="24"/>
    </w:rPr>
  </w:style>
  <w:style w:type="paragraph" w:styleId="TOC1">
    <w:name w:val="toc 1"/>
    <w:basedOn w:val="Normal"/>
    <w:next w:val="Normal"/>
    <w:autoRedefine/>
    <w:uiPriority w:val="39"/>
    <w:unhideWhenUsed/>
    <w:rsid w:val="008A1661"/>
    <w:pPr>
      <w:tabs>
        <w:tab w:val="right" w:leader="dot" w:pos="9060"/>
      </w:tabs>
    </w:pPr>
    <w:rPr>
      <w:b/>
      <w:sz w:val="26"/>
    </w:rPr>
  </w:style>
  <w:style w:type="table" w:styleId="TableGrid">
    <w:name w:val="Table Grid"/>
    <w:basedOn w:val="TableNormal"/>
    <w:uiPriority w:val="59"/>
    <w:rsid w:val="00B1743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2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717"/>
    <w:rPr>
      <w:rFonts w:ascii="Segoe UI" w:eastAsia="Times New Roman" w:hAnsi="Segoe UI" w:cs="Segoe UI"/>
      <w:noProof/>
      <w:sz w:val="18"/>
      <w:szCs w:val="18"/>
      <w:lang w:val="nb-NO"/>
    </w:rPr>
  </w:style>
  <w:style w:type="paragraph" w:styleId="ListParagraph">
    <w:name w:val="List Paragraph"/>
    <w:basedOn w:val="Normal"/>
    <w:uiPriority w:val="34"/>
    <w:qFormat/>
    <w:rsid w:val="00057706"/>
    <w:pPr>
      <w:ind w:left="720"/>
      <w:contextualSpacing/>
    </w:pPr>
  </w:style>
  <w:style w:type="paragraph" w:styleId="BodyText">
    <w:name w:val="Body Text"/>
    <w:basedOn w:val="Normal"/>
    <w:link w:val="BodyTextChar"/>
    <w:uiPriority w:val="99"/>
    <w:unhideWhenUsed/>
    <w:rsid w:val="00C81BCF"/>
    <w:pPr>
      <w:spacing w:line="360" w:lineRule="auto"/>
      <w:jc w:val="both"/>
    </w:pPr>
    <w:rPr>
      <w:rFonts w:ascii="Times New Roman" w:hAnsi="Times New Roman"/>
      <w:noProof w:val="0"/>
      <w:szCs w:val="28"/>
      <w:lang w:val="en-US"/>
    </w:rPr>
  </w:style>
  <w:style w:type="character" w:customStyle="1" w:styleId="BodyTextChar">
    <w:name w:val="Body Text Char"/>
    <w:basedOn w:val="DefaultParagraphFont"/>
    <w:link w:val="BodyText"/>
    <w:uiPriority w:val="99"/>
    <w:rsid w:val="00C81BCF"/>
    <w:rPr>
      <w:rFonts w:eastAsia="Times New Roman"/>
    </w:rPr>
  </w:style>
  <w:style w:type="character" w:customStyle="1" w:styleId="Heading3Char">
    <w:name w:val="Heading 3 Char"/>
    <w:basedOn w:val="DefaultParagraphFont"/>
    <w:link w:val="Heading3"/>
    <w:uiPriority w:val="9"/>
    <w:semiHidden/>
    <w:rsid w:val="00351DCB"/>
    <w:rPr>
      <w:rFonts w:asciiTheme="majorHAnsi" w:eastAsiaTheme="majorEastAsia" w:hAnsiTheme="majorHAnsi" w:cstheme="majorBidi"/>
      <w:noProof/>
      <w:color w:val="243F60" w:themeColor="accent1" w:themeShade="7F"/>
      <w:sz w:val="24"/>
      <w:szCs w:val="24"/>
      <w:lang w:val="nb-NO"/>
    </w:rPr>
  </w:style>
  <w:style w:type="paragraph" w:styleId="Header">
    <w:name w:val="header"/>
    <w:basedOn w:val="Normal"/>
    <w:link w:val="HeaderChar"/>
    <w:uiPriority w:val="99"/>
    <w:unhideWhenUsed/>
    <w:rsid w:val="00277D3A"/>
    <w:pPr>
      <w:tabs>
        <w:tab w:val="center" w:pos="4680"/>
        <w:tab w:val="right" w:pos="9360"/>
      </w:tabs>
    </w:pPr>
  </w:style>
  <w:style w:type="character" w:customStyle="1" w:styleId="HeaderChar">
    <w:name w:val="Header Char"/>
    <w:basedOn w:val="DefaultParagraphFont"/>
    <w:link w:val="Header"/>
    <w:uiPriority w:val="99"/>
    <w:rsid w:val="00277D3A"/>
    <w:rPr>
      <w:rFonts w:ascii=".VnTime" w:eastAsia="Times New Roman" w:hAnsi=".VnTime"/>
      <w:noProof/>
      <w:szCs w:val="24"/>
      <w:lang w:val="nb-NO"/>
    </w:rPr>
  </w:style>
  <w:style w:type="paragraph" w:styleId="Footer">
    <w:name w:val="footer"/>
    <w:basedOn w:val="Normal"/>
    <w:link w:val="FooterChar"/>
    <w:uiPriority w:val="99"/>
    <w:unhideWhenUsed/>
    <w:rsid w:val="00277D3A"/>
    <w:pPr>
      <w:tabs>
        <w:tab w:val="center" w:pos="4680"/>
        <w:tab w:val="right" w:pos="9360"/>
      </w:tabs>
    </w:pPr>
  </w:style>
  <w:style w:type="character" w:customStyle="1" w:styleId="FooterChar">
    <w:name w:val="Footer Char"/>
    <w:basedOn w:val="DefaultParagraphFont"/>
    <w:link w:val="Footer"/>
    <w:uiPriority w:val="99"/>
    <w:rsid w:val="00277D3A"/>
    <w:rPr>
      <w:rFonts w:ascii=".VnTime" w:eastAsia="Times New Roman" w:hAnsi=".VnTime"/>
      <w:noProof/>
      <w:szCs w:val="24"/>
      <w:lang w:val="nb-NO"/>
    </w:rPr>
  </w:style>
  <w:style w:type="character" w:styleId="CommentReference">
    <w:name w:val="annotation reference"/>
    <w:basedOn w:val="DefaultParagraphFont"/>
    <w:uiPriority w:val="99"/>
    <w:semiHidden/>
    <w:unhideWhenUsed/>
    <w:rsid w:val="00A45B0C"/>
    <w:rPr>
      <w:sz w:val="16"/>
      <w:szCs w:val="16"/>
    </w:rPr>
  </w:style>
  <w:style w:type="paragraph" w:styleId="CommentText">
    <w:name w:val="annotation text"/>
    <w:basedOn w:val="Normal"/>
    <w:link w:val="CommentTextChar"/>
    <w:uiPriority w:val="99"/>
    <w:semiHidden/>
    <w:unhideWhenUsed/>
    <w:rsid w:val="00A45B0C"/>
    <w:rPr>
      <w:sz w:val="20"/>
      <w:szCs w:val="20"/>
    </w:rPr>
  </w:style>
  <w:style w:type="character" w:customStyle="1" w:styleId="CommentTextChar">
    <w:name w:val="Comment Text Char"/>
    <w:basedOn w:val="DefaultParagraphFont"/>
    <w:link w:val="CommentText"/>
    <w:uiPriority w:val="99"/>
    <w:semiHidden/>
    <w:rsid w:val="00A45B0C"/>
    <w:rPr>
      <w:rFonts w:ascii=".VnTime" w:eastAsia="Times New Roman" w:hAnsi=".VnTime"/>
      <w:noProof/>
      <w:sz w:val="20"/>
      <w:szCs w:val="20"/>
      <w:lang w:val="nb-NO"/>
    </w:rPr>
  </w:style>
  <w:style w:type="paragraph" w:styleId="CommentSubject">
    <w:name w:val="annotation subject"/>
    <w:basedOn w:val="CommentText"/>
    <w:next w:val="CommentText"/>
    <w:link w:val="CommentSubjectChar"/>
    <w:uiPriority w:val="99"/>
    <w:semiHidden/>
    <w:unhideWhenUsed/>
    <w:rsid w:val="00A45B0C"/>
    <w:rPr>
      <w:b/>
      <w:bCs/>
    </w:rPr>
  </w:style>
  <w:style w:type="character" w:customStyle="1" w:styleId="CommentSubjectChar">
    <w:name w:val="Comment Subject Char"/>
    <w:basedOn w:val="CommentTextChar"/>
    <w:link w:val="CommentSubject"/>
    <w:uiPriority w:val="99"/>
    <w:semiHidden/>
    <w:rsid w:val="00A45B0C"/>
    <w:rPr>
      <w:rFonts w:ascii=".VnTime" w:eastAsia="Times New Roman" w:hAnsi=".VnTime"/>
      <w:b/>
      <w:bCs/>
      <w:noProof/>
      <w:sz w:val="20"/>
      <w:szCs w:val="20"/>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B74"/>
    <w:pPr>
      <w:spacing w:before="0"/>
      <w:jc w:val="left"/>
    </w:pPr>
    <w:rPr>
      <w:rFonts w:ascii=".VnTime" w:eastAsia="Times New Roman" w:hAnsi=".VnTime"/>
      <w:noProof/>
      <w:szCs w:val="24"/>
      <w:lang w:val="nb-NO"/>
    </w:rPr>
  </w:style>
  <w:style w:type="paragraph" w:styleId="Heading1">
    <w:name w:val="heading 1"/>
    <w:basedOn w:val="Normal"/>
    <w:next w:val="Normal"/>
    <w:link w:val="Heading1Char"/>
    <w:qFormat/>
    <w:rsid w:val="008A1661"/>
    <w:pPr>
      <w:keepNext/>
      <w:outlineLvl w:val="0"/>
    </w:pPr>
  </w:style>
  <w:style w:type="paragraph" w:styleId="Heading2">
    <w:name w:val="heading 2"/>
    <w:basedOn w:val="Normal"/>
    <w:next w:val="Normal"/>
    <w:link w:val="Heading2Char"/>
    <w:qFormat/>
    <w:rsid w:val="008A1661"/>
    <w:pPr>
      <w:keepNext/>
      <w:outlineLvl w:val="1"/>
    </w:pPr>
    <w:rPr>
      <w:b/>
      <w:bCs/>
      <w:sz w:val="26"/>
    </w:rPr>
  </w:style>
  <w:style w:type="paragraph" w:styleId="Heading3">
    <w:name w:val="heading 3"/>
    <w:basedOn w:val="Normal"/>
    <w:next w:val="Normal"/>
    <w:link w:val="Heading3Char"/>
    <w:uiPriority w:val="9"/>
    <w:semiHidden/>
    <w:unhideWhenUsed/>
    <w:qFormat/>
    <w:rsid w:val="00351DCB"/>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A1661"/>
    <w:rPr>
      <w:rFonts w:ascii="Times New Roman" w:eastAsia="Times New Roman" w:hAnsi="Times New Roman"/>
      <w:sz w:val="28"/>
      <w:szCs w:val="28"/>
    </w:rPr>
  </w:style>
  <w:style w:type="character" w:customStyle="1" w:styleId="Heading2Char">
    <w:name w:val="Heading 2 Char"/>
    <w:link w:val="Heading2"/>
    <w:rsid w:val="008A1661"/>
    <w:rPr>
      <w:rFonts w:ascii="Times New Roman" w:eastAsia="Times New Roman" w:hAnsi="Times New Roman"/>
      <w:b/>
      <w:bCs/>
      <w:sz w:val="26"/>
      <w:szCs w:val="24"/>
    </w:rPr>
  </w:style>
  <w:style w:type="paragraph" w:styleId="TOC1">
    <w:name w:val="toc 1"/>
    <w:basedOn w:val="Normal"/>
    <w:next w:val="Normal"/>
    <w:autoRedefine/>
    <w:uiPriority w:val="39"/>
    <w:unhideWhenUsed/>
    <w:rsid w:val="008A1661"/>
    <w:pPr>
      <w:tabs>
        <w:tab w:val="right" w:leader="dot" w:pos="9060"/>
      </w:tabs>
    </w:pPr>
    <w:rPr>
      <w:b/>
      <w:sz w:val="26"/>
    </w:rPr>
  </w:style>
  <w:style w:type="table" w:styleId="TableGrid">
    <w:name w:val="Table Grid"/>
    <w:basedOn w:val="TableNormal"/>
    <w:uiPriority w:val="59"/>
    <w:rsid w:val="00B1743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27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717"/>
    <w:rPr>
      <w:rFonts w:ascii="Segoe UI" w:eastAsia="Times New Roman" w:hAnsi="Segoe UI" w:cs="Segoe UI"/>
      <w:noProof/>
      <w:sz w:val="18"/>
      <w:szCs w:val="18"/>
      <w:lang w:val="nb-NO"/>
    </w:rPr>
  </w:style>
  <w:style w:type="paragraph" w:styleId="ListParagraph">
    <w:name w:val="List Paragraph"/>
    <w:basedOn w:val="Normal"/>
    <w:uiPriority w:val="34"/>
    <w:qFormat/>
    <w:rsid w:val="00057706"/>
    <w:pPr>
      <w:ind w:left="720"/>
      <w:contextualSpacing/>
    </w:pPr>
  </w:style>
  <w:style w:type="paragraph" w:styleId="BodyText">
    <w:name w:val="Body Text"/>
    <w:basedOn w:val="Normal"/>
    <w:link w:val="BodyTextChar"/>
    <w:uiPriority w:val="99"/>
    <w:unhideWhenUsed/>
    <w:rsid w:val="00C81BCF"/>
    <w:pPr>
      <w:spacing w:line="360" w:lineRule="auto"/>
      <w:jc w:val="both"/>
    </w:pPr>
    <w:rPr>
      <w:rFonts w:ascii="Times New Roman" w:hAnsi="Times New Roman"/>
      <w:noProof w:val="0"/>
      <w:szCs w:val="28"/>
      <w:lang w:val="en-US"/>
    </w:rPr>
  </w:style>
  <w:style w:type="character" w:customStyle="1" w:styleId="BodyTextChar">
    <w:name w:val="Body Text Char"/>
    <w:basedOn w:val="DefaultParagraphFont"/>
    <w:link w:val="BodyText"/>
    <w:uiPriority w:val="99"/>
    <w:rsid w:val="00C81BCF"/>
    <w:rPr>
      <w:rFonts w:eastAsia="Times New Roman"/>
    </w:rPr>
  </w:style>
  <w:style w:type="character" w:customStyle="1" w:styleId="Heading3Char">
    <w:name w:val="Heading 3 Char"/>
    <w:basedOn w:val="DefaultParagraphFont"/>
    <w:link w:val="Heading3"/>
    <w:uiPriority w:val="9"/>
    <w:semiHidden/>
    <w:rsid w:val="00351DCB"/>
    <w:rPr>
      <w:rFonts w:asciiTheme="majorHAnsi" w:eastAsiaTheme="majorEastAsia" w:hAnsiTheme="majorHAnsi" w:cstheme="majorBidi"/>
      <w:noProof/>
      <w:color w:val="243F60" w:themeColor="accent1" w:themeShade="7F"/>
      <w:sz w:val="24"/>
      <w:szCs w:val="24"/>
      <w:lang w:val="nb-NO"/>
    </w:rPr>
  </w:style>
  <w:style w:type="paragraph" w:styleId="Header">
    <w:name w:val="header"/>
    <w:basedOn w:val="Normal"/>
    <w:link w:val="HeaderChar"/>
    <w:uiPriority w:val="99"/>
    <w:unhideWhenUsed/>
    <w:rsid w:val="00277D3A"/>
    <w:pPr>
      <w:tabs>
        <w:tab w:val="center" w:pos="4680"/>
        <w:tab w:val="right" w:pos="9360"/>
      </w:tabs>
    </w:pPr>
  </w:style>
  <w:style w:type="character" w:customStyle="1" w:styleId="HeaderChar">
    <w:name w:val="Header Char"/>
    <w:basedOn w:val="DefaultParagraphFont"/>
    <w:link w:val="Header"/>
    <w:uiPriority w:val="99"/>
    <w:rsid w:val="00277D3A"/>
    <w:rPr>
      <w:rFonts w:ascii=".VnTime" w:eastAsia="Times New Roman" w:hAnsi=".VnTime"/>
      <w:noProof/>
      <w:szCs w:val="24"/>
      <w:lang w:val="nb-NO"/>
    </w:rPr>
  </w:style>
  <w:style w:type="paragraph" w:styleId="Footer">
    <w:name w:val="footer"/>
    <w:basedOn w:val="Normal"/>
    <w:link w:val="FooterChar"/>
    <w:uiPriority w:val="99"/>
    <w:unhideWhenUsed/>
    <w:rsid w:val="00277D3A"/>
    <w:pPr>
      <w:tabs>
        <w:tab w:val="center" w:pos="4680"/>
        <w:tab w:val="right" w:pos="9360"/>
      </w:tabs>
    </w:pPr>
  </w:style>
  <w:style w:type="character" w:customStyle="1" w:styleId="FooterChar">
    <w:name w:val="Footer Char"/>
    <w:basedOn w:val="DefaultParagraphFont"/>
    <w:link w:val="Footer"/>
    <w:uiPriority w:val="99"/>
    <w:rsid w:val="00277D3A"/>
    <w:rPr>
      <w:rFonts w:ascii=".VnTime" w:eastAsia="Times New Roman" w:hAnsi=".VnTime"/>
      <w:noProof/>
      <w:szCs w:val="24"/>
      <w:lang w:val="nb-NO"/>
    </w:rPr>
  </w:style>
  <w:style w:type="character" w:styleId="CommentReference">
    <w:name w:val="annotation reference"/>
    <w:basedOn w:val="DefaultParagraphFont"/>
    <w:uiPriority w:val="99"/>
    <w:semiHidden/>
    <w:unhideWhenUsed/>
    <w:rsid w:val="00A45B0C"/>
    <w:rPr>
      <w:sz w:val="16"/>
      <w:szCs w:val="16"/>
    </w:rPr>
  </w:style>
  <w:style w:type="paragraph" w:styleId="CommentText">
    <w:name w:val="annotation text"/>
    <w:basedOn w:val="Normal"/>
    <w:link w:val="CommentTextChar"/>
    <w:uiPriority w:val="99"/>
    <w:semiHidden/>
    <w:unhideWhenUsed/>
    <w:rsid w:val="00A45B0C"/>
    <w:rPr>
      <w:sz w:val="20"/>
      <w:szCs w:val="20"/>
    </w:rPr>
  </w:style>
  <w:style w:type="character" w:customStyle="1" w:styleId="CommentTextChar">
    <w:name w:val="Comment Text Char"/>
    <w:basedOn w:val="DefaultParagraphFont"/>
    <w:link w:val="CommentText"/>
    <w:uiPriority w:val="99"/>
    <w:semiHidden/>
    <w:rsid w:val="00A45B0C"/>
    <w:rPr>
      <w:rFonts w:ascii=".VnTime" w:eastAsia="Times New Roman" w:hAnsi=".VnTime"/>
      <w:noProof/>
      <w:sz w:val="20"/>
      <w:szCs w:val="20"/>
      <w:lang w:val="nb-NO"/>
    </w:rPr>
  </w:style>
  <w:style w:type="paragraph" w:styleId="CommentSubject">
    <w:name w:val="annotation subject"/>
    <w:basedOn w:val="CommentText"/>
    <w:next w:val="CommentText"/>
    <w:link w:val="CommentSubjectChar"/>
    <w:uiPriority w:val="99"/>
    <w:semiHidden/>
    <w:unhideWhenUsed/>
    <w:rsid w:val="00A45B0C"/>
    <w:rPr>
      <w:b/>
      <w:bCs/>
    </w:rPr>
  </w:style>
  <w:style w:type="character" w:customStyle="1" w:styleId="CommentSubjectChar">
    <w:name w:val="Comment Subject Char"/>
    <w:basedOn w:val="CommentTextChar"/>
    <w:link w:val="CommentSubject"/>
    <w:uiPriority w:val="99"/>
    <w:semiHidden/>
    <w:rsid w:val="00A45B0C"/>
    <w:rPr>
      <w:rFonts w:ascii=".VnTime" w:eastAsia="Times New Roman" w:hAnsi=".VnTime"/>
      <w:b/>
      <w:bCs/>
      <w:noProof/>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97933">
      <w:bodyDiv w:val="1"/>
      <w:marLeft w:val="0"/>
      <w:marRight w:val="0"/>
      <w:marTop w:val="0"/>
      <w:marBottom w:val="0"/>
      <w:divBdr>
        <w:top w:val="none" w:sz="0" w:space="0" w:color="auto"/>
        <w:left w:val="none" w:sz="0" w:space="0" w:color="auto"/>
        <w:bottom w:val="none" w:sz="0" w:space="0" w:color="auto"/>
        <w:right w:val="none" w:sz="0" w:space="0" w:color="auto"/>
      </w:divBdr>
    </w:div>
    <w:div w:id="148304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CCEF-1542-42AA-AC30-1EFA40C2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dc:creator>
  <cp:lastModifiedBy>sott</cp:lastModifiedBy>
  <cp:revision>2</cp:revision>
  <cp:lastPrinted>2020-09-23T12:49:00Z</cp:lastPrinted>
  <dcterms:created xsi:type="dcterms:W3CDTF">2022-10-28T08:50:00Z</dcterms:created>
  <dcterms:modified xsi:type="dcterms:W3CDTF">2022-10-28T08:50:00Z</dcterms:modified>
</cp:coreProperties>
</file>