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96687" w:rsidTr="00607B01">
        <w:trPr>
          <w:jc w:val="center"/>
        </w:trPr>
        <w:tc>
          <w:tcPr>
            <w:tcW w:w="4788" w:type="dxa"/>
          </w:tcPr>
          <w:p w:rsidR="00996687" w:rsidRPr="00734BEC" w:rsidRDefault="00996687" w:rsidP="00607B01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Thượng Cát</w:t>
            </w:r>
          </w:p>
          <w:p w:rsidR="00996687" w:rsidRDefault="00996687" w:rsidP="00607B01">
            <w:pPr>
              <w:jc w:val="center"/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Tổ Ngữ Văn</w:t>
            </w:r>
          </w:p>
        </w:tc>
        <w:tc>
          <w:tcPr>
            <w:tcW w:w="4788" w:type="dxa"/>
          </w:tcPr>
          <w:p w:rsidR="00996687" w:rsidRPr="00734BEC" w:rsidRDefault="00996687" w:rsidP="00607B01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ĐỀ CƯƠNG ÔN TẬP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</w:t>
            </w: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KỲ II</w:t>
            </w:r>
          </w:p>
          <w:p w:rsidR="00996687" w:rsidRPr="00734BEC" w:rsidRDefault="00996687" w:rsidP="00607B01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96687" w:rsidRDefault="00996687" w:rsidP="00607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EC">
              <w:rPr>
                <w:rFonts w:ascii="Times New Roman" w:hAnsi="Times New Roman" w:cs="Times New Roman"/>
                <w:b/>
                <w:sz w:val="28"/>
                <w:szCs w:val="28"/>
              </w:rPr>
              <w:t>Môn: Ngữ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Văn 10</w:t>
            </w:r>
          </w:p>
          <w:p w:rsidR="00996687" w:rsidRDefault="00996687" w:rsidP="00607B01">
            <w:pPr>
              <w:jc w:val="center"/>
            </w:pPr>
          </w:p>
        </w:tc>
      </w:tr>
    </w:tbl>
    <w:tbl>
      <w:tblPr>
        <w:tblStyle w:val="TableGrid"/>
        <w:tblW w:w="10260" w:type="dxa"/>
        <w:tblInd w:w="198" w:type="dxa"/>
        <w:tblLook w:val="04A0" w:firstRow="1" w:lastRow="0" w:firstColumn="1" w:lastColumn="0" w:noHBand="0" w:noVBand="1"/>
      </w:tblPr>
      <w:tblGrid>
        <w:gridCol w:w="1260"/>
        <w:gridCol w:w="2430"/>
        <w:gridCol w:w="6570"/>
      </w:tblGrid>
      <w:tr w:rsidR="001F7EA6" w:rsidRPr="00162B1E" w:rsidTr="00996687">
        <w:tc>
          <w:tcPr>
            <w:tcW w:w="1260" w:type="dxa"/>
          </w:tcPr>
          <w:p w:rsidR="001F7EA6" w:rsidRPr="00996687" w:rsidRDefault="001F7EA6" w:rsidP="001F7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Phân môn</w:t>
            </w:r>
          </w:p>
        </w:tc>
        <w:tc>
          <w:tcPr>
            <w:tcW w:w="2430" w:type="dxa"/>
          </w:tcPr>
          <w:p w:rsidR="001F7EA6" w:rsidRPr="00996687" w:rsidRDefault="001F7EA6" w:rsidP="001F7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6570" w:type="dxa"/>
          </w:tcPr>
          <w:p w:rsidR="001F7EA6" w:rsidRPr="00996687" w:rsidRDefault="001F7EA6" w:rsidP="001F7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Nội dung ôn tập</w:t>
            </w:r>
          </w:p>
        </w:tc>
      </w:tr>
      <w:tr w:rsidR="001F7EA6" w:rsidRPr="00162B1E" w:rsidTr="00996687">
        <w:trPr>
          <w:trHeight w:val="2201"/>
        </w:trPr>
        <w:tc>
          <w:tcPr>
            <w:tcW w:w="1260" w:type="dxa"/>
            <w:vMerge w:val="restart"/>
          </w:tcPr>
          <w:p w:rsidR="001F7EA6" w:rsidRPr="00996687" w:rsidRDefault="001F7EA6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Tiếng Việt</w:t>
            </w:r>
          </w:p>
        </w:tc>
        <w:tc>
          <w:tcPr>
            <w:tcW w:w="2430" w:type="dxa"/>
          </w:tcPr>
          <w:p w:rsidR="001F7EA6" w:rsidRPr="00996687" w:rsidRDefault="001F7EA6" w:rsidP="00996687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Các phương thức biểu đạt của văn bản, thể thơ, thông </w:t>
            </w:r>
            <w:proofErr w:type="gramStart"/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điệp,….</w:t>
            </w:r>
            <w:proofErr w:type="gramEnd"/>
          </w:p>
        </w:tc>
        <w:tc>
          <w:tcPr>
            <w:tcW w:w="6570" w:type="dxa"/>
          </w:tcPr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- Nhận </w:t>
            </w:r>
            <w:proofErr w:type="gramStart"/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biết  được</w:t>
            </w:r>
            <w:proofErr w:type="gramEnd"/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 các phương thức biểu đạt trong một văn bản cụ thể.</w:t>
            </w:r>
          </w:p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Nhận biết được phép liên kết, thao tác lập luận</w:t>
            </w:r>
          </w:p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Nêu được thể thơ, nội dung và thông điệp của văn bản.</w:t>
            </w:r>
          </w:p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Trả lời các câu hỏi vì sao, giải thích…vấn đề đặt ra trong văn bản.</w:t>
            </w:r>
          </w:p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Nêu quan điểm cá nhân về một vấn đề rút ra từ văn bản….</w:t>
            </w:r>
          </w:p>
        </w:tc>
      </w:tr>
      <w:tr w:rsidR="001F7EA6" w:rsidRPr="00162B1E" w:rsidTr="00996687">
        <w:tc>
          <w:tcPr>
            <w:tcW w:w="1260" w:type="dxa"/>
            <w:vMerge/>
          </w:tcPr>
          <w:p w:rsidR="001F7EA6" w:rsidRPr="00996687" w:rsidRDefault="001F7EA6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1F7EA6" w:rsidRPr="00996687" w:rsidRDefault="001F7EA6" w:rsidP="00996687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Các biện pháp tu từ từ vựng, ngữ pháp, ngữ âm.</w:t>
            </w:r>
          </w:p>
        </w:tc>
        <w:tc>
          <w:tcPr>
            <w:tcW w:w="6570" w:type="dxa"/>
          </w:tcPr>
          <w:p w:rsidR="001F7EA6" w:rsidRPr="00996687" w:rsidRDefault="001F7EA6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Xác định đúng và phân tích giá trị tu từ của biện pháp tu từ được sử dụng trong văn bản</w:t>
            </w:r>
          </w:p>
        </w:tc>
      </w:tr>
      <w:tr w:rsidR="00385539" w:rsidRPr="00162B1E" w:rsidTr="00996687">
        <w:trPr>
          <w:trHeight w:val="928"/>
        </w:trPr>
        <w:tc>
          <w:tcPr>
            <w:tcW w:w="1260" w:type="dxa"/>
            <w:vMerge w:val="restart"/>
          </w:tcPr>
          <w:p w:rsidR="00385539" w:rsidRPr="00996687" w:rsidRDefault="00385539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Văn học</w:t>
            </w:r>
          </w:p>
        </w:tc>
        <w:tc>
          <w:tcPr>
            <w:tcW w:w="2430" w:type="dxa"/>
          </w:tcPr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Phú sông Bạch Đằng </w:t>
            </w:r>
          </w:p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(Trương Hán Siêu)</w:t>
            </w:r>
          </w:p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570" w:type="dxa"/>
          </w:tcPr>
          <w:p w:rsidR="00385539" w:rsidRPr="00996687" w:rsidRDefault="0038553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Nắm kiến thức cơ bản về tác giả, tác phẩm</w:t>
            </w:r>
          </w:p>
          <w:p w:rsidR="00851E59" w:rsidRPr="00996687" w:rsidRDefault="0038553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1BB4" w:rsidRPr="00996687">
              <w:rPr>
                <w:rFonts w:ascii="Times New Roman" w:hAnsi="Times New Roman" w:cs="Times New Roman"/>
                <w:sz w:val="26"/>
                <w:szCs w:val="26"/>
              </w:rPr>
              <w:t>Kiến thức trọng tâm:</w:t>
            </w:r>
          </w:p>
          <w:p w:rsidR="00851E59" w:rsidRPr="00996687" w:rsidRDefault="00851E5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85539"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385539" w:rsidRPr="00996687">
              <w:rPr>
                <w:rFonts w:ascii="Times New Roman" w:hAnsi="Times New Roman" w:cs="Times New Roman"/>
                <w:sz w:val="26"/>
                <w:szCs w:val="26"/>
              </w:rPr>
              <w:t>ình tượng nhân vậ</w:t>
            </w: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t khách</w:t>
            </w:r>
          </w:p>
          <w:p w:rsidR="00385539" w:rsidRPr="00996687" w:rsidRDefault="00851E5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+  L</w:t>
            </w:r>
            <w:r w:rsidR="00385539" w:rsidRPr="00996687">
              <w:rPr>
                <w:rFonts w:ascii="Times New Roman" w:hAnsi="Times New Roman" w:cs="Times New Roman"/>
                <w:sz w:val="26"/>
                <w:szCs w:val="26"/>
              </w:rPr>
              <w:t>ời</w:t>
            </w:r>
            <w:proofErr w:type="gramEnd"/>
            <w:r w:rsidR="00385539"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 kể </w:t>
            </w: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và lời bàn </w:t>
            </w:r>
            <w:r w:rsidR="00385539" w:rsidRPr="00996687">
              <w:rPr>
                <w:rFonts w:ascii="Times New Roman" w:hAnsi="Times New Roman" w:cs="Times New Roman"/>
                <w:sz w:val="26"/>
                <w:szCs w:val="26"/>
              </w:rPr>
              <w:t>của các bô lão</w:t>
            </w: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, khách về những chiến công xưa.</w:t>
            </w:r>
          </w:p>
        </w:tc>
      </w:tr>
      <w:tr w:rsidR="004E2365" w:rsidRPr="00162B1E" w:rsidTr="00996687">
        <w:trPr>
          <w:trHeight w:val="1859"/>
        </w:trPr>
        <w:tc>
          <w:tcPr>
            <w:tcW w:w="1260" w:type="dxa"/>
            <w:vMerge/>
          </w:tcPr>
          <w:p w:rsidR="004E2365" w:rsidRPr="00996687" w:rsidRDefault="004E2365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4E2365" w:rsidRPr="00996687" w:rsidRDefault="004E2365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Đại cáo bình Ngô</w:t>
            </w:r>
          </w:p>
          <w:p w:rsidR="004E2365" w:rsidRPr="00996687" w:rsidRDefault="004E2365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(Nguyễn Trãi)</w:t>
            </w:r>
          </w:p>
        </w:tc>
        <w:tc>
          <w:tcPr>
            <w:tcW w:w="6570" w:type="dxa"/>
          </w:tcPr>
          <w:p w:rsidR="004E2365" w:rsidRPr="00996687" w:rsidRDefault="004E2365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Nắm kiến thức cơ bản về tác giả, tác phẩm</w:t>
            </w:r>
          </w:p>
          <w:p w:rsidR="004E2365" w:rsidRPr="00996687" w:rsidRDefault="004E2365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Kiến thức trọng tâm:</w:t>
            </w:r>
          </w:p>
          <w:p w:rsidR="004E2365" w:rsidRPr="00996687" w:rsidRDefault="004E2365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+  Luận đề chính nghĩa của bài cáo</w:t>
            </w:r>
          </w:p>
          <w:p w:rsidR="004E2365" w:rsidRPr="00996687" w:rsidRDefault="004E2365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+ Âm mưu và tội ác của giặc</w:t>
            </w:r>
          </w:p>
          <w:p w:rsidR="004E2365" w:rsidRPr="00996687" w:rsidRDefault="004E2365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+ Quá trình chinh phạt gian khổ và thắng lợi của cuộc kháng chiến.</w:t>
            </w:r>
          </w:p>
        </w:tc>
      </w:tr>
      <w:tr w:rsidR="003A06DA" w:rsidRPr="00162B1E" w:rsidTr="00996687">
        <w:trPr>
          <w:trHeight w:val="833"/>
        </w:trPr>
        <w:tc>
          <w:tcPr>
            <w:tcW w:w="1260" w:type="dxa"/>
            <w:vMerge/>
          </w:tcPr>
          <w:p w:rsidR="003A06DA" w:rsidRPr="00996687" w:rsidRDefault="003A06DA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3A06DA" w:rsidRPr="00996687" w:rsidRDefault="003A06DA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Chuyện chức phán sự đền Tản Viên</w:t>
            </w:r>
          </w:p>
          <w:p w:rsidR="003A06DA" w:rsidRPr="00996687" w:rsidRDefault="003A06DA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Nguyễn Dữ)</w:t>
            </w:r>
          </w:p>
        </w:tc>
        <w:tc>
          <w:tcPr>
            <w:tcW w:w="6570" w:type="dxa"/>
          </w:tcPr>
          <w:p w:rsidR="003A06DA" w:rsidRPr="00996687" w:rsidRDefault="003A06DA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Nắm kiến thức cơ bản về tác giả, tác phẩm</w:t>
            </w:r>
          </w:p>
          <w:p w:rsidR="003A06DA" w:rsidRPr="00996687" w:rsidRDefault="003A06DA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Kiến thức trọng tâm:: Hình tượng nhân vật Ngô Tử Văn.</w:t>
            </w:r>
          </w:p>
        </w:tc>
      </w:tr>
      <w:tr w:rsidR="00385539" w:rsidRPr="00162B1E" w:rsidTr="00996687">
        <w:trPr>
          <w:trHeight w:val="995"/>
        </w:trPr>
        <w:tc>
          <w:tcPr>
            <w:tcW w:w="1260" w:type="dxa"/>
            <w:vMerge/>
          </w:tcPr>
          <w:p w:rsidR="00385539" w:rsidRPr="00996687" w:rsidRDefault="00385539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Trao duyên</w:t>
            </w:r>
          </w:p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(Trích </w:t>
            </w: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“Truyện Ki</w:t>
            </w:r>
            <w:r w:rsidR="00162B1E"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ều</w:t>
            </w: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”-</w:t>
            </w: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Nguyễn Du)</w:t>
            </w:r>
          </w:p>
        </w:tc>
        <w:tc>
          <w:tcPr>
            <w:tcW w:w="6570" w:type="dxa"/>
          </w:tcPr>
          <w:p w:rsidR="00851E59" w:rsidRPr="00996687" w:rsidRDefault="00851E5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Nắm kiến thức cơ bản về tác giả, tác phẩm</w:t>
            </w:r>
          </w:p>
          <w:p w:rsidR="00385539" w:rsidRPr="00996687" w:rsidRDefault="00851BB4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- Kiến thức trọng tâm: </w:t>
            </w:r>
            <w:r w:rsidR="00851E59" w:rsidRPr="00996687">
              <w:rPr>
                <w:rFonts w:ascii="Times New Roman" w:hAnsi="Times New Roman" w:cs="Times New Roman"/>
                <w:sz w:val="26"/>
                <w:szCs w:val="26"/>
              </w:rPr>
              <w:t>diễn biến tâm trạng của Thúy Kiều khi trao duyên cho Thúy Vân.</w:t>
            </w:r>
          </w:p>
        </w:tc>
      </w:tr>
      <w:tr w:rsidR="00385539" w:rsidRPr="00162B1E" w:rsidTr="00996687">
        <w:trPr>
          <w:trHeight w:val="977"/>
        </w:trPr>
        <w:tc>
          <w:tcPr>
            <w:tcW w:w="1260" w:type="dxa"/>
            <w:vMerge/>
          </w:tcPr>
          <w:p w:rsidR="00385539" w:rsidRPr="00996687" w:rsidRDefault="00385539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Chí khí anh hùng</w:t>
            </w:r>
          </w:p>
          <w:p w:rsidR="00385539" w:rsidRPr="00996687" w:rsidRDefault="00385539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Trích </w:t>
            </w:r>
            <w:r w:rsidRPr="009966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“Truyện Kiểu</w:t>
            </w: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”- Nguyễ</w:t>
            </w:r>
            <w:r w:rsidR="00996687">
              <w:rPr>
                <w:rFonts w:ascii="Times New Roman" w:hAnsi="Times New Roman" w:cs="Times New Roman"/>
                <w:b/>
                <w:sz w:val="26"/>
                <w:szCs w:val="26"/>
              </w:rPr>
              <w:t>n Du</w:t>
            </w: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70" w:type="dxa"/>
          </w:tcPr>
          <w:p w:rsidR="00F63DCA" w:rsidRPr="00996687" w:rsidRDefault="00F63DCA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Nắm kiến thức cơ bản về tác giả, tác phẩm</w:t>
            </w:r>
          </w:p>
          <w:p w:rsidR="00385539" w:rsidRPr="00996687" w:rsidRDefault="00851BB4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- Kiến thức trọng tâm: </w:t>
            </w:r>
            <w:r w:rsidR="00F63DCA" w:rsidRPr="00996687">
              <w:rPr>
                <w:rFonts w:ascii="Times New Roman" w:hAnsi="Times New Roman" w:cs="Times New Roman"/>
                <w:sz w:val="26"/>
                <w:szCs w:val="26"/>
              </w:rPr>
              <w:t>chí khí, khát vọng của người anh hùng Từ Hải trong buổi chia tay Thúy Kiều.</w:t>
            </w:r>
          </w:p>
        </w:tc>
      </w:tr>
      <w:tr w:rsidR="00F63DCA" w:rsidRPr="00162B1E" w:rsidTr="00996687">
        <w:trPr>
          <w:trHeight w:val="635"/>
        </w:trPr>
        <w:tc>
          <w:tcPr>
            <w:tcW w:w="1260" w:type="dxa"/>
          </w:tcPr>
          <w:p w:rsidR="00F63DCA" w:rsidRPr="00996687" w:rsidRDefault="00F63DCA" w:rsidP="0099668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Làm văn</w:t>
            </w:r>
          </w:p>
        </w:tc>
        <w:tc>
          <w:tcPr>
            <w:tcW w:w="2430" w:type="dxa"/>
          </w:tcPr>
          <w:p w:rsidR="00F63DCA" w:rsidRPr="00996687" w:rsidRDefault="00996687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F63DCA"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Nghị luận xã hội</w:t>
            </w:r>
          </w:p>
          <w:p w:rsidR="00F63DCA" w:rsidRPr="00996687" w:rsidRDefault="00F63DCA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70" w:type="dxa"/>
          </w:tcPr>
          <w:p w:rsidR="00F63DCA" w:rsidRPr="00996687" w:rsidRDefault="00F63DCA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>- Biết viết một đoạn văn nghị luận ngắn bàn về một vấn đề xã hội gần gũi với bản thân (được rút ra từ bài đọc hiểu)</w:t>
            </w:r>
          </w:p>
        </w:tc>
      </w:tr>
      <w:tr w:rsidR="00385539" w:rsidRPr="00162B1E" w:rsidTr="00996687">
        <w:tc>
          <w:tcPr>
            <w:tcW w:w="1260" w:type="dxa"/>
          </w:tcPr>
          <w:p w:rsidR="00385539" w:rsidRPr="00996687" w:rsidRDefault="00385539" w:rsidP="00996687">
            <w:pPr>
              <w:spacing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385539" w:rsidRPr="00996687" w:rsidRDefault="00996687" w:rsidP="0099668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385539" w:rsidRPr="00996687">
              <w:rPr>
                <w:rFonts w:ascii="Times New Roman" w:hAnsi="Times New Roman" w:cs="Times New Roman"/>
                <w:b/>
                <w:sz w:val="26"/>
                <w:szCs w:val="26"/>
              </w:rPr>
              <w:t>Nghị luận văn học</w:t>
            </w:r>
          </w:p>
        </w:tc>
        <w:tc>
          <w:tcPr>
            <w:tcW w:w="6570" w:type="dxa"/>
          </w:tcPr>
          <w:p w:rsidR="00F63DCA" w:rsidRPr="00996687" w:rsidRDefault="00385539" w:rsidP="00996687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87">
              <w:rPr>
                <w:rFonts w:ascii="Times New Roman" w:hAnsi="Times New Roman" w:cs="Times New Roman"/>
                <w:sz w:val="26"/>
                <w:szCs w:val="26"/>
              </w:rPr>
              <w:t xml:space="preserve">- Ôn tập kĩ năng làm một bài văn nghị luận văn học. </w:t>
            </w:r>
          </w:p>
        </w:tc>
      </w:tr>
    </w:tbl>
    <w:p w:rsidR="001F7EA6" w:rsidRPr="00996687" w:rsidRDefault="001F7EA6" w:rsidP="00996687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687">
        <w:rPr>
          <w:rFonts w:ascii="Times New Roman" w:hAnsi="Times New Roman" w:cs="Times New Roman"/>
          <w:b/>
          <w:sz w:val="28"/>
          <w:szCs w:val="28"/>
          <w:u w:val="single"/>
        </w:rPr>
        <w:t xml:space="preserve">Cấu trúc đề: </w:t>
      </w:r>
    </w:p>
    <w:p w:rsidR="00996687" w:rsidRPr="00CC0BE4" w:rsidRDefault="00996687" w:rsidP="00996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0BE4">
        <w:rPr>
          <w:rFonts w:ascii="Times New Roman" w:hAnsi="Times New Roman" w:cs="Times New Roman"/>
          <w:b/>
          <w:sz w:val="28"/>
          <w:szCs w:val="28"/>
        </w:rPr>
        <w:t>I. Đọc hiể</w:t>
      </w:r>
      <w:r>
        <w:rPr>
          <w:rFonts w:ascii="Times New Roman" w:hAnsi="Times New Roman" w:cs="Times New Roman"/>
          <w:b/>
          <w:sz w:val="28"/>
          <w:szCs w:val="28"/>
        </w:rPr>
        <w:t>u (2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 điể</w:t>
      </w:r>
      <w:r>
        <w:rPr>
          <w:rFonts w:ascii="Times New Roman" w:hAnsi="Times New Roman" w:cs="Times New Roman"/>
          <w:b/>
          <w:sz w:val="28"/>
          <w:szCs w:val="28"/>
        </w:rPr>
        <w:t>m): 3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 câu</w:t>
      </w:r>
    </w:p>
    <w:p w:rsidR="00996687" w:rsidRDefault="00996687" w:rsidP="00996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II. Làm văn: </w:t>
      </w:r>
    </w:p>
    <w:p w:rsidR="00996687" w:rsidRPr="00CC0BE4" w:rsidRDefault="00996687" w:rsidP="00996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1. NLXH (2 điểm): Viết đoạn văn khoảng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 chữ</w:t>
      </w:r>
    </w:p>
    <w:p w:rsidR="00996687" w:rsidRDefault="00996687" w:rsidP="00996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 NLVH (6</w:t>
      </w:r>
      <w:r w:rsidRPr="00CC0BE4">
        <w:rPr>
          <w:rFonts w:ascii="Times New Roman" w:hAnsi="Times New Roman" w:cs="Times New Roman"/>
          <w:b/>
          <w:sz w:val="28"/>
          <w:szCs w:val="28"/>
        </w:rPr>
        <w:t xml:space="preserve"> điểm): Dạng bài nghị luận về </w:t>
      </w:r>
      <w:r w:rsidR="001261BA">
        <w:rPr>
          <w:rFonts w:ascii="Times New Roman" w:hAnsi="Times New Roman" w:cs="Times New Roman"/>
          <w:b/>
          <w:sz w:val="28"/>
          <w:szCs w:val="28"/>
        </w:rPr>
        <w:t>văn học</w:t>
      </w:r>
      <w:bookmarkStart w:id="0" w:name="_GoBack"/>
      <w:bookmarkEnd w:id="0"/>
    </w:p>
    <w:p w:rsidR="001F7EA6" w:rsidRPr="00162B1E" w:rsidRDefault="001F7EA6">
      <w:pPr>
        <w:rPr>
          <w:rFonts w:ascii="Times New Roman" w:hAnsi="Times New Roman" w:cs="Times New Roman"/>
          <w:b/>
          <w:sz w:val="28"/>
          <w:szCs w:val="28"/>
        </w:rPr>
      </w:pPr>
    </w:p>
    <w:sectPr w:rsidR="001F7EA6" w:rsidRPr="00162B1E" w:rsidSect="00F83F6C">
      <w:pgSz w:w="12240" w:h="15840"/>
      <w:pgMar w:top="426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4D1"/>
    <w:multiLevelType w:val="hybridMultilevel"/>
    <w:tmpl w:val="06D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89C"/>
    <w:multiLevelType w:val="hybridMultilevel"/>
    <w:tmpl w:val="84DEA5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98D"/>
    <w:multiLevelType w:val="hybridMultilevel"/>
    <w:tmpl w:val="D72C7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971"/>
    <w:multiLevelType w:val="hybridMultilevel"/>
    <w:tmpl w:val="D304F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4DC4"/>
    <w:multiLevelType w:val="hybridMultilevel"/>
    <w:tmpl w:val="0004D4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A6"/>
    <w:rsid w:val="000219EB"/>
    <w:rsid w:val="001261BA"/>
    <w:rsid w:val="00161E66"/>
    <w:rsid w:val="00162B1E"/>
    <w:rsid w:val="001F7EA6"/>
    <w:rsid w:val="00215959"/>
    <w:rsid w:val="00251734"/>
    <w:rsid w:val="00385539"/>
    <w:rsid w:val="003A06DA"/>
    <w:rsid w:val="004E2365"/>
    <w:rsid w:val="006A6BF3"/>
    <w:rsid w:val="00764D52"/>
    <w:rsid w:val="007913C1"/>
    <w:rsid w:val="007B0657"/>
    <w:rsid w:val="00851BB4"/>
    <w:rsid w:val="00851E59"/>
    <w:rsid w:val="0086792A"/>
    <w:rsid w:val="00996687"/>
    <w:rsid w:val="00D25152"/>
    <w:rsid w:val="00DE1183"/>
    <w:rsid w:val="00E90C06"/>
    <w:rsid w:val="00F3786D"/>
    <w:rsid w:val="00F63DCA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E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668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E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6687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hangvhn@outlook.com</cp:lastModifiedBy>
  <cp:revision>3</cp:revision>
  <cp:lastPrinted>2020-01-16T01:41:00Z</cp:lastPrinted>
  <dcterms:created xsi:type="dcterms:W3CDTF">2020-05-07T00:09:00Z</dcterms:created>
  <dcterms:modified xsi:type="dcterms:W3CDTF">2020-05-07T00:24:00Z</dcterms:modified>
</cp:coreProperties>
</file>