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36" w:rsidRPr="00A005A8" w:rsidRDefault="00784536" w:rsidP="00784536">
      <w:pPr>
        <w:spacing w:line="360" w:lineRule="auto"/>
        <w:jc w:val="center"/>
        <w:rPr>
          <w:sz w:val="36"/>
          <w:szCs w:val="36"/>
        </w:rPr>
      </w:pPr>
      <w:r w:rsidRPr="00A005A8">
        <w:rPr>
          <w:sz w:val="36"/>
          <w:szCs w:val="36"/>
        </w:rPr>
        <w:t xml:space="preserve">BÀI GIỚI THIỆU SÁCH </w:t>
      </w:r>
    </w:p>
    <w:p w:rsidR="00784536" w:rsidRPr="00A005A8" w:rsidRDefault="00784536" w:rsidP="00784536">
      <w:pPr>
        <w:spacing w:line="360" w:lineRule="auto"/>
        <w:jc w:val="center"/>
        <w:rPr>
          <w:sz w:val="36"/>
          <w:szCs w:val="36"/>
        </w:rPr>
      </w:pPr>
      <w:r>
        <w:rPr>
          <w:sz w:val="36"/>
          <w:szCs w:val="36"/>
        </w:rPr>
        <w:t>(THÁNG 01</w:t>
      </w:r>
      <w:r w:rsidRPr="00A005A8">
        <w:rPr>
          <w:sz w:val="36"/>
          <w:szCs w:val="36"/>
        </w:rPr>
        <w:t xml:space="preserve"> NĂM 20</w:t>
      </w:r>
      <w:r>
        <w:rPr>
          <w:sz w:val="36"/>
          <w:szCs w:val="36"/>
        </w:rPr>
        <w:t>2</w:t>
      </w:r>
      <w:r w:rsidR="009B1165">
        <w:rPr>
          <w:sz w:val="36"/>
          <w:szCs w:val="36"/>
        </w:rPr>
        <w:t>3</w:t>
      </w:r>
      <w:r w:rsidRPr="00A005A8">
        <w:rPr>
          <w:sz w:val="36"/>
          <w:szCs w:val="36"/>
        </w:rPr>
        <w:t>)</w:t>
      </w:r>
    </w:p>
    <w:p w:rsidR="00784536" w:rsidRDefault="00784536" w:rsidP="00784536">
      <w:pPr>
        <w:rPr>
          <w:sz w:val="32"/>
          <w:szCs w:val="32"/>
        </w:rPr>
      </w:pPr>
      <w:r>
        <w:rPr>
          <w:sz w:val="36"/>
          <w:szCs w:val="36"/>
        </w:rPr>
        <w:t xml:space="preserve">           </w:t>
      </w:r>
      <w:r w:rsidRPr="00A005A8">
        <w:rPr>
          <w:b/>
          <w:i/>
          <w:sz w:val="32"/>
          <w:szCs w:val="32"/>
        </w:rPr>
        <w:t>Tên bài giới thiệu</w:t>
      </w:r>
      <w:r w:rsidRPr="00A005A8">
        <w:rPr>
          <w:sz w:val="32"/>
          <w:szCs w:val="32"/>
        </w:rPr>
        <w:t>: “</w:t>
      </w:r>
      <w:r w:rsidR="009B1165" w:rsidRPr="009B1165">
        <w:rPr>
          <w:b/>
          <w:sz w:val="32"/>
          <w:szCs w:val="32"/>
        </w:rPr>
        <w:t>Tuyển chọn đề thi học sinh giỏi lớp 11 môn Địa lý</w:t>
      </w:r>
      <w:r>
        <w:rPr>
          <w:sz w:val="32"/>
          <w:szCs w:val="32"/>
        </w:rPr>
        <w:t>”</w:t>
      </w:r>
    </w:p>
    <w:p w:rsidR="009B1165" w:rsidRDefault="009B1165" w:rsidP="00784536">
      <w:pPr>
        <w:rPr>
          <w:sz w:val="32"/>
          <w:szCs w:val="32"/>
        </w:rPr>
      </w:pPr>
    </w:p>
    <w:p w:rsidR="009B1165" w:rsidRPr="00F374F8" w:rsidRDefault="00F374F8" w:rsidP="00784536">
      <w:pPr>
        <w:rPr>
          <w:b/>
          <w:i/>
          <w:sz w:val="32"/>
          <w:szCs w:val="32"/>
        </w:rPr>
      </w:pPr>
      <w:r>
        <w:rPr>
          <w:b/>
          <w:i/>
          <w:sz w:val="32"/>
          <w:szCs w:val="32"/>
        </w:rPr>
        <w:t xml:space="preserve">     </w:t>
      </w:r>
      <w:r w:rsidR="009B1165" w:rsidRPr="00F374F8">
        <w:rPr>
          <w:b/>
          <w:i/>
          <w:sz w:val="32"/>
          <w:szCs w:val="32"/>
        </w:rPr>
        <w:t>Các em thân mến!</w:t>
      </w:r>
    </w:p>
    <w:p w:rsidR="009B1165" w:rsidRDefault="009B1165" w:rsidP="00784536">
      <w:pPr>
        <w:rPr>
          <w:sz w:val="32"/>
          <w:szCs w:val="32"/>
        </w:rPr>
      </w:pPr>
    </w:p>
    <w:p w:rsidR="009B1165" w:rsidRDefault="00F374F8" w:rsidP="00F374F8">
      <w:pPr>
        <w:jc w:val="both"/>
        <w:rPr>
          <w:sz w:val="32"/>
          <w:szCs w:val="32"/>
        </w:rPr>
      </w:pPr>
      <w:r>
        <w:rPr>
          <w:sz w:val="32"/>
          <w:szCs w:val="32"/>
        </w:rPr>
        <w:t xml:space="preserve">     </w:t>
      </w:r>
      <w:r w:rsidR="009B1165">
        <w:rPr>
          <w:sz w:val="32"/>
          <w:szCs w:val="32"/>
        </w:rPr>
        <w:t>Để đáp ứng nhu cầu cho các em học sinh ôn luyện kiến thức và rèn luyện kĩ năng làm các đề thi môn Địa lý chuẩn bị cho các kì thi học sinh giỏi THPT cấp thành phố, cấp cụm, cấp trường. Các tác giả đã tuyển chọn đề thi của hầu hết các tỉnh</w:t>
      </w:r>
      <w:r w:rsidR="00CB4B44">
        <w:rPr>
          <w:sz w:val="32"/>
          <w:szCs w:val="32"/>
        </w:rPr>
        <w:t>,</w:t>
      </w:r>
      <w:r w:rsidR="009B1165">
        <w:rPr>
          <w:sz w:val="32"/>
          <w:szCs w:val="32"/>
        </w:rPr>
        <w:t xml:space="preserve"> thành phố trên toàn quốc, tập hợp thành cuốn sách </w:t>
      </w:r>
      <w:r w:rsidR="009B1165" w:rsidRPr="009B1165">
        <w:rPr>
          <w:b/>
          <w:i/>
          <w:sz w:val="32"/>
          <w:szCs w:val="32"/>
        </w:rPr>
        <w:t>Tuyển chọn đề thi học sinh giỏi lớp 11 môn Địa lý</w:t>
      </w:r>
      <w:r w:rsidR="009B1165" w:rsidRPr="009B1165">
        <w:rPr>
          <w:sz w:val="32"/>
          <w:szCs w:val="32"/>
        </w:rPr>
        <w:t>. Cuốn sách</w:t>
      </w:r>
      <w:r w:rsidR="00DC63ED">
        <w:rPr>
          <w:sz w:val="32"/>
          <w:szCs w:val="32"/>
        </w:rPr>
        <w:t xml:space="preserve"> gồm 199 trang, khổ sách 17x24cm, được nhà xuất bản đại học Quốc gia Hà Nội xuất bản năm 2020. Cuốn sách gồm có 3 phần:</w:t>
      </w:r>
    </w:p>
    <w:p w:rsidR="00DC63ED" w:rsidRPr="00CB4B44" w:rsidRDefault="00CB4B44" w:rsidP="00F374F8">
      <w:pPr>
        <w:jc w:val="both"/>
        <w:rPr>
          <w:b/>
          <w:i/>
          <w:sz w:val="32"/>
          <w:szCs w:val="32"/>
        </w:rPr>
      </w:pPr>
      <w:r>
        <w:rPr>
          <w:b/>
          <w:i/>
          <w:sz w:val="32"/>
          <w:szCs w:val="32"/>
        </w:rPr>
        <w:t xml:space="preserve">   </w:t>
      </w:r>
      <w:r w:rsidR="004317A0" w:rsidRPr="00CB4B44">
        <w:rPr>
          <w:b/>
          <w:i/>
          <w:sz w:val="32"/>
          <w:szCs w:val="32"/>
        </w:rPr>
        <w:t>Phần 1: Tuyển chọn đề thi học sinh giỏi lớp 11</w:t>
      </w:r>
    </w:p>
    <w:p w:rsidR="00740A22" w:rsidRDefault="00CB4B44" w:rsidP="00F374F8">
      <w:pPr>
        <w:jc w:val="both"/>
        <w:rPr>
          <w:sz w:val="32"/>
          <w:szCs w:val="32"/>
        </w:rPr>
      </w:pPr>
      <w:r>
        <w:rPr>
          <w:sz w:val="32"/>
          <w:szCs w:val="32"/>
        </w:rPr>
        <w:t xml:space="preserve">     </w:t>
      </w:r>
      <w:r w:rsidR="00740A22">
        <w:rPr>
          <w:sz w:val="32"/>
          <w:szCs w:val="32"/>
        </w:rPr>
        <w:t>Phần này tác giả giới thiệu đến các thầy, cô giáo đang ôn luyện đội tuyển cùng tất cả các em học sinh yêu thích môn Địa lí đ</w:t>
      </w:r>
      <w:r w:rsidR="00067929">
        <w:rPr>
          <w:sz w:val="32"/>
          <w:szCs w:val="32"/>
        </w:rPr>
        <w:t>ề</w:t>
      </w:r>
      <w:r w:rsidR="00740A22">
        <w:rPr>
          <w:sz w:val="32"/>
          <w:szCs w:val="32"/>
        </w:rPr>
        <w:t xml:space="preserve"> thi học sinh giỏi</w:t>
      </w:r>
      <w:r w:rsidR="00067929">
        <w:rPr>
          <w:sz w:val="32"/>
          <w:szCs w:val="32"/>
        </w:rPr>
        <w:t xml:space="preserve"> cấp tỉnh</w:t>
      </w:r>
      <w:r>
        <w:rPr>
          <w:sz w:val="32"/>
          <w:szCs w:val="32"/>
        </w:rPr>
        <w:t xml:space="preserve">, </w:t>
      </w:r>
      <w:r w:rsidR="00067929">
        <w:rPr>
          <w:sz w:val="32"/>
          <w:szCs w:val="32"/>
        </w:rPr>
        <w:t>thành phố trên phạm vi toàn quốc trong những năm gần đây. Hi vọng qua sự phong phú và đa dạng đề thi của các địa phương khác nhau, chúng ta sẽ tìm thấy những điểm thú vị và niềm say mê với môn học này.</w:t>
      </w:r>
    </w:p>
    <w:p w:rsidR="00067929" w:rsidRPr="00CB4B44" w:rsidRDefault="00CB4B44" w:rsidP="00F374F8">
      <w:pPr>
        <w:jc w:val="both"/>
        <w:rPr>
          <w:b/>
          <w:i/>
          <w:sz w:val="32"/>
          <w:szCs w:val="32"/>
        </w:rPr>
      </w:pPr>
      <w:r w:rsidRPr="00CB4B44">
        <w:rPr>
          <w:b/>
          <w:i/>
          <w:sz w:val="32"/>
          <w:szCs w:val="32"/>
        </w:rPr>
        <w:t xml:space="preserve">   </w:t>
      </w:r>
      <w:r w:rsidR="00067929" w:rsidRPr="00CB4B44">
        <w:rPr>
          <w:b/>
          <w:i/>
          <w:sz w:val="32"/>
          <w:szCs w:val="32"/>
        </w:rPr>
        <w:t>Phần 2: Đáp án và hướng dẫn chấm</w:t>
      </w:r>
    </w:p>
    <w:p w:rsidR="00112A3C" w:rsidRDefault="00CB4B44" w:rsidP="00F374F8">
      <w:pPr>
        <w:jc w:val="both"/>
        <w:rPr>
          <w:sz w:val="32"/>
          <w:szCs w:val="32"/>
        </w:rPr>
      </w:pPr>
      <w:r>
        <w:rPr>
          <w:sz w:val="32"/>
          <w:szCs w:val="32"/>
        </w:rPr>
        <w:t xml:space="preserve">     </w:t>
      </w:r>
      <w:r w:rsidR="00112A3C">
        <w:rPr>
          <w:sz w:val="32"/>
          <w:szCs w:val="32"/>
        </w:rPr>
        <w:t>Mục đích của phần này nhằm giúp các em có sự so sánh và đối chiếu kết quả sau khi đã tự mình bấm thời gian và giải quyết đề thi. Mong muốn qua mỗi đề thi, các em</w:t>
      </w:r>
      <w:r w:rsidR="00907398">
        <w:rPr>
          <w:sz w:val="32"/>
          <w:szCs w:val="32"/>
        </w:rPr>
        <w:t xml:space="preserve"> sẽ thêm được cho mình những kiến thức sâu rộng cùng sự tự tin và những kinh nghiệm thi cử quí báu.</w:t>
      </w:r>
    </w:p>
    <w:p w:rsidR="00907398" w:rsidRPr="00CB4B44" w:rsidRDefault="00CB4B44" w:rsidP="00F374F8">
      <w:pPr>
        <w:jc w:val="both"/>
        <w:rPr>
          <w:b/>
          <w:i/>
          <w:sz w:val="32"/>
          <w:szCs w:val="32"/>
        </w:rPr>
      </w:pPr>
      <w:r w:rsidRPr="00CB4B44">
        <w:rPr>
          <w:b/>
          <w:i/>
          <w:sz w:val="32"/>
          <w:szCs w:val="32"/>
        </w:rPr>
        <w:t xml:space="preserve">   </w:t>
      </w:r>
      <w:r w:rsidR="00907398" w:rsidRPr="00CB4B44">
        <w:rPr>
          <w:b/>
          <w:i/>
          <w:sz w:val="32"/>
          <w:szCs w:val="32"/>
        </w:rPr>
        <w:t>Phần 3: Một số đề tự luyện</w:t>
      </w:r>
    </w:p>
    <w:p w:rsidR="00907398" w:rsidRDefault="00CB4B44" w:rsidP="00F374F8">
      <w:pPr>
        <w:jc w:val="both"/>
        <w:rPr>
          <w:sz w:val="32"/>
          <w:szCs w:val="32"/>
        </w:rPr>
      </w:pPr>
      <w:r>
        <w:rPr>
          <w:sz w:val="32"/>
          <w:szCs w:val="32"/>
        </w:rPr>
        <w:t xml:space="preserve">     </w:t>
      </w:r>
      <w:r w:rsidR="00907398">
        <w:rPr>
          <w:sz w:val="32"/>
          <w:szCs w:val="32"/>
        </w:rPr>
        <w:t>Sau những đề có lời giải, các tác giả có giới thiệu thêm một số đề để các em tự giải thử sức mình.</w:t>
      </w:r>
    </w:p>
    <w:p w:rsidR="00CB4B44" w:rsidRDefault="00CB4B44" w:rsidP="00F374F8">
      <w:pPr>
        <w:jc w:val="both"/>
        <w:rPr>
          <w:sz w:val="32"/>
          <w:szCs w:val="32"/>
        </w:rPr>
      </w:pPr>
      <w:r>
        <w:rPr>
          <w:sz w:val="32"/>
          <w:szCs w:val="32"/>
        </w:rPr>
        <w:t xml:space="preserve">     </w:t>
      </w:r>
      <w:r w:rsidR="00907398">
        <w:rPr>
          <w:sz w:val="32"/>
          <w:szCs w:val="32"/>
        </w:rPr>
        <w:t xml:space="preserve">Cuốn sách tuyển chọn hệ thống các đề thi phong phú và đa dạng của các tỉnh trên toàn quốc, hi vọng sẽ mang đến nhiều </w:t>
      </w:r>
      <w:r w:rsidR="0026115B">
        <w:rPr>
          <w:sz w:val="32"/>
          <w:szCs w:val="32"/>
        </w:rPr>
        <w:t>điều bổ ích và thiết</w:t>
      </w:r>
      <w:r w:rsidR="00907398">
        <w:rPr>
          <w:sz w:val="32"/>
          <w:szCs w:val="32"/>
        </w:rPr>
        <w:t xml:space="preserve"> thực cho thầy, cô và các em</w:t>
      </w:r>
      <w:r w:rsidR="0026115B">
        <w:rPr>
          <w:sz w:val="32"/>
          <w:szCs w:val="32"/>
        </w:rPr>
        <w:t xml:space="preserve">. Mời thầy, cô và các em đến thư viện </w:t>
      </w:r>
      <w:r>
        <w:rPr>
          <w:sz w:val="32"/>
          <w:szCs w:val="32"/>
        </w:rPr>
        <w:t xml:space="preserve">của trường </w:t>
      </w:r>
      <w:r w:rsidR="0026115B">
        <w:rPr>
          <w:sz w:val="32"/>
          <w:szCs w:val="32"/>
        </w:rPr>
        <w:t xml:space="preserve">để tìm đọc. </w:t>
      </w:r>
    </w:p>
    <w:p w:rsidR="00907398" w:rsidRPr="00CB4B44" w:rsidRDefault="00CB4B44" w:rsidP="00F374F8">
      <w:pPr>
        <w:jc w:val="both"/>
        <w:rPr>
          <w:b/>
          <w:i/>
          <w:sz w:val="32"/>
          <w:szCs w:val="32"/>
        </w:rPr>
      </w:pPr>
      <w:r>
        <w:rPr>
          <w:sz w:val="32"/>
          <w:szCs w:val="32"/>
        </w:rPr>
        <w:t xml:space="preserve">     </w:t>
      </w:r>
      <w:r w:rsidR="0026115B" w:rsidRPr="00CB4B44">
        <w:rPr>
          <w:b/>
          <w:i/>
          <w:sz w:val="32"/>
          <w:szCs w:val="32"/>
        </w:rPr>
        <w:t>Thư viện nhà trường xin được trân trọng giới thiệu đến thầy, cô và các em!</w:t>
      </w:r>
    </w:p>
    <w:p w:rsidR="00067929" w:rsidRPr="009B1165" w:rsidRDefault="00CB4B44" w:rsidP="00F374F8">
      <w:pPr>
        <w:jc w:val="both"/>
        <w:rPr>
          <w:sz w:val="32"/>
          <w:szCs w:val="32"/>
        </w:rPr>
      </w:pPr>
      <w:r>
        <w:rPr>
          <w:sz w:val="32"/>
          <w:szCs w:val="32"/>
        </w:rPr>
        <w:t xml:space="preserve">    </w:t>
      </w:r>
    </w:p>
    <w:p w:rsidR="00C61B5A" w:rsidRPr="00CB4B44" w:rsidRDefault="00CB4B44" w:rsidP="00F374F8">
      <w:pPr>
        <w:jc w:val="both"/>
        <w:rPr>
          <w:b/>
          <w:sz w:val="28"/>
          <w:szCs w:val="28"/>
        </w:rPr>
      </w:pPr>
      <w:r>
        <w:rPr>
          <w:b/>
          <w:sz w:val="28"/>
          <w:szCs w:val="28"/>
        </w:rPr>
        <w:t xml:space="preserve">                                                                              Tháng 01 năm 2023</w:t>
      </w:r>
      <w:bookmarkStart w:id="0" w:name="_GoBack"/>
      <w:bookmarkEnd w:id="0"/>
    </w:p>
    <w:sectPr w:rsidR="00C61B5A" w:rsidRPr="00CB4B44" w:rsidSect="003D49D3">
      <w:pgSz w:w="12240" w:h="15840" w:code="1"/>
      <w:pgMar w:top="851" w:right="1134"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36"/>
    <w:rsid w:val="00067929"/>
    <w:rsid w:val="00112A3C"/>
    <w:rsid w:val="0026115B"/>
    <w:rsid w:val="003D49D3"/>
    <w:rsid w:val="004317A0"/>
    <w:rsid w:val="00740A22"/>
    <w:rsid w:val="00784536"/>
    <w:rsid w:val="00907398"/>
    <w:rsid w:val="009B1165"/>
    <w:rsid w:val="009B3F10"/>
    <w:rsid w:val="00C61B5A"/>
    <w:rsid w:val="00CB4B44"/>
    <w:rsid w:val="00D9385F"/>
    <w:rsid w:val="00DC63ED"/>
    <w:rsid w:val="00F3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3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3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11</cp:revision>
  <cp:lastPrinted>2023-01-03T04:07:00Z</cp:lastPrinted>
  <dcterms:created xsi:type="dcterms:W3CDTF">2023-01-03T02:21:00Z</dcterms:created>
  <dcterms:modified xsi:type="dcterms:W3CDTF">2023-01-03T04:08:00Z</dcterms:modified>
</cp:coreProperties>
</file>